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7.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footer9.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8.xml" ContentType="application/vnd.openxmlformats-officedocument.wordprocessingml.footer+xml"/>
  <Override PartName="/word/footer2.xml" ContentType="application/vnd.openxmlformats-officedocument.wordprocessingml.footer+xml"/>
  <Override PartName="/word/footer10.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1.xml" ContentType="application/vnd.openxmlformats-officedocument.wordprocessingml.footer+xml"/>
  <Override PartName="/word/document.xml" ContentType="application/vnd.openxmlformats-officedocument.wordprocessingml.document.main+xml"/>
  <Override PartName="/word/theme/theme1.xml" ContentType="application/vnd.openxmlformats-officedocument.theme+xml"/>
  <Override PartName="/word/footer3.xml" ContentType="application/vnd.openxmlformats-officedocument.wordprocessingml.footer+xml"/>
  <Override PartName="/word/header1.xml" ContentType="application/vnd.openxmlformats-officedocument.wordprocessingml.header+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color w:val="000000"/>
          <w:sz w:val="32"/>
          <w:szCs w:val="32"/>
        </w:rPr>
      </w:pPr>
      <w:r>
        <w:rPr>
          <w:b/>
          <w:bCs/>
          <w:color w:val="000000"/>
          <w:sz w:val="32"/>
          <w:szCs w:val="32"/>
        </w:rPr>
      </w:r>
    </w:p>
    <w:p>
      <w:pPr>
        <w:pStyle w:val="Normal"/>
        <w:rPr>
          <w:b/>
          <w:bCs/>
          <w:color w:val="000000"/>
          <w:sz w:val="32"/>
          <w:szCs w:val="32"/>
        </w:rPr>
      </w:pPr>
      <w:r>
        <w:rPr>
          <w:b/>
          <w:bCs/>
          <w:color w:val="000000"/>
          <w:sz w:val="32"/>
          <w:szCs w:val="32"/>
        </w:rPr>
      </w:r>
    </w:p>
    <w:p>
      <w:pPr>
        <w:pStyle w:val="Normal"/>
        <w:rPr>
          <w:color w:val="000000"/>
          <w:sz w:val="32"/>
          <w:szCs w:val="32"/>
          <w:lang w:val="sr-CS"/>
        </w:rPr>
      </w:pPr>
      <w:r>
        <w:rPr>
          <w:b/>
          <w:bCs/>
          <w:color w:val="000000"/>
          <w:sz w:val="32"/>
          <w:szCs w:val="32"/>
          <w:lang w:val="sr-CS"/>
        </w:rPr>
        <w:t>ЕЛЕКТРОТЕХНИЧКА ШКОЛА „ЗЕМУН“</w:t>
      </w:r>
    </w:p>
    <w:p>
      <w:pPr>
        <w:pStyle w:val="Normal"/>
        <w:rPr>
          <w:b/>
          <w:bCs/>
          <w:color w:val="000000"/>
          <w:sz w:val="28"/>
          <w:szCs w:val="28"/>
          <w:lang w:val="sr-CS"/>
        </w:rPr>
      </w:pPr>
      <w:r>
        <w:rPr>
          <w:b/>
          <w:bCs/>
          <w:color w:val="000000"/>
          <w:sz w:val="28"/>
          <w:szCs w:val="28"/>
          <w:lang w:val="sr-CS"/>
        </w:rPr>
        <w:t xml:space="preserve">                 </w:t>
      </w:r>
      <w:r>
        <w:rPr>
          <w:b/>
          <w:bCs/>
          <w:color w:val="000000"/>
          <w:sz w:val="28"/>
          <w:szCs w:val="28"/>
          <w:lang w:val="sr-CS"/>
        </w:rPr>
        <w:t>Ул. Наде Димић бр. 4</w:t>
      </w:r>
    </w:p>
    <w:p>
      <w:pPr>
        <w:pStyle w:val="Normal"/>
        <w:rPr>
          <w:color w:val="000000"/>
          <w:sz w:val="28"/>
          <w:szCs w:val="28"/>
        </w:rPr>
      </w:pPr>
      <w:r>
        <w:rPr>
          <w:b/>
          <w:bCs/>
          <w:color w:val="000000"/>
          <w:sz w:val="28"/>
          <w:szCs w:val="28"/>
          <w:lang w:val="sr-CS"/>
        </w:rPr>
        <w:t xml:space="preserve">                </w:t>
      </w:r>
      <w:r>
        <w:rPr>
          <w:b/>
          <w:bCs/>
          <w:color w:val="000000"/>
          <w:sz w:val="28"/>
          <w:szCs w:val="28"/>
          <w:lang w:val="sr-CS"/>
        </w:rPr>
        <w:t>11080 Земун-Београд</w:t>
      </w:r>
      <w:r>
        <w:rPr>
          <w:b/>
          <w:bCs/>
          <w:color w:val="000000"/>
          <w:sz w:val="28"/>
          <w:szCs w:val="28"/>
        </w:rPr>
        <w:t xml:space="preserve"> </w:t>
      </w:r>
    </w:p>
    <w:p>
      <w:pPr>
        <w:pStyle w:val="Normal"/>
        <w:rPr>
          <w:rFonts w:ascii="Arial" w:hAnsi="Arial" w:cs="Arial"/>
          <w:b/>
          <w:bCs/>
          <w:color w:val="000000"/>
          <w:sz w:val="56"/>
          <w:szCs w:val="56"/>
          <w:lang w:val="sr-CS"/>
        </w:rPr>
      </w:pPr>
      <w:r>
        <w:rPr>
          <w:rFonts w:cs="Arial" w:ascii="Arial" w:hAnsi="Arial"/>
          <w:b/>
          <w:bCs/>
          <w:color w:val="000000"/>
          <w:sz w:val="56"/>
          <w:szCs w:val="56"/>
          <w:lang w:val="sr-CS"/>
        </w:rPr>
        <w:drawing>
          <wp:anchor behindDoc="1" distT="0" distB="0" distL="0" distR="0" simplePos="0" locked="0" layoutInCell="1" allowOverlap="1" relativeHeight="18">
            <wp:simplePos x="0" y="0"/>
            <wp:positionH relativeFrom="column">
              <wp:posOffset>3032760</wp:posOffset>
            </wp:positionH>
            <wp:positionV relativeFrom="paragraph">
              <wp:posOffset>13970</wp:posOffset>
            </wp:positionV>
            <wp:extent cx="2449830" cy="2448560"/>
            <wp:effectExtent l="0" t="0" r="0" b="0"/>
            <wp:wrapNone/>
            <wp:docPr id="1" name="Picture 2" descr="KUGLA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KUGLA copy"/>
                    <pic:cNvPicPr>
                      <a:picLocks noChangeAspect="1" noChangeArrowheads="1"/>
                    </pic:cNvPicPr>
                  </pic:nvPicPr>
                  <pic:blipFill>
                    <a:blip r:embed="rId2"/>
                    <a:stretch>
                      <a:fillRect/>
                    </a:stretch>
                  </pic:blipFill>
                  <pic:spPr bwMode="auto">
                    <a:xfrm>
                      <a:off x="0" y="0"/>
                      <a:ext cx="2449830" cy="2448560"/>
                    </a:xfrm>
                    <a:prstGeom prst="rect">
                      <a:avLst/>
                    </a:prstGeom>
                    <a:noFill/>
                  </pic:spPr>
                </pic:pic>
              </a:graphicData>
            </a:graphic>
          </wp:anchor>
        </w:drawing>
      </w:r>
    </w:p>
    <w:p>
      <w:pPr>
        <w:pStyle w:val="Normal"/>
        <w:rPr>
          <w:rFonts w:ascii="Arial" w:hAnsi="Arial" w:cs="Arial"/>
          <w:b/>
          <w:bCs/>
          <w:color w:val="000000"/>
          <w:sz w:val="56"/>
          <w:szCs w:val="56"/>
          <w:lang w:val="sr-CS"/>
        </w:rPr>
      </w:pPr>
      <w:r>
        <w:rPr>
          <w:rFonts w:cs="Arial" w:ascii="Arial" w:hAnsi="Arial"/>
          <w:b/>
          <w:bCs/>
          <w:color w:val="000000"/>
          <w:sz w:val="56"/>
          <w:szCs w:val="56"/>
          <w:lang w:val="sr-CS"/>
        </w:rPr>
      </w:r>
    </w:p>
    <w:p>
      <w:pPr>
        <w:pStyle w:val="Normal"/>
        <w:rPr>
          <w:rFonts w:ascii="Arial" w:hAnsi="Arial" w:cs="Arial"/>
          <w:b/>
          <w:bCs/>
          <w:color w:val="000000"/>
          <w:sz w:val="56"/>
          <w:szCs w:val="56"/>
          <w:lang w:val="sr-CS"/>
        </w:rPr>
      </w:pPr>
      <w:r>
        <w:rPr>
          <w:rFonts w:cs="Arial" w:ascii="Arial" w:hAnsi="Arial"/>
          <w:b/>
          <w:bCs/>
          <w:color w:val="000000"/>
          <w:sz w:val="56"/>
          <w:szCs w:val="56"/>
          <w:lang w:val="sr-CS"/>
        </w:rPr>
      </w:r>
    </w:p>
    <w:p>
      <w:pPr>
        <w:pStyle w:val="Normal"/>
        <w:rPr>
          <w:rFonts w:ascii="Arial" w:hAnsi="Arial" w:cs="Arial"/>
          <w:b/>
          <w:bCs/>
          <w:color w:val="000000"/>
          <w:sz w:val="56"/>
          <w:szCs w:val="56"/>
          <w:lang w:val="sr-CS"/>
        </w:rPr>
      </w:pPr>
      <w:r>
        <w:rPr>
          <w:rFonts w:cs="Arial" w:ascii="Arial" w:hAnsi="Arial"/>
          <w:b/>
          <w:bCs/>
          <w:color w:val="000000"/>
          <w:sz w:val="56"/>
          <w:szCs w:val="56"/>
          <w:lang w:val="sr-CS"/>
        </w:rPr>
      </w:r>
    </w:p>
    <w:p>
      <w:pPr>
        <w:pStyle w:val="Normal"/>
        <w:rPr>
          <w:rFonts w:ascii="Arial" w:hAnsi="Arial" w:cs="Arial"/>
          <w:b/>
          <w:bCs/>
          <w:color w:val="000000"/>
          <w:sz w:val="56"/>
          <w:szCs w:val="56"/>
        </w:rPr>
      </w:pPr>
      <w:r>
        <w:rPr>
          <w:rFonts w:cs="Arial" w:ascii="Arial" w:hAnsi="Arial"/>
          <w:b/>
          <w:bCs/>
          <w:color w:val="000000"/>
          <w:sz w:val="56"/>
          <w:szCs w:val="56"/>
        </w:rPr>
      </w:r>
    </w:p>
    <w:p>
      <w:pPr>
        <w:pStyle w:val="Normal"/>
        <w:rPr>
          <w:rFonts w:ascii="Arial" w:hAnsi="Arial" w:cs="Arial"/>
          <w:b/>
          <w:bCs/>
          <w:color w:val="000000"/>
          <w:sz w:val="56"/>
          <w:szCs w:val="56"/>
        </w:rPr>
      </w:pPr>
      <w:r>
        <w:rPr>
          <w:rFonts w:cs="Arial" w:ascii="Arial" w:hAnsi="Arial"/>
          <w:b/>
          <w:bCs/>
          <w:color w:val="000000"/>
          <w:sz w:val="56"/>
          <w:szCs w:val="56"/>
        </w:rPr>
      </w:r>
    </w:p>
    <w:p>
      <w:pPr>
        <w:pStyle w:val="Normal"/>
        <w:rPr>
          <w:rFonts w:ascii="Arial" w:hAnsi="Arial" w:cs="Arial"/>
          <w:b/>
          <w:bCs/>
          <w:color w:val="000000"/>
          <w:sz w:val="56"/>
          <w:szCs w:val="56"/>
        </w:rPr>
      </w:pPr>
      <w:r>
        <w:rPr>
          <w:rFonts w:cs="Arial" w:ascii="Arial" w:hAnsi="Arial"/>
          <w:b/>
          <w:bCs/>
          <w:color w:val="000000"/>
          <w:sz w:val="56"/>
          <w:szCs w:val="56"/>
        </w:rPr>
      </w:r>
    </w:p>
    <w:p>
      <w:pPr>
        <w:pStyle w:val="Normal"/>
        <w:jc w:val="center"/>
        <w:rPr>
          <w:rFonts w:ascii="Arial" w:hAnsi="Arial" w:cs="Arial"/>
          <w:color w:val="000000"/>
          <w:sz w:val="56"/>
          <w:szCs w:val="56"/>
        </w:rPr>
      </w:pPr>
      <w:r>
        <w:rPr>
          <w:rFonts w:cs="Arial" w:ascii="Arial" w:hAnsi="Arial"/>
          <w:b/>
          <w:bCs/>
          <w:color w:val="000000"/>
          <w:sz w:val="56"/>
          <w:szCs w:val="56"/>
        </w:rPr>
        <w:t xml:space="preserve">ИНФОРМАТОР О РАДУ </w:t>
      </w:r>
    </w:p>
    <w:p>
      <w:pPr>
        <w:pStyle w:val="Normal"/>
        <w:jc w:val="both"/>
        <w:rPr>
          <w:rFonts w:ascii="Arial" w:hAnsi="Arial" w:cs="Arial"/>
          <w:b/>
          <w:bCs/>
          <w:color w:val="000000"/>
          <w:sz w:val="28"/>
          <w:szCs w:val="28"/>
        </w:rPr>
      </w:pPr>
      <w:r>
        <w:rPr>
          <w:rFonts w:cs="Arial" w:ascii="Arial" w:hAnsi="Arial"/>
          <w:b/>
          <w:bCs/>
          <w:color w:val="000000"/>
          <w:sz w:val="28"/>
          <w:szCs w:val="28"/>
        </w:rPr>
      </w:r>
    </w:p>
    <w:p>
      <w:pPr>
        <w:pStyle w:val="Normal"/>
        <w:jc w:val="both"/>
        <w:rPr>
          <w:rFonts w:ascii="Arial" w:hAnsi="Arial" w:cs="Arial"/>
          <w:b/>
          <w:bCs/>
          <w:color w:val="000000"/>
          <w:sz w:val="28"/>
          <w:szCs w:val="28"/>
        </w:rPr>
      </w:pPr>
      <w:r>
        <w:rPr>
          <w:rFonts w:cs="Arial" w:ascii="Arial" w:hAnsi="Arial"/>
          <w:b/>
          <w:bCs/>
          <w:color w:val="000000"/>
          <w:sz w:val="28"/>
          <w:szCs w:val="28"/>
        </w:rPr>
      </w:r>
    </w:p>
    <w:p>
      <w:pPr>
        <w:pStyle w:val="Normal"/>
        <w:jc w:val="both"/>
        <w:rPr>
          <w:rFonts w:ascii="Arial" w:hAnsi="Arial" w:cs="Arial"/>
          <w:b/>
          <w:bCs/>
          <w:color w:val="000000"/>
          <w:sz w:val="28"/>
          <w:szCs w:val="28"/>
        </w:rPr>
      </w:pPr>
      <w:r>
        <w:rPr>
          <w:rFonts w:cs="Arial" w:ascii="Arial" w:hAnsi="Arial"/>
          <w:b/>
          <w:bCs/>
          <w:color w:val="000000"/>
          <w:sz w:val="28"/>
          <w:szCs w:val="28"/>
        </w:rPr>
      </w:r>
    </w:p>
    <w:p>
      <w:pPr>
        <w:pStyle w:val="Normal"/>
        <w:jc w:val="both"/>
        <w:rPr>
          <w:rFonts w:ascii="Arial" w:hAnsi="Arial" w:cs="Arial"/>
          <w:b/>
          <w:bCs/>
          <w:color w:val="000000"/>
          <w:sz w:val="28"/>
          <w:szCs w:val="28"/>
        </w:rPr>
      </w:pPr>
      <w:r>
        <w:rPr>
          <w:rFonts w:cs="Arial" w:ascii="Arial" w:hAnsi="Arial"/>
          <w:b/>
          <w:bCs/>
          <w:color w:val="000000"/>
          <w:sz w:val="28"/>
          <w:szCs w:val="28"/>
        </w:rPr>
      </w:r>
    </w:p>
    <w:p>
      <w:pPr>
        <w:pStyle w:val="Normal"/>
        <w:jc w:val="both"/>
        <w:rPr>
          <w:rFonts w:ascii="Arial" w:hAnsi="Arial" w:cs="Arial"/>
          <w:b/>
          <w:bCs/>
          <w:color w:val="000000"/>
          <w:sz w:val="28"/>
          <w:szCs w:val="28"/>
        </w:rPr>
      </w:pPr>
      <w:r>
        <w:rPr>
          <w:rFonts w:cs="Arial" w:ascii="Arial" w:hAnsi="Arial"/>
          <w:b/>
          <w:bCs/>
          <w:color w:val="000000"/>
          <w:sz w:val="28"/>
          <w:szCs w:val="28"/>
        </w:rPr>
      </w:r>
    </w:p>
    <w:p>
      <w:pPr>
        <w:pStyle w:val="Normal"/>
        <w:jc w:val="both"/>
        <w:rPr>
          <w:rFonts w:ascii="Arial" w:hAnsi="Arial" w:cs="Arial"/>
          <w:b/>
          <w:bCs/>
          <w:color w:val="000000"/>
          <w:sz w:val="28"/>
          <w:szCs w:val="28"/>
        </w:rPr>
      </w:pPr>
      <w:r>
        <w:rPr>
          <w:rFonts w:cs="Arial" w:ascii="Arial" w:hAnsi="Arial"/>
          <w:b/>
          <w:bCs/>
          <w:color w:val="000000"/>
          <w:sz w:val="28"/>
          <w:szCs w:val="28"/>
        </w:rPr>
      </w:r>
    </w:p>
    <w:p>
      <w:pPr>
        <w:pStyle w:val="Normal"/>
        <w:jc w:val="both"/>
        <w:rPr>
          <w:rFonts w:ascii="Arial" w:hAnsi="Arial" w:cs="Arial"/>
          <w:b/>
          <w:bCs/>
          <w:color w:val="000000"/>
          <w:sz w:val="28"/>
          <w:szCs w:val="28"/>
        </w:rPr>
      </w:pPr>
      <w:r>
        <w:rPr>
          <w:rFonts w:cs="Arial" w:ascii="Arial" w:hAnsi="Arial"/>
          <w:b/>
          <w:bCs/>
          <w:color w:val="000000"/>
          <w:sz w:val="28"/>
          <w:szCs w:val="28"/>
        </w:rPr>
      </w:r>
    </w:p>
    <w:p>
      <w:pPr>
        <w:pStyle w:val="Normal"/>
        <w:jc w:val="both"/>
        <w:rPr>
          <w:rFonts w:ascii="Arial" w:hAnsi="Arial" w:cs="Arial"/>
          <w:b/>
          <w:bCs/>
          <w:color w:val="000000"/>
          <w:sz w:val="28"/>
          <w:szCs w:val="28"/>
        </w:rPr>
      </w:pPr>
      <w:r>
        <w:rPr>
          <w:rFonts w:cs="Arial" w:ascii="Arial" w:hAnsi="Arial"/>
          <w:b/>
          <w:bCs/>
          <w:color w:val="000000"/>
          <w:sz w:val="28"/>
          <w:szCs w:val="28"/>
        </w:rPr>
      </w:r>
    </w:p>
    <w:p>
      <w:pPr>
        <w:pStyle w:val="Normal"/>
        <w:jc w:val="both"/>
        <w:rPr>
          <w:b/>
          <w:lang w:val="sr-CS"/>
        </w:rPr>
      </w:pPr>
      <w:r>
        <w:rPr>
          <w:b/>
          <w:lang w:val="sr-CS"/>
        </w:rPr>
        <w:t>САДРЖАЈ:</w:t>
      </w:r>
    </w:p>
    <w:p>
      <w:pPr>
        <w:pStyle w:val="Normal"/>
        <w:rPr>
          <w:b/>
          <w:color w:val="000000"/>
          <w:lang w:val="sr-CS"/>
        </w:rPr>
      </w:pPr>
      <w:r>
        <w:rPr>
          <w:b/>
          <w:color w:val="000000"/>
          <w:lang w:val="sr-CS"/>
        </w:rPr>
      </w:r>
    </w:p>
    <w:p>
      <w:pPr>
        <w:pStyle w:val="Normal"/>
        <w:rPr>
          <w:color w:val="000000"/>
          <w:lang w:val="sr-CS"/>
        </w:rPr>
      </w:pPr>
      <w:r>
        <w:rPr>
          <w:color w:val="000000"/>
        </w:rPr>
        <w:t xml:space="preserve">1. Информатор о раду </w:t>
      </w:r>
      <w:r>
        <w:rPr>
          <w:color w:val="000000"/>
          <w:lang w:val="sr-CS"/>
        </w:rPr>
        <w:t>Елекрротехничке школе „Земун“</w:t>
      </w:r>
      <w:r>
        <w:rPr>
          <w:color w:val="000000"/>
        </w:rPr>
        <w:t xml:space="preserve"> </w:t>
      </w:r>
    </w:p>
    <w:p>
      <w:pPr>
        <w:pStyle w:val="Normal"/>
        <w:rPr>
          <w:color w:val="000000"/>
          <w:lang w:val="sr-CS"/>
        </w:rPr>
      </w:pPr>
      <w:r>
        <w:rPr>
          <w:color w:val="000000"/>
        </w:rPr>
        <w:t xml:space="preserve">2. Основни подаци и правни положај школе </w:t>
      </w:r>
    </w:p>
    <w:p>
      <w:pPr>
        <w:pStyle w:val="Normal"/>
        <w:rPr>
          <w:color w:val="000000"/>
          <w:lang w:val="sr-CS"/>
        </w:rPr>
      </w:pPr>
      <w:r>
        <w:rPr>
          <w:color w:val="000000"/>
        </w:rPr>
        <w:t xml:space="preserve">2.1. Основни подаци </w:t>
      </w:r>
    </w:p>
    <w:p>
      <w:pPr>
        <w:pStyle w:val="Normal"/>
        <w:rPr>
          <w:color w:val="000000"/>
          <w:lang w:val="sr-CS"/>
        </w:rPr>
      </w:pPr>
      <w:r>
        <w:rPr>
          <w:color w:val="000000"/>
        </w:rPr>
        <w:t xml:space="preserve">2.2. Правни положај школе </w:t>
      </w:r>
    </w:p>
    <w:p>
      <w:pPr>
        <w:pStyle w:val="Normal"/>
        <w:rPr>
          <w:color w:val="000000"/>
          <w:lang w:val="sr-CS"/>
        </w:rPr>
      </w:pPr>
      <w:r>
        <w:rPr>
          <w:color w:val="000000"/>
        </w:rPr>
        <w:t xml:space="preserve">3. Делатност школе </w:t>
      </w:r>
    </w:p>
    <w:p>
      <w:pPr>
        <w:pStyle w:val="Normal"/>
        <w:rPr>
          <w:color w:val="000000"/>
          <w:lang w:val="sr-CS"/>
        </w:rPr>
      </w:pPr>
      <w:r>
        <w:rPr>
          <w:color w:val="000000"/>
        </w:rPr>
        <w:t xml:space="preserve">3.1. Остваривање образовно васпитног рада </w:t>
      </w:r>
    </w:p>
    <w:p>
      <w:pPr>
        <w:pStyle w:val="Normal"/>
        <w:rPr>
          <w:color w:val="000000"/>
          <w:lang w:val="sr-CS"/>
        </w:rPr>
      </w:pPr>
      <w:r>
        <w:rPr>
          <w:color w:val="000000"/>
        </w:rPr>
        <w:t>3.2. Испити и испитни рокови</w:t>
      </w:r>
    </w:p>
    <w:p>
      <w:pPr>
        <w:pStyle w:val="Normal"/>
        <w:rPr>
          <w:color w:val="000000"/>
          <w:lang w:val="sr-CS"/>
        </w:rPr>
      </w:pPr>
      <w:r>
        <w:rPr>
          <w:color w:val="000000"/>
        </w:rPr>
        <w:t xml:space="preserve">4. Органи школе </w:t>
      </w:r>
    </w:p>
    <w:p>
      <w:pPr>
        <w:pStyle w:val="Normal"/>
        <w:rPr>
          <w:color w:val="000000"/>
        </w:rPr>
      </w:pPr>
      <w:r>
        <w:rPr>
          <w:color w:val="000000"/>
        </w:rPr>
        <w:t xml:space="preserve">4.1. Орган управљања </w:t>
      </w:r>
    </w:p>
    <w:p>
      <w:pPr>
        <w:pStyle w:val="Normal"/>
        <w:rPr>
          <w:color w:val="000000"/>
          <w:lang w:val="sr-CS"/>
        </w:rPr>
      </w:pPr>
      <w:r>
        <w:rPr>
          <w:color w:val="000000"/>
        </w:rPr>
        <w:t xml:space="preserve">4.1.1. Школски одбор </w:t>
      </w:r>
    </w:p>
    <w:p>
      <w:pPr>
        <w:pStyle w:val="Normal"/>
        <w:rPr>
          <w:color w:val="000000"/>
          <w:lang w:val="sr-CS"/>
        </w:rPr>
      </w:pPr>
      <w:r>
        <w:rPr>
          <w:color w:val="000000"/>
        </w:rPr>
        <w:t>4.2. Орган руковођења</w:t>
      </w:r>
    </w:p>
    <w:p>
      <w:pPr>
        <w:pStyle w:val="Normal"/>
        <w:rPr>
          <w:color w:val="000000"/>
          <w:lang w:val="sr-CS"/>
        </w:rPr>
      </w:pPr>
      <w:r>
        <w:rPr>
          <w:color w:val="000000"/>
        </w:rPr>
        <w:t>4.2.1. Директор</w:t>
      </w:r>
    </w:p>
    <w:p>
      <w:pPr>
        <w:pStyle w:val="Normal"/>
        <w:rPr>
          <w:color w:val="000000"/>
          <w:lang w:val="sr-CS"/>
        </w:rPr>
      </w:pPr>
      <w:r>
        <w:rPr>
          <w:color w:val="000000"/>
        </w:rPr>
        <w:t xml:space="preserve">4.3. Стручни органи </w:t>
      </w:r>
    </w:p>
    <w:p>
      <w:pPr>
        <w:pStyle w:val="Normal"/>
        <w:rPr>
          <w:color w:val="000000"/>
          <w:lang w:val="sr-CS"/>
        </w:rPr>
      </w:pPr>
      <w:r>
        <w:rPr>
          <w:color w:val="000000"/>
        </w:rPr>
        <w:t xml:space="preserve">4.3.1. Наставничко веће </w:t>
      </w:r>
    </w:p>
    <w:p>
      <w:pPr>
        <w:pStyle w:val="Normal"/>
        <w:rPr>
          <w:color w:val="000000"/>
          <w:lang w:val="sr-CS"/>
        </w:rPr>
      </w:pPr>
      <w:r>
        <w:rPr>
          <w:color w:val="000000"/>
        </w:rPr>
        <w:t>4.3.2. Одељенско веће</w:t>
      </w:r>
    </w:p>
    <w:p>
      <w:pPr>
        <w:pStyle w:val="Normal"/>
        <w:rPr>
          <w:color w:val="000000"/>
          <w:lang w:val="sr-CS"/>
        </w:rPr>
      </w:pPr>
      <w:r>
        <w:rPr>
          <w:color w:val="000000"/>
          <w:lang w:val="sr-CS"/>
        </w:rPr>
        <w:t>4.3.3. Одељенски старешина</w:t>
      </w:r>
      <w:r>
        <w:rPr>
          <w:color w:val="000000"/>
        </w:rPr>
        <w:t xml:space="preserve"> </w:t>
      </w:r>
    </w:p>
    <w:p>
      <w:pPr>
        <w:pStyle w:val="Normal"/>
        <w:rPr>
          <w:color w:val="000000"/>
          <w:lang w:val="sr-CS"/>
        </w:rPr>
      </w:pPr>
      <w:r>
        <w:rPr>
          <w:color w:val="000000"/>
        </w:rPr>
        <w:t>4.3.</w:t>
      </w:r>
      <w:r>
        <w:rPr>
          <w:color w:val="000000"/>
          <w:lang w:val="sr-CS"/>
        </w:rPr>
        <w:t>4</w:t>
      </w:r>
      <w:r>
        <w:rPr>
          <w:color w:val="000000"/>
        </w:rPr>
        <w:t xml:space="preserve">. Стручна већа </w:t>
      </w:r>
    </w:p>
    <w:p>
      <w:pPr>
        <w:pStyle w:val="Normal"/>
        <w:rPr>
          <w:color w:val="000000"/>
          <w:lang w:val="sr-CS"/>
        </w:rPr>
      </w:pPr>
      <w:r>
        <w:rPr>
          <w:color w:val="000000"/>
        </w:rPr>
        <w:t>4.3.</w:t>
      </w:r>
      <w:r>
        <w:rPr>
          <w:color w:val="000000"/>
          <w:lang w:val="sr-CS"/>
        </w:rPr>
        <w:t>5</w:t>
      </w:r>
      <w:r>
        <w:rPr>
          <w:color w:val="000000"/>
        </w:rPr>
        <w:t xml:space="preserve">. Стручни активи </w:t>
      </w:r>
    </w:p>
    <w:p>
      <w:pPr>
        <w:pStyle w:val="Normal"/>
        <w:rPr>
          <w:color w:val="000000"/>
          <w:lang w:val="sr-CS"/>
        </w:rPr>
      </w:pPr>
      <w:r>
        <w:rPr>
          <w:color w:val="000000"/>
        </w:rPr>
        <w:t>4.3.</w:t>
      </w:r>
      <w:r>
        <w:rPr>
          <w:color w:val="000000"/>
          <w:lang w:val="sr-CS"/>
        </w:rPr>
        <w:t>6</w:t>
      </w:r>
      <w:r>
        <w:rPr>
          <w:color w:val="000000"/>
        </w:rPr>
        <w:t>. Педагошки колегијум</w:t>
      </w:r>
    </w:p>
    <w:p>
      <w:pPr>
        <w:pStyle w:val="Normal"/>
        <w:rPr>
          <w:color w:val="000000"/>
          <w:lang w:val="sr-CS"/>
        </w:rPr>
      </w:pPr>
      <w:r>
        <w:rPr>
          <w:color w:val="000000"/>
          <w:lang w:val="sr-CS"/>
        </w:rPr>
        <w:t>4.3.7. Тим за заштиту ученика од насиља, злостављања и занемаривања</w:t>
      </w:r>
    </w:p>
    <w:p>
      <w:pPr>
        <w:pStyle w:val="Normal"/>
        <w:rPr>
          <w:color w:val="000000"/>
          <w:lang w:val="sr-CS"/>
        </w:rPr>
      </w:pPr>
      <w:r>
        <w:rPr>
          <w:color w:val="000000"/>
          <w:lang w:val="sr-CS"/>
        </w:rPr>
        <w:t>4.3.8  Дисциплинск комисија</w:t>
      </w:r>
    </w:p>
    <w:p>
      <w:pPr>
        <w:pStyle w:val="Normal"/>
        <w:rPr>
          <w:color w:val="000000"/>
        </w:rPr>
      </w:pPr>
      <w:r>
        <w:rPr>
          <w:color w:val="000000"/>
        </w:rPr>
        <w:t xml:space="preserve">4.4. Саветодавни орган  </w:t>
      </w:r>
    </w:p>
    <w:p>
      <w:pPr>
        <w:pStyle w:val="Normal"/>
        <w:rPr>
          <w:color w:val="000000"/>
          <w:lang w:val="sr-CS"/>
        </w:rPr>
      </w:pPr>
      <w:r>
        <w:rPr>
          <w:color w:val="000000"/>
        </w:rPr>
        <w:t xml:space="preserve">4.4.1. Савет родитеља </w:t>
      </w:r>
    </w:p>
    <w:p>
      <w:pPr>
        <w:pStyle w:val="Normal"/>
        <w:rPr>
          <w:color w:val="000000"/>
        </w:rPr>
      </w:pPr>
      <w:r>
        <w:rPr>
          <w:color w:val="000000"/>
        </w:rPr>
        <w:t xml:space="preserve">5. Ученици  </w:t>
      </w:r>
    </w:p>
    <w:p>
      <w:pPr>
        <w:pStyle w:val="Normal"/>
        <w:rPr>
          <w:color w:val="000000"/>
          <w:lang w:val="sr-CS"/>
        </w:rPr>
      </w:pPr>
      <w:r>
        <w:rPr>
          <w:color w:val="000000"/>
        </w:rPr>
        <w:t xml:space="preserve">5.1. Права ученика </w:t>
      </w:r>
    </w:p>
    <w:p>
      <w:pPr>
        <w:pStyle w:val="Normal"/>
        <w:rPr>
          <w:color w:val="000000"/>
        </w:rPr>
      </w:pPr>
      <w:r>
        <w:rPr>
          <w:color w:val="000000"/>
        </w:rPr>
        <w:t xml:space="preserve">5.2. Обавезе ученика </w:t>
      </w:r>
    </w:p>
    <w:p>
      <w:pPr>
        <w:pStyle w:val="Normal"/>
        <w:rPr>
          <w:color w:val="000000"/>
        </w:rPr>
      </w:pPr>
      <w:r>
        <w:rPr>
          <w:color w:val="000000"/>
        </w:rPr>
        <w:t xml:space="preserve">5.3. Одговорност ученика  </w:t>
      </w:r>
    </w:p>
    <w:p>
      <w:pPr>
        <w:pStyle w:val="Normal"/>
        <w:rPr>
          <w:color w:val="000000"/>
          <w:lang w:val="sr-CS"/>
        </w:rPr>
      </w:pPr>
      <w:r>
        <w:rPr>
          <w:color w:val="000000"/>
        </w:rPr>
        <w:t xml:space="preserve">5.4. Ученички парламент </w:t>
      </w:r>
    </w:p>
    <w:p>
      <w:pPr>
        <w:pStyle w:val="Normal"/>
        <w:rPr>
          <w:color w:val="000000"/>
          <w:lang w:val="sr-CS"/>
        </w:rPr>
      </w:pPr>
      <w:r>
        <w:rPr>
          <w:color w:val="000000"/>
        </w:rPr>
        <w:t xml:space="preserve">6. Запослени у школи </w:t>
      </w:r>
    </w:p>
    <w:p>
      <w:pPr>
        <w:pStyle w:val="Normal"/>
        <w:rPr>
          <w:color w:val="000000"/>
          <w:lang w:val="sr-CS"/>
        </w:rPr>
      </w:pPr>
      <w:r>
        <w:rPr>
          <w:color w:val="000000"/>
        </w:rPr>
        <w:t xml:space="preserve">6.1. Наставно особље </w:t>
      </w:r>
    </w:p>
    <w:p>
      <w:pPr>
        <w:pStyle w:val="Normal"/>
        <w:rPr>
          <w:color w:val="000000"/>
          <w:lang w:val="sr-CS"/>
        </w:rPr>
      </w:pPr>
      <w:r>
        <w:rPr>
          <w:color w:val="000000"/>
        </w:rPr>
        <w:t xml:space="preserve">6.1.1. Наставници </w:t>
      </w:r>
    </w:p>
    <w:p>
      <w:pPr>
        <w:pStyle w:val="Normal"/>
        <w:rPr>
          <w:color w:val="000000"/>
        </w:rPr>
      </w:pPr>
      <w:r>
        <w:rPr>
          <w:color w:val="000000"/>
        </w:rPr>
        <w:t xml:space="preserve">6.1.2. Стручни сарадници </w:t>
      </w:r>
    </w:p>
    <w:p>
      <w:pPr>
        <w:pStyle w:val="Normal"/>
        <w:rPr>
          <w:color w:val="000000"/>
          <w:lang w:val="sr-CS"/>
        </w:rPr>
      </w:pPr>
      <w:r>
        <w:rPr>
          <w:color w:val="000000"/>
        </w:rPr>
        <w:t xml:space="preserve">6.1.2.1 </w:t>
      </w:r>
      <w:r>
        <w:rPr>
          <w:color w:val="000000"/>
          <w:lang w:val="sr-CS"/>
        </w:rPr>
        <w:t>Активности  педагошко-психолошке службе</w:t>
      </w:r>
    </w:p>
    <w:p>
      <w:pPr>
        <w:pStyle w:val="Normal"/>
        <w:rPr>
          <w:color w:val="000000"/>
          <w:lang w:val="sr-CS"/>
        </w:rPr>
      </w:pPr>
      <w:r>
        <w:rPr>
          <w:color w:val="000000"/>
          <w:lang w:val="sr-CS"/>
        </w:rPr>
        <w:t>6.1.2.2. Пос</w:t>
      </w:r>
      <w:r>
        <w:rPr>
          <w:color w:val="000000"/>
        </w:rPr>
        <w:t>a</w:t>
      </w:r>
      <w:r>
        <w:rPr>
          <w:color w:val="000000"/>
          <w:lang w:val="sr-CS"/>
        </w:rPr>
        <w:t>о библиотекара</w:t>
      </w:r>
    </w:p>
    <w:p>
      <w:pPr>
        <w:pStyle w:val="Normal"/>
        <w:rPr>
          <w:color w:val="000000"/>
          <w:lang w:val="sr-CS"/>
        </w:rPr>
      </w:pPr>
      <w:r>
        <w:rPr>
          <w:color w:val="000000"/>
          <w:lang w:val="sr-CS"/>
        </w:rPr>
        <w:t>6.2. Организатор практичне наставе</w:t>
      </w:r>
    </w:p>
    <w:p>
      <w:pPr>
        <w:pStyle w:val="Normal"/>
        <w:rPr>
          <w:color w:val="000000"/>
          <w:lang w:val="sr-CS"/>
        </w:rPr>
      </w:pPr>
      <w:r>
        <w:rPr>
          <w:color w:val="000000"/>
        </w:rPr>
        <w:t>6.</w:t>
      </w:r>
      <w:r>
        <w:rPr>
          <w:color w:val="000000"/>
          <w:lang w:val="sr-CS"/>
        </w:rPr>
        <w:t>3</w:t>
      </w:r>
      <w:r>
        <w:rPr>
          <w:color w:val="000000"/>
        </w:rPr>
        <w:t>. Административно финансијско особље</w:t>
      </w:r>
    </w:p>
    <w:p>
      <w:pPr>
        <w:pStyle w:val="Normal"/>
        <w:rPr>
          <w:color w:val="000000"/>
          <w:lang w:val="sr-CS"/>
        </w:rPr>
      </w:pPr>
      <w:r>
        <w:rPr>
          <w:color w:val="000000"/>
        </w:rPr>
        <w:t>6.</w:t>
      </w:r>
      <w:r>
        <w:rPr>
          <w:color w:val="000000"/>
          <w:lang w:val="sr-CS"/>
        </w:rPr>
        <w:t>3</w:t>
      </w:r>
      <w:r>
        <w:rPr>
          <w:color w:val="000000"/>
        </w:rPr>
        <w:t xml:space="preserve">.1. Секретар </w:t>
      </w:r>
    </w:p>
    <w:p>
      <w:pPr>
        <w:pStyle w:val="Normal"/>
        <w:rPr>
          <w:color w:val="000000"/>
          <w:lang w:val="sr-CS"/>
        </w:rPr>
      </w:pPr>
      <w:r>
        <w:rPr>
          <w:color w:val="000000"/>
        </w:rPr>
        <w:t>6.</w:t>
      </w:r>
      <w:r>
        <w:rPr>
          <w:color w:val="000000"/>
          <w:lang w:val="sr-CS"/>
        </w:rPr>
        <w:t>3</w:t>
      </w:r>
      <w:r>
        <w:rPr>
          <w:color w:val="000000"/>
        </w:rPr>
        <w:t xml:space="preserve">.2. </w:t>
      </w:r>
      <w:r>
        <w:rPr>
          <w:color w:val="000000"/>
          <w:lang w:val="sr-CS"/>
        </w:rPr>
        <w:t>Шеф рачуноводства</w:t>
      </w:r>
    </w:p>
    <w:p>
      <w:pPr>
        <w:pStyle w:val="Normal"/>
        <w:rPr>
          <w:color w:val="000000"/>
        </w:rPr>
      </w:pPr>
      <w:r>
        <w:rPr>
          <w:color w:val="000000"/>
        </w:rPr>
        <w:t>6.</w:t>
      </w:r>
      <w:r>
        <w:rPr>
          <w:color w:val="000000"/>
          <w:lang w:val="sr-CS"/>
        </w:rPr>
        <w:t>4</w:t>
      </w:r>
      <w:r>
        <w:rPr>
          <w:color w:val="000000"/>
        </w:rPr>
        <w:t xml:space="preserve">. Помоћно – техничко особље  </w:t>
      </w:r>
    </w:p>
    <w:p>
      <w:pPr>
        <w:pStyle w:val="Normal"/>
        <w:rPr>
          <w:color w:val="000000"/>
          <w:lang w:val="sr-CS"/>
        </w:rPr>
      </w:pPr>
      <w:r>
        <w:rPr>
          <w:color w:val="000000"/>
        </w:rPr>
        <w:t>6.</w:t>
      </w:r>
      <w:r>
        <w:rPr>
          <w:color w:val="000000"/>
          <w:lang w:val="sr-CS"/>
        </w:rPr>
        <w:t>4</w:t>
      </w:r>
      <w:r>
        <w:rPr>
          <w:color w:val="000000"/>
        </w:rPr>
        <w:t xml:space="preserve">.1. Домар </w:t>
      </w:r>
    </w:p>
    <w:p>
      <w:pPr>
        <w:pStyle w:val="Normal"/>
        <w:rPr>
          <w:color w:val="000000"/>
          <w:lang w:val="sr-CS"/>
        </w:rPr>
      </w:pPr>
      <w:r>
        <w:rPr>
          <w:color w:val="000000"/>
        </w:rPr>
        <w:t>6.</w:t>
      </w:r>
      <w:r>
        <w:rPr>
          <w:color w:val="000000"/>
          <w:lang w:val="sr-CS"/>
        </w:rPr>
        <w:t>4</w:t>
      </w:r>
      <w:r>
        <w:rPr>
          <w:color w:val="000000"/>
        </w:rPr>
        <w:t>.2</w:t>
      </w:r>
      <w:r>
        <w:rPr>
          <w:color w:val="000000"/>
          <w:lang w:val="sr-CS"/>
        </w:rPr>
        <w:t>. Ложач</w:t>
      </w:r>
    </w:p>
    <w:p>
      <w:pPr>
        <w:pStyle w:val="Normal"/>
        <w:rPr>
          <w:color w:val="000000"/>
          <w:lang w:val="sr-RS"/>
        </w:rPr>
      </w:pPr>
      <w:r>
        <w:rPr>
          <w:color w:val="000000"/>
        </w:rPr>
        <w:t>6.</w:t>
      </w:r>
      <w:r>
        <w:rPr>
          <w:color w:val="000000"/>
          <w:lang w:val="sr-CS"/>
        </w:rPr>
        <w:t>4</w:t>
      </w:r>
      <w:r>
        <w:rPr>
          <w:color w:val="000000"/>
        </w:rPr>
        <w:t xml:space="preserve">.3. </w:t>
      </w:r>
      <w:r>
        <w:rPr>
          <w:color w:val="000000"/>
          <w:lang w:val="sr-RS"/>
        </w:rPr>
        <w:t>Чистачица</w:t>
      </w:r>
    </w:p>
    <w:p>
      <w:pPr>
        <w:pStyle w:val="Normal"/>
        <w:rPr>
          <w:color w:val="000000"/>
          <w:lang w:val="sr-CS"/>
        </w:rPr>
      </w:pPr>
      <w:r>
        <w:rPr>
          <w:color w:val="000000"/>
        </w:rPr>
        <w:t xml:space="preserve">7.  Финансијска средства школе </w:t>
      </w:r>
    </w:p>
    <w:p>
      <w:pPr>
        <w:pStyle w:val="Normal"/>
        <w:rPr>
          <w:color w:val="000000"/>
          <w:lang w:val="sr-CS"/>
        </w:rPr>
      </w:pPr>
      <w:r>
        <w:rPr>
          <w:color w:val="000000"/>
        </w:rPr>
        <w:t xml:space="preserve">7.1. Извештај </w:t>
      </w:r>
      <w:r>
        <w:rPr>
          <w:color w:val="000000"/>
          <w:lang w:val="sr-CS"/>
        </w:rPr>
        <w:t>о материјално финансијком пословању</w:t>
      </w:r>
      <w:r>
        <w:rPr>
          <w:color w:val="000000"/>
        </w:rPr>
        <w:t xml:space="preserve"> за 202</w:t>
      </w:r>
      <w:r>
        <w:rPr>
          <w:color w:val="000000"/>
          <w:lang w:val="sr-RS"/>
        </w:rPr>
        <w:t>4</w:t>
      </w:r>
      <w:r>
        <w:rPr>
          <w:color w:val="000000"/>
        </w:rPr>
        <w:t>. год</w:t>
      </w:r>
      <w:r>
        <w:rPr>
          <w:color w:val="000000"/>
          <w:lang w:val="sr-CS"/>
        </w:rPr>
        <w:t>ину</w:t>
      </w:r>
      <w:r>
        <w:rPr>
          <w:color w:val="000000"/>
        </w:rPr>
        <w:t>.</w:t>
      </w:r>
    </w:p>
    <w:p>
      <w:pPr>
        <w:pStyle w:val="Normal"/>
        <w:rPr>
          <w:color w:val="000000"/>
        </w:rPr>
      </w:pPr>
      <w:r>
        <w:rPr>
          <w:color w:val="000000"/>
        </w:rPr>
        <w:t>7.2. Финансијски план за 202</w:t>
      </w:r>
      <w:r>
        <w:rPr>
          <w:color w:val="000000"/>
          <w:lang w:val="sr-RS"/>
        </w:rPr>
        <w:t>5</w:t>
      </w:r>
      <w:r>
        <w:rPr>
          <w:color w:val="000000"/>
        </w:rPr>
        <w:t>. год</w:t>
      </w:r>
      <w:r>
        <w:rPr>
          <w:color w:val="000000"/>
          <w:lang w:val="sr-CS"/>
        </w:rPr>
        <w:t>ину</w:t>
      </w:r>
      <w:r>
        <w:rPr>
          <w:color w:val="000000"/>
        </w:rPr>
        <w:t xml:space="preserve">.  </w:t>
      </w:r>
    </w:p>
    <w:p>
      <w:pPr>
        <w:pStyle w:val="Normal"/>
        <w:rPr>
          <w:color w:val="000000"/>
        </w:rPr>
      </w:pPr>
      <w:r>
        <w:rPr>
          <w:color w:val="000000"/>
        </w:rPr>
        <w:t xml:space="preserve">8. Материјално-технички и просторни услови рада Школе </w:t>
      </w:r>
    </w:p>
    <w:p>
      <w:pPr>
        <w:pStyle w:val="Normal"/>
        <w:rPr>
          <w:color w:val="000000"/>
          <w:lang w:val="sr-CS"/>
        </w:rPr>
      </w:pPr>
      <w:r>
        <w:rPr>
          <w:color w:val="000000"/>
        </w:rPr>
        <w:t xml:space="preserve"> </w:t>
      </w:r>
      <w:r>
        <w:rPr>
          <w:color w:val="000000"/>
          <w:lang w:val="sr-RS"/>
        </w:rPr>
        <w:t>9</w:t>
      </w:r>
      <w:r>
        <w:rPr>
          <w:color w:val="000000"/>
          <w:lang w:val="sr-CS"/>
        </w:rPr>
        <w:t>. Начин и место чувања носача информација</w:t>
      </w:r>
    </w:p>
    <w:p>
      <w:pPr>
        <w:pStyle w:val="Normal"/>
        <w:jc w:val="both"/>
        <w:rPr>
          <w:b/>
          <w:lang w:val="sr-CS"/>
        </w:rPr>
      </w:pPr>
      <w:r>
        <w:rPr>
          <w:color w:val="000000"/>
        </w:rPr>
        <w:t>1</w:t>
      </w:r>
      <w:r>
        <w:rPr>
          <w:color w:val="000000"/>
          <w:lang w:val="sr-RS"/>
        </w:rPr>
        <w:t>0</w:t>
      </w:r>
      <w:r>
        <w:rPr>
          <w:color w:val="000000"/>
        </w:rPr>
        <w:t xml:space="preserve">. Информације од јавног значаја </w:t>
      </w:r>
    </w:p>
    <w:p>
      <w:pPr>
        <w:pStyle w:val="Normal"/>
        <w:jc w:val="both"/>
        <w:rPr>
          <w:lang w:val="sr-CS"/>
        </w:rPr>
      </w:pPr>
      <w:r>
        <w:rPr>
          <w:lang w:val="sr-CS"/>
        </w:rPr>
      </w:r>
    </w:p>
    <w:p>
      <w:pPr>
        <w:pStyle w:val="Normal"/>
        <w:numPr>
          <w:ilvl w:val="0"/>
          <w:numId w:val="8"/>
        </w:numPr>
        <w:tabs>
          <w:tab w:val="left" w:pos="720" w:leader="none"/>
        </w:tabs>
        <w:ind w:hanging="360" w:left="720"/>
        <w:jc w:val="both"/>
        <w:rPr>
          <w:b/>
        </w:rPr>
      </w:pPr>
      <w:r>
        <w:rPr>
          <w:b/>
        </w:rPr>
        <w:t>ИНФОРМАТОР О РАДУ ЕЛЕКТРОТЕХНИЧКЕ ШКОЛЕ „ЗЕМУН“</w:t>
      </w:r>
    </w:p>
    <w:p>
      <w:pPr>
        <w:pStyle w:val="Normal"/>
        <w:jc w:val="both"/>
        <w:rPr/>
      </w:pPr>
      <w:r>
        <w:rPr/>
        <w:t>Информатор о раду Електротехничке школе „Земун“  је сачињен у складу са чланом 39. Закона о слободном приступу информацијама од јавног значаја („Сл. гласник РС“ бр. 120/2004, 54/2007 и 104/2009) и Упутством за објављивање информатора о раду државног органа („Службени гласник РС“ број 57/05).</w:t>
      </w:r>
    </w:p>
    <w:p>
      <w:pPr>
        <w:pStyle w:val="Normal"/>
        <w:jc w:val="both"/>
        <w:rPr/>
      </w:pPr>
      <w:r>
        <w:rPr/>
        <w:t>Информатор је објављен 26.11.2010. године. Ажуриран 25.10.2011. године,  29.10.2012.године, 19.03.2013.године, 01.09.2014., године, 03.03.2015. године, 11.03.2016. године, 11.10.2017.године,28.02.2019. године и 11.10.2019.</w:t>
      </w:r>
      <w:r>
        <w:rPr>
          <w:lang w:val="sr-RS"/>
        </w:rPr>
        <w:t>, 11.10.2022. године и 12.10.2023., 11.10.2024. и 17.11.2025.године.</w:t>
      </w:r>
      <w:r>
        <w:rPr/>
        <w:t xml:space="preserve">Информатор о раду доступан је јавности у електронском облику на интернет адреси  Електротехничике школе „Земун“ Вебсајт: </w:t>
      </w:r>
      <w:r>
        <w:rPr>
          <w:b/>
          <w:u w:val="single"/>
        </w:rPr>
        <w:t>http://www.ets-zemun.edu.rs</w:t>
      </w:r>
      <w:r>
        <w:rPr/>
        <w:t xml:space="preserve"> </w:t>
      </w:r>
    </w:p>
    <w:p>
      <w:pPr>
        <w:pStyle w:val="Normal"/>
        <w:jc w:val="both"/>
        <w:rPr>
          <w:color w:val="333333"/>
        </w:rPr>
      </w:pPr>
      <w:r>
        <w:rPr/>
        <w:t>Штампана верзија информатора у виду брошуре, каталога и сл. не постоји, али се заинтересованом лицу на захтев доставља последња верзија, одштампани текст информатора уз накнаду нужних трошкова штампања.</w:t>
      </w:r>
    </w:p>
    <w:p>
      <w:pPr>
        <w:pStyle w:val="Normal"/>
        <w:rPr>
          <w:lang w:val="sr-CS"/>
        </w:rPr>
      </w:pPr>
      <w:r>
        <w:rPr/>
        <w:t>Особа одговорна за тачност података је секретар школе Весна Николић Стојковић, дипломирани правник.</w:t>
      </w:r>
    </w:p>
    <w:p>
      <w:pPr>
        <w:pStyle w:val="Default"/>
        <w:rPr>
          <w:rFonts w:ascii="Times New Roman" w:hAnsi="Times New Roman" w:cs="Times New Roman"/>
        </w:rPr>
      </w:pPr>
      <w:r>
        <w:rPr>
          <w:rFonts w:cs="Times New Roman" w:ascii="Times New Roman" w:hAnsi="Times New Roman"/>
          <w:b/>
          <w:bCs/>
        </w:rPr>
        <w:t xml:space="preserve">2. Основни подаци и правни положај школе </w:t>
      </w:r>
    </w:p>
    <w:p>
      <w:pPr>
        <w:pStyle w:val="Default"/>
        <w:rPr>
          <w:rFonts w:ascii="Times New Roman" w:hAnsi="Times New Roman" w:cs="Times New Roman"/>
        </w:rPr>
      </w:pPr>
      <w:r>
        <w:rPr>
          <w:rFonts w:cs="Times New Roman" w:ascii="Times New Roman" w:hAnsi="Times New Roman"/>
          <w:b/>
          <w:bCs/>
        </w:rPr>
        <w:t xml:space="preserve">2.1. Основни подаци </w:t>
      </w:r>
    </w:p>
    <w:p>
      <w:pPr>
        <w:pStyle w:val="Normal"/>
        <w:rPr/>
      </w:pPr>
      <w:r>
        <w:rPr/>
        <w:t>Назив школе је:  Електротехничка школа „Земун“</w:t>
      </w:r>
    </w:p>
    <w:p>
      <w:pPr>
        <w:pStyle w:val="Normal"/>
        <w:jc w:val="both"/>
        <w:rPr/>
      </w:pPr>
      <w:r>
        <w:rPr/>
        <w:t>Адреса: Земун, Наде Димић бр. 4.</w:t>
      </w:r>
    </w:p>
    <w:p>
      <w:pPr>
        <w:pStyle w:val="Normal"/>
        <w:jc w:val="both"/>
        <w:rPr>
          <w:lang w:val="sr-CS"/>
        </w:rPr>
      </w:pPr>
      <w:r>
        <w:rPr/>
        <w:t>Електртоехничка школа „Земун“ поступа у складу са Законом о општем управном поступку (''Службени гласник РС бр.18/2016</w:t>
      </w:r>
      <w:r>
        <w:rPr>
          <w:lang w:val="sr-RS"/>
        </w:rPr>
        <w:t>. и 95/2018.</w:t>
      </w:r>
      <w:r>
        <w:rPr/>
        <w:t xml:space="preserve">)  када у управним стварима непосредно примењујући прописе, решава о правима, обавезама или правним интересима физичког лица, правног лица или друге странке, уколико посебним законом није другачије прописано. </w:t>
      </w:r>
    </w:p>
    <w:p>
      <w:pPr>
        <w:pStyle w:val="Normal"/>
        <w:jc w:val="both"/>
        <w:rPr>
          <w:b/>
          <w:color w:val="333333"/>
        </w:rPr>
      </w:pPr>
      <w:r>
        <w:rPr/>
        <w:t xml:space="preserve">Електронска адреса школе: </w:t>
      </w:r>
      <w:r>
        <w:rPr>
          <w:b/>
        </w:rPr>
        <w:t>direktor@ets-zemun.edu.rs</w:t>
      </w:r>
    </w:p>
    <w:p>
      <w:pPr>
        <w:pStyle w:val="Normal"/>
        <w:jc w:val="both"/>
        <w:rPr/>
      </w:pPr>
      <w:r>
        <w:rPr/>
        <w:t xml:space="preserve">Вебсајт: </w:t>
      </w:r>
      <w:r>
        <w:rPr>
          <w:b/>
          <w:u w:val="single"/>
        </w:rPr>
        <w:t>http://www.ets-zemun.edu.rs</w:t>
      </w:r>
      <w:r>
        <w:rPr/>
        <w:t xml:space="preserve"> </w:t>
      </w:r>
    </w:p>
    <w:p>
      <w:pPr>
        <w:pStyle w:val="Default"/>
        <w:rPr>
          <w:rFonts w:ascii="Times New Roman" w:hAnsi="Times New Roman" w:cs="Times New Roman"/>
        </w:rPr>
      </w:pPr>
      <w:r>
        <w:rPr>
          <w:rFonts w:cs="Times New Roman" w:ascii="Times New Roman" w:hAnsi="Times New Roman"/>
        </w:rPr>
      </w:r>
    </w:p>
    <w:p>
      <w:pPr>
        <w:pStyle w:val="Default"/>
        <w:rPr>
          <w:rFonts w:ascii="Times New Roman" w:hAnsi="Times New Roman" w:cs="Times New Roman"/>
        </w:rPr>
      </w:pPr>
      <w:r>
        <w:rPr>
          <w:rFonts w:cs="Times New Roman" w:ascii="Times New Roman" w:hAnsi="Times New Roman"/>
        </w:rPr>
        <w:t xml:space="preserve">Матични број: </w:t>
      </w:r>
      <w:r>
        <w:rPr>
          <w:rFonts w:cs="Times New Roman" w:ascii="Times New Roman" w:hAnsi="Times New Roman"/>
          <w:lang w:val="sr-CS"/>
        </w:rPr>
        <w:t>07026641</w:t>
      </w:r>
      <w:r>
        <w:rPr>
          <w:rFonts w:cs="Times New Roman" w:ascii="Times New Roman" w:hAnsi="Times New Roman"/>
        </w:rPr>
        <w:t xml:space="preserve">; Регистарски број: </w:t>
      </w:r>
      <w:r>
        <w:rPr>
          <w:rFonts w:cs="Times New Roman" w:ascii="Times New Roman" w:hAnsi="Times New Roman"/>
          <w:lang w:val="sr-CS"/>
        </w:rPr>
        <w:t>6006000962</w:t>
      </w:r>
      <w:r>
        <w:rPr>
          <w:rFonts w:cs="Times New Roman" w:ascii="Times New Roman" w:hAnsi="Times New Roman"/>
        </w:rPr>
        <w:t>; ПИБ:</w:t>
      </w:r>
      <w:r>
        <w:rPr>
          <w:rFonts w:cs="Times New Roman" w:ascii="Times New Roman" w:hAnsi="Times New Roman"/>
          <w:lang w:val="sr-CS"/>
        </w:rPr>
        <w:t>101540955</w:t>
      </w:r>
      <w:r>
        <w:rPr>
          <w:rFonts w:cs="Times New Roman" w:ascii="Times New Roman" w:hAnsi="Times New Roman"/>
        </w:rPr>
        <w:t xml:space="preserve">. </w:t>
      </w:r>
    </w:p>
    <w:p>
      <w:pPr>
        <w:pStyle w:val="Default"/>
        <w:rPr>
          <w:rFonts w:ascii="Times New Roman" w:hAnsi="Times New Roman" w:cs="Times New Roman"/>
        </w:rPr>
      </w:pPr>
      <w:r>
        <w:rPr>
          <w:rFonts w:cs="Times New Roman" w:ascii="Times New Roman" w:hAnsi="Times New Roman"/>
        </w:rPr>
        <w:t xml:space="preserve">Текући рачун: </w:t>
      </w:r>
      <w:r>
        <w:rPr>
          <w:rFonts w:cs="Times New Roman" w:ascii="Times New Roman" w:hAnsi="Times New Roman"/>
          <w:lang w:val="sr-CS"/>
        </w:rPr>
        <w:t>840-1541660-11</w:t>
      </w:r>
      <w:r>
        <w:rPr>
          <w:rFonts w:cs="Times New Roman" w:ascii="Times New Roman" w:hAnsi="Times New Roman"/>
        </w:rPr>
        <w:t xml:space="preserve">; </w:t>
      </w:r>
      <w:r>
        <w:rPr>
          <w:rFonts w:cs="Times New Roman" w:ascii="Times New Roman" w:hAnsi="Times New Roman"/>
          <w:lang w:val="sr-CS"/>
        </w:rPr>
        <w:t>ученички</w:t>
      </w:r>
      <w:r>
        <w:rPr>
          <w:rFonts w:cs="Times New Roman" w:ascii="Times New Roman" w:hAnsi="Times New Roman"/>
        </w:rPr>
        <w:t xml:space="preserve">: </w:t>
      </w:r>
      <w:r>
        <w:rPr>
          <w:rFonts w:cs="Times New Roman" w:ascii="Times New Roman" w:hAnsi="Times New Roman"/>
          <w:lang w:val="sr-CS"/>
        </w:rPr>
        <w:t xml:space="preserve">840-1012760-82 </w:t>
      </w:r>
    </w:p>
    <w:p>
      <w:pPr>
        <w:pStyle w:val="Default"/>
        <w:rPr>
          <w:rFonts w:ascii="Times New Roman" w:hAnsi="Times New Roman" w:cs="Times New Roman"/>
        </w:rPr>
      </w:pPr>
      <w:r>
        <w:rPr>
          <w:rFonts w:cs="Times New Roman" w:ascii="Times New Roman" w:hAnsi="Times New Roman"/>
        </w:rPr>
        <w:t xml:space="preserve">Школу представља и заступа </w:t>
      </w:r>
      <w:r>
        <w:rPr>
          <w:rFonts w:cs="Times New Roman" w:ascii="Times New Roman" w:hAnsi="Times New Roman"/>
          <w:lang w:val="sr-CS"/>
        </w:rPr>
        <w:t xml:space="preserve"> </w:t>
      </w:r>
      <w:r>
        <w:rPr>
          <w:rFonts w:cs="Times New Roman" w:ascii="Times New Roman" w:hAnsi="Times New Roman"/>
          <w:b/>
          <w:lang w:val="sr-CS"/>
        </w:rPr>
        <w:t>директор</w:t>
      </w:r>
      <w:r>
        <w:rPr>
          <w:rFonts w:cs="Times New Roman" w:ascii="Times New Roman" w:hAnsi="Times New Roman"/>
          <w:lang w:val="sr-CS"/>
        </w:rPr>
        <w:t xml:space="preserve"> Школе:</w:t>
      </w:r>
      <w:r>
        <w:rPr>
          <w:rFonts w:cs="Times New Roman" w:ascii="Times New Roman" w:hAnsi="Times New Roman"/>
          <w:b/>
          <w:lang w:val="sr-RS"/>
        </w:rPr>
        <w:t>Јелена Радуловић</w:t>
      </w:r>
      <w:r>
        <w:rPr>
          <w:rFonts w:cs="Times New Roman" w:ascii="Times New Roman" w:hAnsi="Times New Roman"/>
        </w:rPr>
        <w:t xml:space="preserve">, </w:t>
      </w:r>
      <w:r>
        <w:rPr>
          <w:rFonts w:cs="Times New Roman" w:ascii="Times New Roman" w:hAnsi="Times New Roman"/>
          <w:lang w:val="sr-RS"/>
        </w:rPr>
        <w:t>дипломирани маттематичар</w:t>
      </w:r>
      <w:r>
        <w:rPr>
          <w:rFonts w:cs="Times New Roman" w:ascii="Times New Roman" w:hAnsi="Times New Roman"/>
        </w:rPr>
        <w:t xml:space="preserve">. </w:t>
      </w:r>
    </w:p>
    <w:p>
      <w:pPr>
        <w:pStyle w:val="Normal"/>
        <w:jc w:val="both"/>
        <w:rPr/>
      </w:pPr>
      <w:r>
        <w:rPr/>
        <w:t>Пријем поште врши се у канцеларији Секретара школе, где се врши упис приспеле поште.</w:t>
      </w:r>
    </w:p>
    <w:p>
      <w:pPr>
        <w:pStyle w:val="Normal"/>
        <w:jc w:val="both"/>
        <w:rPr/>
      </w:pPr>
      <w:r>
        <w:rPr/>
        <w:t>Радно време за рад са странкама је од 10-14 часова, секретара Школе од 9,00 до 17,00 часова. Радно време директора, рсчуноводства, административног радника је од 8,00-16,00 часова, оргнизатор практичне наставе, библиотекар,  психолог и педагог имају радно време према распореду који доноси директор Школе.  Субота и недеља су нерадни дани.</w:t>
      </w:r>
    </w:p>
    <w:p>
      <w:pPr>
        <w:pStyle w:val="Normal"/>
        <w:jc w:val="both"/>
        <w:rPr/>
      </w:pPr>
      <w:r>
        <w:rPr/>
        <w:t>Пријем странака се обавља уз претходну најаву и договор, писменим или усменим путем.</w:t>
      </w:r>
    </w:p>
    <w:p>
      <w:pPr>
        <w:pStyle w:val="Normal"/>
        <w:jc w:val="both"/>
        <w:rPr/>
      </w:pPr>
      <w:r>
        <w:rPr/>
        <w:t xml:space="preserve">У просторијама и у дворишту Електротехничке школе „Земун“ је дозвољено аудио и видео снимање, уз претходну сагласност директора Школе. </w:t>
      </w:r>
    </w:p>
    <w:p>
      <w:pPr>
        <w:pStyle w:val="Normal"/>
        <w:rPr>
          <w:b/>
          <w:bCs/>
        </w:rPr>
      </w:pPr>
      <w:r>
        <w:rPr>
          <w:b/>
          <w:bCs/>
        </w:rPr>
      </w:r>
    </w:p>
    <w:p>
      <w:pPr>
        <w:pStyle w:val="Default"/>
        <w:rPr>
          <w:rFonts w:ascii="Times New Roman" w:hAnsi="Times New Roman" w:cs="Times New Roman"/>
          <w:b/>
          <w:bCs/>
          <w:lang w:val="sr-CS"/>
        </w:rPr>
      </w:pPr>
      <w:r>
        <w:rPr>
          <w:rFonts w:cs="Times New Roman" w:ascii="Times New Roman" w:hAnsi="Times New Roman"/>
          <w:b/>
          <w:bCs/>
          <w:lang w:val="sr-CS"/>
        </w:rPr>
      </w:r>
    </w:p>
    <w:p>
      <w:pPr>
        <w:pStyle w:val="Default"/>
        <w:rPr>
          <w:rFonts w:ascii="Times New Roman" w:hAnsi="Times New Roman" w:cs="Times New Roman"/>
          <w:b/>
          <w:bCs/>
          <w:lang w:val="sr-CS"/>
        </w:rPr>
      </w:pPr>
      <w:r>
        <w:rPr>
          <w:rFonts w:cs="Times New Roman" w:ascii="Times New Roman" w:hAnsi="Times New Roman"/>
          <w:b/>
          <w:bCs/>
        </w:rPr>
        <w:t xml:space="preserve">2.2. Правни положај школе </w:t>
      </w:r>
    </w:p>
    <w:p>
      <w:pPr>
        <w:pStyle w:val="Normal"/>
        <w:jc w:val="both"/>
        <w:rPr>
          <w:lang w:val="sr-CS"/>
        </w:rPr>
      </w:pPr>
      <w:r>
        <w:rPr>
          <w:lang w:val="sr-CS"/>
        </w:rPr>
      </w:r>
    </w:p>
    <w:p>
      <w:pPr>
        <w:pStyle w:val="Normal"/>
        <w:jc w:val="both"/>
        <w:rPr>
          <w:lang w:val="sr-RS"/>
        </w:rPr>
      </w:pPr>
      <w:r>
        <w:rPr/>
        <w:t>Електротехничка школа „Земун“ је верификована за свој рад Решењем Министарства просвете Републике Србије бр. 022-05-00237/94-03 од 03.06.1994, Решењем Министарства просвете и спорта Р.С. бр. бр. 022-05-00237/94-03 од 22.06.2001. Решењем Министарства просвете и спорта Р.С. бр. 022-05-00237/94-03 од 25.10.2002. Решењем Министарства просвете Републике Србије бр. 022-05-00237/94-03 од 03.06.2008. Решењем Министарства просвете Републике Србије бр. 022-05-00237/94-03 од 02.11.2010 Решење Министарства просвете и науке 022-05-00237/94-03 од 20.06.2012.године, Решење Министарства просвете, науке и технолошког развоја бр. 022-05-00237/94-03 од 13.12.2013.године, Решење Министарства просвете, науке и технолошког развоја бр. 022-05-00237/94-03 од 16.12.2014.године, Решење Министарства просвете, науке и технолошког развоја бр.022-05-00237/94-03 од 14.03.2016.године, Решење Министарства просвете, науке и технолошког развоја бр.022-05-00237/94-03 од 18.09.2019.године</w:t>
      </w:r>
      <w:r>
        <w:rPr>
          <w:lang w:val="sr-RS"/>
        </w:rPr>
        <w:t>, 022-05-0023/94-03 од 14.12.2020,022-05-237/94-03 од 09.06.2021. и 022-05-00237/94-03 од 30.05.2024.године.</w:t>
      </w:r>
    </w:p>
    <w:p>
      <w:pPr>
        <w:pStyle w:val="Normal"/>
        <w:jc w:val="both"/>
        <w:rPr/>
      </w:pPr>
      <w:r>
        <w:rPr/>
      </w:r>
    </w:p>
    <w:p>
      <w:pPr>
        <w:pStyle w:val="Default"/>
        <w:jc w:val="both"/>
        <w:rPr>
          <w:rFonts w:ascii="Times New Roman" w:hAnsi="Times New Roman" w:cs="Times New Roman"/>
        </w:rPr>
      </w:pPr>
      <w:r>
        <w:rPr>
          <w:rFonts w:cs="Times New Roman" w:ascii="Times New Roman" w:hAnsi="Times New Roman"/>
          <w:lang w:val="sr-CS"/>
        </w:rPr>
        <w:t xml:space="preserve"> </w:t>
      </w:r>
      <w:r>
        <w:rPr>
          <w:rFonts w:cs="Times New Roman" w:ascii="Times New Roman" w:hAnsi="Times New Roman"/>
        </w:rPr>
        <w:t>Школа је правно лице са статусом установе, која обавља делатност средњег</w:t>
      </w:r>
      <w:r>
        <w:rPr>
          <w:rFonts w:cs="Times New Roman" w:ascii="Times New Roman" w:hAnsi="Times New Roman"/>
          <w:lang w:val="sr-CS"/>
        </w:rPr>
        <w:t xml:space="preserve"> стручног </w:t>
      </w:r>
      <w:r>
        <w:rPr>
          <w:rFonts w:cs="Times New Roman" w:ascii="Times New Roman" w:hAnsi="Times New Roman"/>
        </w:rPr>
        <w:t>образовања и васпитања</w:t>
      </w:r>
      <w:r>
        <w:rPr>
          <w:rFonts w:cs="Times New Roman" w:ascii="Times New Roman" w:hAnsi="Times New Roman"/>
          <w:lang w:val="sr-CS"/>
        </w:rPr>
        <w:t xml:space="preserve"> из области електротехнике</w:t>
      </w:r>
      <w:r>
        <w:rPr>
          <w:rFonts w:cs="Times New Roman" w:ascii="Times New Roman" w:hAnsi="Times New Roman"/>
        </w:rPr>
        <w:t xml:space="preserve"> и има право да у правном промету закључује уговоре и предузима друге правне радње и правне послове у оквиру своје правне и пословне способности. </w:t>
      </w:r>
    </w:p>
    <w:p>
      <w:pPr>
        <w:pStyle w:val="Normal"/>
        <w:jc w:val="both"/>
        <w:rPr/>
      </w:pPr>
      <w:r>
        <w:rPr/>
        <w:t>Школа је уписана у регистар  средњих Школа код Министарства просвете, а према  Одлуци о мрежи школа Републике Србије Службени гласник РС, бр. 7/93, 37/93, 31/94, 4/95, 19/95, 42/95, 22/96, 24/97, 20/98, 44/99, 18/2000, 29/2001, 22/2002, 36/2002, 40/2003, 53/2004, 54/2005, 5/2006 и 44/2006)</w:t>
      </w:r>
    </w:p>
    <w:p>
      <w:pPr>
        <w:pStyle w:val="Normal"/>
        <w:jc w:val="both"/>
        <w:rPr/>
      </w:pPr>
      <w:r>
        <w:rPr/>
        <w:t>Електротехничка школа „Земун“је регистрована као правно лице код Привредног суда у Београду.</w:t>
      </w:r>
    </w:p>
    <w:p>
      <w:pPr>
        <w:pStyle w:val="Normal"/>
        <w:jc w:val="both"/>
        <w:rPr>
          <w:lang w:val="ru-RU"/>
        </w:rPr>
      </w:pPr>
      <w:r>
        <w:rPr>
          <w:lang w:val="ru-RU"/>
        </w:rPr>
        <w:t>Школа је уписана у регистар Привредног Суда у Београду и води се у регистарском улошку бр: 5-103-00.</w:t>
      </w:r>
    </w:p>
    <w:p>
      <w:pPr>
        <w:pStyle w:val="Normal"/>
        <w:jc w:val="both"/>
        <w:rPr>
          <w:lang w:val="sr-CS"/>
        </w:rPr>
      </w:pPr>
      <w:r>
        <w:rPr/>
        <w:t>Средства за рад  Школе обезбеђују се у буџету Републике Србије и буџету јединиице локалне самоуправе односно Секретаријата за образовање и дечју заштиту.</w:t>
      </w:r>
    </w:p>
    <w:p>
      <w:pPr>
        <w:pStyle w:val="Default"/>
        <w:rPr>
          <w:rFonts w:ascii="Times New Roman" w:hAnsi="Times New Roman" w:cs="Times New Roman"/>
          <w:b/>
          <w:bCs/>
          <w:lang w:val="sr-CS"/>
        </w:rPr>
      </w:pPr>
      <w:r>
        <w:rPr>
          <w:rFonts w:cs="Times New Roman" w:ascii="Times New Roman" w:hAnsi="Times New Roman"/>
          <w:b/>
          <w:bCs/>
          <w:lang w:val="sr-CS"/>
        </w:rPr>
      </w:r>
    </w:p>
    <w:p>
      <w:pPr>
        <w:pStyle w:val="Default"/>
        <w:rPr>
          <w:rFonts w:ascii="Times New Roman" w:hAnsi="Times New Roman" w:cs="Times New Roman"/>
        </w:rPr>
      </w:pPr>
      <w:r>
        <w:rPr>
          <w:rFonts w:cs="Times New Roman" w:ascii="Times New Roman" w:hAnsi="Times New Roman"/>
          <w:b/>
          <w:bCs/>
        </w:rPr>
        <w:t xml:space="preserve">3. Делатност школе </w:t>
      </w:r>
    </w:p>
    <w:p>
      <w:pPr>
        <w:pStyle w:val="Normal"/>
        <w:jc w:val="both"/>
        <w:rPr/>
      </w:pPr>
      <w:r>
        <w:rPr/>
      </w:r>
    </w:p>
    <w:p>
      <w:pPr>
        <w:pStyle w:val="Normal"/>
        <w:jc w:val="both"/>
        <w:rPr/>
      </w:pPr>
      <w:r>
        <w:rPr/>
        <w:t>Овлашћења и делокруг Електротехничке школе „Земун“ су утврђена Законом о основама система образовања и васпитања (</w:t>
      </w:r>
      <w:r>
        <w:rPr>
          <w:color w:val="000000"/>
          <w:sz w:val="22"/>
          <w:szCs w:val="22"/>
          <w:lang w:val="sr-CS"/>
        </w:rPr>
        <w:t>„Службени гласник РС“, број 88/17, 27/2018.-др.закон</w:t>
      </w:r>
      <w:r>
        <w:rPr>
          <w:color w:val="000000"/>
          <w:sz w:val="22"/>
          <w:szCs w:val="22"/>
          <w:lang w:val="sr-Latn-RS"/>
        </w:rPr>
        <w:t xml:space="preserve">, </w:t>
      </w:r>
      <w:r>
        <w:rPr>
          <w:color w:val="000000"/>
          <w:sz w:val="22"/>
          <w:szCs w:val="22"/>
          <w:lang w:val="sr-RS"/>
        </w:rPr>
        <w:t>10/2019</w:t>
      </w:r>
      <w:r>
        <w:rPr>
          <w:color w:val="000000"/>
          <w:sz w:val="22"/>
          <w:szCs w:val="22"/>
          <w:lang w:val="sr-CS"/>
        </w:rPr>
        <w:t xml:space="preserve">., </w:t>
      </w:r>
      <w:r>
        <w:rPr>
          <w:color w:val="000000"/>
          <w:sz w:val="22"/>
          <w:szCs w:val="22"/>
          <w:lang w:val="sr-RS"/>
        </w:rPr>
        <w:t>6/20209</w:t>
      </w:r>
      <w:r>
        <w:rPr>
          <w:color w:val="000000"/>
          <w:sz w:val="22"/>
          <w:szCs w:val="22"/>
        </w:rPr>
        <w:t>.</w:t>
      </w:r>
      <w:r>
        <w:rPr>
          <w:color w:val="000000"/>
          <w:sz w:val="22"/>
          <w:szCs w:val="22"/>
          <w:lang w:val="sr-RS"/>
        </w:rPr>
        <w:t>,</w:t>
      </w:r>
      <w:r>
        <w:rPr>
          <w:color w:val="000000"/>
          <w:sz w:val="22"/>
          <w:szCs w:val="22"/>
        </w:rPr>
        <w:t xml:space="preserve"> 129/2021.</w:t>
      </w:r>
      <w:r>
        <w:rPr>
          <w:color w:val="000000"/>
          <w:sz w:val="22"/>
          <w:szCs w:val="22"/>
          <w:lang w:val="sr-RS"/>
        </w:rPr>
        <w:t>и 92/2023.)</w:t>
      </w:r>
      <w:r>
        <w:rPr/>
        <w:t>, Законом о средњем образовању и васпитању (</w:t>
      </w:r>
      <w:r>
        <w:rPr>
          <w:lang w:val="sr-CS"/>
        </w:rPr>
        <w:t>„</w:t>
      </w:r>
      <w:r>
        <w:rPr>
          <w:lang w:val="sr-RS"/>
        </w:rPr>
        <w:t>С</w:t>
      </w:r>
      <w:r>
        <w:rPr>
          <w:lang w:val="sr-CS"/>
        </w:rPr>
        <w:t xml:space="preserve">лужбени гласник РС“ бр. </w:t>
      </w:r>
      <w:r>
        <w:rPr>
          <w:lang w:val="sr-RS"/>
        </w:rPr>
        <w:t>101/2017, 27/2018.-др.закон, 6/2020, 129/2021</w:t>
      </w:r>
      <w:r>
        <w:rPr/>
        <w:t xml:space="preserve">, </w:t>
      </w:r>
      <w:r>
        <w:rPr>
          <w:lang w:val="sr-RS"/>
        </w:rPr>
        <w:t>92/2023.и 19/2025.)</w:t>
      </w:r>
      <w:r>
        <w:rPr/>
        <w:t xml:space="preserve"> и Статутом школе.</w:t>
      </w:r>
    </w:p>
    <w:p>
      <w:pPr>
        <w:pStyle w:val="Default"/>
        <w:jc w:val="both"/>
        <w:rPr>
          <w:rFonts w:ascii="Times New Roman" w:hAnsi="Times New Roman" w:cs="Times New Roman"/>
        </w:rPr>
      </w:pPr>
      <w:r>
        <w:rPr>
          <w:rFonts w:cs="Times New Roman" w:ascii="Times New Roman" w:hAnsi="Times New Roman"/>
        </w:rPr>
        <w:t xml:space="preserve">Основна делатност школе је образовно-васпитна делатност у оквиру средњег </w:t>
      </w:r>
      <w:r>
        <w:rPr>
          <w:rFonts w:cs="Times New Roman" w:ascii="Times New Roman" w:hAnsi="Times New Roman"/>
          <w:lang w:val="sr-CS"/>
        </w:rPr>
        <w:t xml:space="preserve">стручног </w:t>
      </w:r>
      <w:r>
        <w:rPr>
          <w:rFonts w:cs="Times New Roman" w:ascii="Times New Roman" w:hAnsi="Times New Roman"/>
        </w:rPr>
        <w:t>образовања</w:t>
      </w:r>
      <w:r>
        <w:rPr>
          <w:rFonts w:cs="Times New Roman" w:ascii="Times New Roman" w:hAnsi="Times New Roman"/>
          <w:lang w:val="sr-CS"/>
        </w:rPr>
        <w:t xml:space="preserve"> из области електротехнике</w:t>
      </w:r>
      <w:r>
        <w:rPr>
          <w:rFonts w:cs="Times New Roman" w:ascii="Times New Roman" w:hAnsi="Times New Roman"/>
        </w:rPr>
        <w:t xml:space="preserve"> на основу прописаних наставних планова и програма. Основ</w:t>
      </w:r>
      <w:r>
        <w:rPr>
          <w:rFonts w:cs="Times New Roman" w:ascii="Times New Roman" w:hAnsi="Times New Roman"/>
          <w:lang w:val="sr-CS"/>
        </w:rPr>
        <w:t>ну</w:t>
      </w:r>
      <w:r>
        <w:rPr>
          <w:rFonts w:cs="Times New Roman" w:ascii="Times New Roman" w:hAnsi="Times New Roman"/>
        </w:rPr>
        <w:t xml:space="preserve"> делатност, на основу решења Министарства просвете,</w:t>
      </w:r>
      <w:r>
        <w:rPr>
          <w:rFonts w:cs="Times New Roman" w:ascii="Times New Roman" w:hAnsi="Times New Roman"/>
          <w:lang w:val="sr-CS"/>
        </w:rPr>
        <w:t xml:space="preserve">Електротехничка школа обавља </w:t>
      </w:r>
      <w:r>
        <w:rPr>
          <w:rFonts w:cs="Times New Roman" w:ascii="Times New Roman" w:hAnsi="Times New Roman"/>
        </w:rPr>
        <w:t>према наставном плану и програму</w:t>
      </w:r>
      <w:r>
        <w:rPr>
          <w:rFonts w:cs="Times New Roman" w:ascii="Times New Roman" w:hAnsi="Times New Roman"/>
          <w:lang w:val="sr-CS"/>
        </w:rPr>
        <w:t xml:space="preserve"> за образовне профиле</w:t>
      </w:r>
      <w:r>
        <w:rPr>
          <w:rFonts w:cs="Times New Roman" w:ascii="Times New Roman" w:hAnsi="Times New Roman"/>
        </w:rPr>
        <w:t xml:space="preserve">: </w:t>
      </w:r>
    </w:p>
    <w:p>
      <w:pPr>
        <w:pStyle w:val="Default"/>
        <w:jc w:val="both"/>
        <w:rPr>
          <w:rFonts w:ascii="Times New Roman" w:hAnsi="Times New Roman" w:cs="Times New Roman"/>
          <w:lang w:val="sr-CS"/>
        </w:rPr>
      </w:pPr>
      <w:r>
        <w:rPr>
          <w:rFonts w:cs="Times New Roman" w:ascii="Times New Roman" w:hAnsi="Times New Roman"/>
          <w:lang w:val="sr-CS"/>
        </w:rPr>
        <w:t>-</w:t>
      </w:r>
      <w:r>
        <w:rPr>
          <w:rFonts w:cs="Times New Roman" w:ascii="Times New Roman" w:hAnsi="Times New Roman"/>
          <w:b/>
          <w:lang w:val="sr-CS"/>
        </w:rPr>
        <w:t xml:space="preserve"> администратор рачунарских мрежа </w:t>
      </w:r>
      <w:r>
        <w:rPr>
          <w:rFonts w:cs="Times New Roman" w:ascii="Times New Roman" w:hAnsi="Times New Roman"/>
          <w:lang w:val="sr-CS"/>
        </w:rPr>
        <w:t>(два одељења другом, трећем и четвртом разреду)</w:t>
      </w:r>
    </w:p>
    <w:p>
      <w:pPr>
        <w:pStyle w:val="Default"/>
        <w:jc w:val="both"/>
        <w:rPr>
          <w:rFonts w:ascii="Times New Roman" w:hAnsi="Times New Roman" w:cs="Times New Roman"/>
          <w:lang w:val="sr-RS"/>
        </w:rPr>
      </w:pPr>
      <w:r>
        <w:rPr>
          <w:rFonts w:cs="Times New Roman" w:ascii="Times New Roman" w:hAnsi="Times New Roman"/>
          <w:lang w:val="sr-RS"/>
        </w:rPr>
        <w:t xml:space="preserve">- </w:t>
      </w:r>
      <w:r>
        <w:rPr>
          <w:rFonts w:cs="Times New Roman" w:ascii="Times New Roman" w:hAnsi="Times New Roman"/>
          <w:b/>
          <w:bCs/>
          <w:lang w:val="sr-RS"/>
        </w:rPr>
        <w:t>техичар за администрирање рачунарских мрежа,</w:t>
      </w:r>
      <w:r>
        <w:rPr>
          <w:rFonts w:cs="Times New Roman" w:ascii="Times New Roman" w:hAnsi="Times New Roman"/>
          <w:lang w:val="sr-RS"/>
        </w:rPr>
        <w:t>( два одељења у првом разреду)</w:t>
      </w:r>
    </w:p>
    <w:p>
      <w:pPr>
        <w:pStyle w:val="Default"/>
        <w:jc w:val="both"/>
        <w:rPr>
          <w:rFonts w:ascii="Times New Roman" w:hAnsi="Times New Roman" w:cs="Times New Roman"/>
          <w:lang w:val="sr-CS"/>
        </w:rPr>
      </w:pPr>
      <w:r>
        <w:rPr>
          <w:rFonts w:cs="Times New Roman" w:ascii="Times New Roman" w:hAnsi="Times New Roman"/>
          <w:lang w:val="sr-CS"/>
        </w:rPr>
        <w:t xml:space="preserve"> </w:t>
      </w:r>
      <w:r>
        <w:rPr>
          <w:rFonts w:cs="Times New Roman" w:ascii="Times New Roman" w:hAnsi="Times New Roman"/>
          <w:lang w:val="sr-CS"/>
        </w:rPr>
        <w:t xml:space="preserve">- </w:t>
      </w:r>
      <w:r>
        <w:rPr>
          <w:rFonts w:cs="Times New Roman" w:ascii="Times New Roman" w:hAnsi="Times New Roman"/>
          <w:b/>
          <w:lang w:val="sr-CS"/>
        </w:rPr>
        <w:t>електротехничар информационе технологије</w:t>
      </w:r>
      <w:r>
        <w:rPr>
          <w:rFonts w:cs="Times New Roman" w:ascii="Times New Roman" w:hAnsi="Times New Roman"/>
          <w:b/>
          <w:lang w:val="sr-RS"/>
        </w:rPr>
        <w:t xml:space="preserve">, </w:t>
      </w:r>
      <w:r>
        <w:rPr>
          <w:rFonts w:cs="Times New Roman" w:ascii="Times New Roman" w:hAnsi="Times New Roman"/>
          <w:b/>
          <w:lang w:val="sr-CS"/>
        </w:rPr>
        <w:t xml:space="preserve"> </w:t>
      </w:r>
      <w:r>
        <w:rPr>
          <w:rFonts w:cs="Times New Roman" w:ascii="Times New Roman" w:hAnsi="Times New Roman"/>
          <w:lang w:val="sr-CS"/>
        </w:rPr>
        <w:t>(</w:t>
      </w:r>
      <w:r>
        <w:rPr>
          <w:rFonts w:cs="Times New Roman" w:ascii="Times New Roman" w:hAnsi="Times New Roman"/>
          <w:lang w:val="sr-RS"/>
        </w:rPr>
        <w:t xml:space="preserve">по два одељења у </w:t>
      </w:r>
      <w:r>
        <w:rPr>
          <w:rFonts w:cs="Times New Roman" w:ascii="Times New Roman" w:hAnsi="Times New Roman"/>
          <w:lang w:val="sr-CS"/>
        </w:rPr>
        <w:t xml:space="preserve"> другом</w:t>
      </w:r>
      <w:r>
        <w:rPr>
          <w:rFonts w:cs="Times New Roman" w:ascii="Times New Roman" w:hAnsi="Times New Roman"/>
          <w:lang w:val="sr-RS"/>
        </w:rPr>
        <w:t>,</w:t>
      </w:r>
      <w:r>
        <w:rPr>
          <w:rFonts w:cs="Times New Roman" w:ascii="Times New Roman" w:hAnsi="Times New Roman"/>
          <w:lang w:val="sr-CS"/>
        </w:rPr>
        <w:t xml:space="preserve"> трећем и четвртом разреду)</w:t>
      </w:r>
    </w:p>
    <w:p>
      <w:pPr>
        <w:pStyle w:val="Default"/>
        <w:jc w:val="both"/>
        <w:rPr>
          <w:rFonts w:ascii="Times New Roman" w:hAnsi="Times New Roman" w:cs="Times New Roman"/>
          <w:lang w:val="sr-RS"/>
        </w:rPr>
      </w:pPr>
      <w:r>
        <w:rPr>
          <w:rFonts w:cs="Times New Roman" w:ascii="Times New Roman" w:hAnsi="Times New Roman"/>
          <w:lang w:val="sr-RS"/>
        </w:rPr>
        <w:t xml:space="preserve">- </w:t>
      </w:r>
      <w:r>
        <w:rPr>
          <w:rFonts w:cs="Times New Roman" w:ascii="Times New Roman" w:hAnsi="Times New Roman"/>
          <w:b/>
          <w:bCs/>
          <w:lang w:val="sr-RS"/>
        </w:rPr>
        <w:t>техничар информационих технологија</w:t>
      </w:r>
      <w:r>
        <w:rPr>
          <w:rFonts w:cs="Times New Roman" w:ascii="Times New Roman" w:hAnsi="Times New Roman"/>
          <w:lang w:val="sr-RS"/>
        </w:rPr>
        <w:t xml:space="preserve"> ( три одељења првог разреда)</w:t>
      </w:r>
    </w:p>
    <w:p>
      <w:pPr>
        <w:pStyle w:val="Default"/>
        <w:jc w:val="both"/>
        <w:rPr>
          <w:rFonts w:ascii="Times New Roman" w:hAnsi="Times New Roman" w:cs="Times New Roman"/>
        </w:rPr>
      </w:pPr>
      <w:r>
        <w:rPr>
          <w:rFonts w:cs="Times New Roman" w:ascii="Times New Roman" w:hAnsi="Times New Roman"/>
          <w:lang w:val="sr-CS"/>
        </w:rPr>
        <w:t xml:space="preserve">- </w:t>
      </w:r>
      <w:r>
        <w:rPr>
          <w:rFonts w:cs="Times New Roman" w:ascii="Times New Roman" w:hAnsi="Times New Roman"/>
          <w:b/>
          <w:bCs/>
          <w:lang w:val="sr-CS"/>
        </w:rPr>
        <w:t xml:space="preserve"> електротехничар рачунара </w:t>
      </w:r>
      <w:r>
        <w:rPr>
          <w:rFonts w:cs="Times New Roman" w:ascii="Times New Roman" w:hAnsi="Times New Roman"/>
        </w:rPr>
        <w:t xml:space="preserve">(два одељења првог, другог, трећег и четвртог разреду), </w:t>
      </w:r>
    </w:p>
    <w:p>
      <w:pPr>
        <w:pStyle w:val="Default"/>
        <w:jc w:val="both"/>
        <w:rPr>
          <w:rFonts w:ascii="Times New Roman" w:hAnsi="Times New Roman" w:cs="Times New Roman"/>
          <w:lang w:val="sr-RS"/>
        </w:rPr>
      </w:pPr>
      <w:r>
        <w:rPr>
          <w:rFonts w:cs="Times New Roman" w:ascii="Times New Roman" w:hAnsi="Times New Roman"/>
          <w:lang w:val="sr-CS"/>
        </w:rPr>
        <w:t xml:space="preserve">- </w:t>
      </w:r>
      <w:r>
        <w:rPr>
          <w:rFonts w:cs="Times New Roman" w:ascii="Times New Roman" w:hAnsi="Times New Roman"/>
          <w:b/>
          <w:bCs/>
          <w:lang w:val="sr-CS"/>
        </w:rPr>
        <w:t>електротехничар аутоматике</w:t>
      </w:r>
      <w:r>
        <w:rPr>
          <w:rFonts w:cs="Times New Roman" w:ascii="Times New Roman" w:hAnsi="Times New Roman"/>
          <w:b/>
          <w:bCs/>
          <w:lang w:val="sr-RS"/>
        </w:rPr>
        <w:t xml:space="preserve"> </w:t>
      </w:r>
      <w:r>
        <w:rPr>
          <w:rFonts w:cs="Times New Roman" w:ascii="Times New Roman" w:hAnsi="Times New Roman"/>
          <w:lang w:val="sr-RS"/>
        </w:rPr>
        <w:t>(по једно одељење  трећег и четвртог разреда)</w:t>
      </w:r>
    </w:p>
    <w:p>
      <w:pPr>
        <w:pStyle w:val="Default"/>
        <w:jc w:val="both"/>
        <w:rPr>
          <w:rFonts w:ascii="Times New Roman" w:hAnsi="Times New Roman" w:cs="Times New Roman"/>
          <w:lang w:val="sr-CS"/>
        </w:rPr>
      </w:pPr>
      <w:r>
        <w:rPr>
          <w:rFonts w:cs="Times New Roman" w:ascii="Times New Roman" w:hAnsi="Times New Roman"/>
          <w:b/>
          <w:bCs/>
          <w:lang w:val="sr-RS"/>
        </w:rPr>
        <w:t>- техничар електронике и аутоматике</w:t>
      </w:r>
      <w:r>
        <w:rPr>
          <w:rFonts w:cs="Times New Roman" w:ascii="Times New Roman" w:hAnsi="Times New Roman"/>
          <w:b/>
          <w:bCs/>
          <w:lang w:val="sr-CS"/>
        </w:rPr>
        <w:t xml:space="preserve">  </w:t>
      </w:r>
      <w:r>
        <w:rPr>
          <w:rFonts w:cs="Times New Roman" w:ascii="Times New Roman" w:hAnsi="Times New Roman"/>
        </w:rPr>
        <w:t xml:space="preserve">(по једно одељење у </w:t>
      </w:r>
      <w:r>
        <w:rPr>
          <w:rFonts w:cs="Times New Roman" w:ascii="Times New Roman" w:hAnsi="Times New Roman"/>
          <w:lang w:val="sr-RS"/>
        </w:rPr>
        <w:t>првом и другом разреду</w:t>
      </w:r>
      <w:r>
        <w:rPr>
          <w:rFonts w:cs="Times New Roman" w:ascii="Times New Roman" w:hAnsi="Times New Roman"/>
        </w:rPr>
        <w:t xml:space="preserve">), </w:t>
      </w:r>
    </w:p>
    <w:p>
      <w:pPr>
        <w:pStyle w:val="Default"/>
        <w:jc w:val="both"/>
        <w:rPr>
          <w:rFonts w:ascii="Times New Roman" w:hAnsi="Times New Roman" w:cs="Times New Roman"/>
          <w:lang w:val="sr-CS"/>
        </w:rPr>
      </w:pPr>
      <w:r>
        <w:rPr>
          <w:rFonts w:cs="Times New Roman" w:ascii="Times New Roman" w:hAnsi="Times New Roman"/>
          <w:lang w:val="sr-CS"/>
        </w:rPr>
        <w:t xml:space="preserve">-  </w:t>
      </w:r>
      <w:r>
        <w:rPr>
          <w:rFonts w:cs="Times New Roman" w:ascii="Times New Roman" w:hAnsi="Times New Roman"/>
          <w:b/>
          <w:lang w:val="sr-CS"/>
        </w:rPr>
        <w:t xml:space="preserve">сервисер за термичке и расхладне уређаје </w:t>
      </w:r>
      <w:r>
        <w:rPr>
          <w:rFonts w:cs="Times New Roman" w:ascii="Times New Roman" w:hAnsi="Times New Roman"/>
          <w:lang w:val="sr-CS"/>
        </w:rPr>
        <w:t>(по једно одељења  у  првом,другом и трећем разреду)</w:t>
      </w:r>
    </w:p>
    <w:p>
      <w:pPr>
        <w:pStyle w:val="Default"/>
        <w:jc w:val="both"/>
        <w:rPr>
          <w:rFonts w:ascii="Times New Roman" w:hAnsi="Times New Roman" w:cs="Times New Roman"/>
          <w:lang w:val="sr-CS"/>
        </w:rPr>
      </w:pPr>
      <w:r>
        <w:rPr>
          <w:rFonts w:cs="Times New Roman" w:ascii="Times New Roman" w:hAnsi="Times New Roman"/>
          <w:lang w:val="sr-CS"/>
        </w:rPr>
      </w:r>
    </w:p>
    <w:p>
      <w:pPr>
        <w:pStyle w:val="Default"/>
        <w:jc w:val="both"/>
        <w:rPr>
          <w:rFonts w:ascii="Times New Roman" w:hAnsi="Times New Roman" w:cs="Times New Roman"/>
          <w:lang w:val="sr-CS"/>
        </w:rPr>
      </w:pPr>
      <w:r>
        <w:rPr>
          <w:rFonts w:eastAsia="Times New Roman" w:cs="Times New Roman" w:ascii="Times New Roman" w:hAnsi="Times New Roman"/>
        </w:rPr>
        <w:sym w:font="Times New Roman" w:char="f02d"/>
      </w:r>
      <w:r>
        <w:rPr>
          <w:rFonts w:cs="Times New Roman" w:ascii="Times New Roman" w:hAnsi="Times New Roman"/>
        </w:rPr>
        <w:t xml:space="preserve"> </w:t>
      </w:r>
      <w:r>
        <w:rPr>
          <w:rFonts w:cs="Times New Roman" w:ascii="Times New Roman" w:hAnsi="Times New Roman"/>
          <w:lang w:val="sr-CS"/>
        </w:rPr>
        <w:t>У школској 202</w:t>
      </w:r>
      <w:r>
        <w:rPr>
          <w:rFonts w:cs="Times New Roman" w:ascii="Times New Roman" w:hAnsi="Times New Roman"/>
          <w:lang w:val="sr-RS"/>
        </w:rPr>
        <w:t>5</w:t>
      </w:r>
      <w:r>
        <w:rPr>
          <w:rFonts w:cs="Times New Roman" w:ascii="Times New Roman" w:hAnsi="Times New Roman"/>
          <w:lang w:val="sr-CS"/>
        </w:rPr>
        <w:t>/202</w:t>
      </w:r>
      <w:r>
        <w:rPr>
          <w:rFonts w:cs="Times New Roman" w:ascii="Times New Roman" w:hAnsi="Times New Roman"/>
          <w:lang w:val="sr-RS"/>
        </w:rPr>
        <w:t>6</w:t>
      </w:r>
      <w:r>
        <w:rPr>
          <w:rFonts w:cs="Times New Roman" w:ascii="Times New Roman" w:hAnsi="Times New Roman"/>
          <w:lang w:val="sr-CS"/>
        </w:rPr>
        <w:t>.години, настава се одвија у 3</w:t>
      </w:r>
      <w:r>
        <w:rPr>
          <w:rFonts w:cs="Times New Roman" w:ascii="Times New Roman" w:hAnsi="Times New Roman"/>
          <w:lang w:val="sr-RS"/>
        </w:rPr>
        <w:t>3</w:t>
      </w:r>
      <w:r>
        <w:rPr>
          <w:rFonts w:cs="Times New Roman" w:ascii="Times New Roman" w:hAnsi="Times New Roman"/>
          <w:lang w:val="sr-CS"/>
        </w:rPr>
        <w:t xml:space="preserve"> одељењу са укупно 906 ученика и то:</w:t>
      </w:r>
    </w:p>
    <w:p>
      <w:pPr>
        <w:pStyle w:val="Default"/>
        <w:jc w:val="both"/>
        <w:rPr>
          <w:rFonts w:ascii="Times New Roman" w:hAnsi="Times New Roman" w:cs="Times New Roman"/>
          <w:lang w:val="sr-RS"/>
        </w:rPr>
      </w:pPr>
      <w:r>
        <w:rPr>
          <w:rFonts w:cs="Times New Roman" w:ascii="Times New Roman" w:hAnsi="Times New Roman"/>
          <w:lang w:val="sr-CS"/>
        </w:rPr>
        <w:t xml:space="preserve">- </w:t>
      </w:r>
      <w:r>
        <w:rPr>
          <w:rFonts w:cs="Times New Roman" w:ascii="Times New Roman" w:hAnsi="Times New Roman"/>
          <w:lang w:val="sr-RS"/>
        </w:rPr>
        <w:t>4</w:t>
      </w:r>
      <w:r>
        <w:rPr>
          <w:rFonts w:cs="Times New Roman" w:ascii="Times New Roman" w:hAnsi="Times New Roman"/>
          <w:lang w:val="sr-CS"/>
        </w:rPr>
        <w:t xml:space="preserve"> одељењ</w:t>
      </w:r>
      <w:r>
        <w:rPr>
          <w:rFonts w:cs="Times New Roman" w:ascii="Times New Roman" w:hAnsi="Times New Roman"/>
          <w:lang w:val="sr-RS"/>
        </w:rPr>
        <w:t>а аминистратор рачунарских мрежа</w:t>
      </w:r>
    </w:p>
    <w:p>
      <w:pPr>
        <w:pStyle w:val="Default"/>
        <w:jc w:val="both"/>
        <w:rPr>
          <w:rFonts w:ascii="Times New Roman" w:hAnsi="Times New Roman" w:cs="Times New Roman"/>
          <w:lang w:val="sr-RS"/>
        </w:rPr>
      </w:pPr>
      <w:r>
        <w:rPr>
          <w:rFonts w:cs="Times New Roman" w:ascii="Times New Roman" w:hAnsi="Times New Roman"/>
          <w:lang w:val="sr-RS"/>
        </w:rPr>
        <w:t>- 4 одељења техничар за администрирање рачунарских мрежа</w:t>
      </w:r>
    </w:p>
    <w:p>
      <w:pPr>
        <w:pStyle w:val="Default"/>
        <w:jc w:val="both"/>
        <w:rPr>
          <w:rFonts w:ascii="Times New Roman" w:hAnsi="Times New Roman" w:cs="Times New Roman"/>
          <w:lang w:val="sr-RS"/>
        </w:rPr>
      </w:pPr>
      <w:r>
        <w:rPr>
          <w:rFonts w:cs="Times New Roman" w:ascii="Times New Roman" w:hAnsi="Times New Roman"/>
          <w:lang w:val="sr-RS"/>
        </w:rPr>
        <w:t>- 4 одељења електротехничар информационих технологија</w:t>
      </w:r>
    </w:p>
    <w:p>
      <w:pPr>
        <w:pStyle w:val="Default"/>
        <w:jc w:val="both"/>
        <w:rPr>
          <w:rFonts w:ascii="Times New Roman" w:hAnsi="Times New Roman" w:cs="Times New Roman"/>
          <w:lang w:val="sr-RS"/>
        </w:rPr>
      </w:pPr>
      <w:r>
        <w:rPr>
          <w:rFonts w:cs="Times New Roman" w:ascii="Times New Roman" w:hAnsi="Times New Roman"/>
          <w:lang w:val="sr-RS"/>
        </w:rPr>
        <w:t>- 6 одељења техничар информационих технологија</w:t>
      </w:r>
    </w:p>
    <w:p>
      <w:pPr>
        <w:pStyle w:val="Default"/>
        <w:jc w:val="both"/>
        <w:rPr>
          <w:rFonts w:ascii="Times New Roman" w:hAnsi="Times New Roman" w:cs="Times New Roman"/>
          <w:lang w:val="sr-RS"/>
        </w:rPr>
      </w:pPr>
      <w:r>
        <w:rPr>
          <w:rFonts w:cs="Times New Roman" w:ascii="Times New Roman" w:hAnsi="Times New Roman"/>
          <w:lang w:val="sr-RS"/>
        </w:rPr>
        <w:t>- 8 одељења електротехничар ралунара</w:t>
      </w:r>
    </w:p>
    <w:p>
      <w:pPr>
        <w:pStyle w:val="Default"/>
        <w:jc w:val="both"/>
        <w:rPr>
          <w:rFonts w:ascii="Times New Roman" w:hAnsi="Times New Roman" w:cs="Times New Roman"/>
          <w:lang w:val="sr-RS"/>
        </w:rPr>
      </w:pPr>
      <w:r>
        <w:rPr>
          <w:rFonts w:cs="Times New Roman" w:ascii="Times New Roman" w:hAnsi="Times New Roman"/>
          <w:lang w:val="sr-RS"/>
        </w:rPr>
        <w:t>- 1 одељење електротехничар аутоматике</w:t>
      </w:r>
    </w:p>
    <w:p>
      <w:pPr>
        <w:pStyle w:val="Default"/>
        <w:jc w:val="both"/>
        <w:rPr>
          <w:rFonts w:ascii="Times New Roman" w:hAnsi="Times New Roman" w:cs="Times New Roman"/>
          <w:lang w:val="sr-RS"/>
        </w:rPr>
      </w:pPr>
      <w:r>
        <w:rPr>
          <w:rFonts w:cs="Times New Roman" w:ascii="Times New Roman" w:hAnsi="Times New Roman"/>
          <w:lang w:val="sr-RS"/>
        </w:rPr>
        <w:t xml:space="preserve">- 3 одељења техничар електронике и аутоматике  </w:t>
      </w:r>
    </w:p>
    <w:p>
      <w:pPr>
        <w:pStyle w:val="Default"/>
        <w:jc w:val="both"/>
        <w:rPr>
          <w:rFonts w:ascii="Times New Roman" w:hAnsi="Times New Roman" w:cs="Times New Roman"/>
          <w:lang w:val="sr-RS"/>
        </w:rPr>
      </w:pPr>
      <w:r>
        <w:rPr>
          <w:rFonts w:cs="Times New Roman" w:ascii="Times New Roman" w:hAnsi="Times New Roman"/>
          <w:lang w:val="sr-RS"/>
        </w:rPr>
        <w:t>- 3 одељења сервисер термичких и расхладних уређаја</w:t>
      </w:r>
    </w:p>
    <w:p>
      <w:pPr>
        <w:pStyle w:val="Default"/>
        <w:jc w:val="both"/>
        <w:rPr>
          <w:rFonts w:ascii="Times New Roman" w:hAnsi="Times New Roman" w:cs="Times New Roman"/>
          <w:lang w:val="sr-RS"/>
        </w:rPr>
      </w:pPr>
      <w:r>
        <w:rPr>
          <w:rFonts w:cs="Times New Roman" w:ascii="Times New Roman" w:hAnsi="Times New Roman"/>
          <w:lang w:val="sr-RS"/>
        </w:rPr>
      </w:r>
    </w:p>
    <w:p>
      <w:pPr>
        <w:pStyle w:val="Default"/>
        <w:rPr>
          <w:rFonts w:ascii="Times New Roman" w:hAnsi="Times New Roman" w:cs="Times New Roman"/>
          <w:b/>
          <w:bCs/>
          <w:lang w:val="sr-CS"/>
        </w:rPr>
      </w:pPr>
      <w:r>
        <w:rPr>
          <w:rFonts w:cs="Times New Roman" w:ascii="Times New Roman" w:hAnsi="Times New Roman"/>
          <w:b/>
          <w:bCs/>
        </w:rPr>
        <w:t xml:space="preserve">3.1. Остваривање образовно васпитног рада </w:t>
      </w:r>
    </w:p>
    <w:p>
      <w:pPr>
        <w:pStyle w:val="Default"/>
        <w:rPr>
          <w:rFonts w:ascii="Times New Roman" w:hAnsi="Times New Roman" w:cs="Times New Roman"/>
          <w:lang w:val="sr-CS"/>
        </w:rPr>
      </w:pPr>
      <w:r>
        <w:rPr>
          <w:rFonts w:cs="Times New Roman" w:ascii="Times New Roman" w:hAnsi="Times New Roman"/>
          <w:lang w:val="sr-CS"/>
        </w:rPr>
      </w:r>
    </w:p>
    <w:p>
      <w:pPr>
        <w:pStyle w:val="Default"/>
        <w:jc w:val="both"/>
        <w:rPr>
          <w:rFonts w:ascii="Times New Roman" w:hAnsi="Times New Roman" w:cs="Times New Roman"/>
        </w:rPr>
      </w:pPr>
      <w:r>
        <w:rPr>
          <w:rFonts w:cs="Times New Roman" w:ascii="Times New Roman" w:hAnsi="Times New Roman"/>
        </w:rPr>
        <w:t xml:space="preserve">Образовно-васпитни рад обухвата наставне и ваннаставне активности школе којима се остварује програм образовања и васпитања и постижу прописани циљеви и стандарди постигнућа. </w:t>
      </w:r>
      <w:r>
        <w:rPr>
          <w:rFonts w:cs="Times New Roman" w:ascii="Times New Roman" w:hAnsi="Times New Roman"/>
          <w:b/>
          <w:bCs/>
        </w:rPr>
        <w:t xml:space="preserve">Основни облик образовно-васпитног рада </w:t>
      </w:r>
      <w:r>
        <w:rPr>
          <w:rFonts w:cs="Times New Roman" w:ascii="Times New Roman" w:hAnsi="Times New Roman"/>
        </w:rPr>
        <w:t xml:space="preserve">у школи је </w:t>
      </w:r>
      <w:r>
        <w:rPr>
          <w:rFonts w:cs="Times New Roman" w:ascii="Times New Roman" w:hAnsi="Times New Roman"/>
          <w:i/>
          <w:iCs/>
        </w:rPr>
        <w:t>настава</w:t>
      </w:r>
      <w:r>
        <w:rPr>
          <w:rFonts w:cs="Times New Roman" w:ascii="Times New Roman" w:hAnsi="Times New Roman"/>
        </w:rPr>
        <w:t xml:space="preserve">, која може бити теоријска, практична и вежбе, </w:t>
      </w:r>
      <w:r>
        <w:rPr>
          <w:rFonts w:cs="Times New Roman" w:ascii="Times New Roman" w:hAnsi="Times New Roman"/>
          <w:i/>
          <w:iCs/>
        </w:rPr>
        <w:t xml:space="preserve">додатни рад, допунски рад, пракса и практични рад, блок наставу </w:t>
      </w:r>
      <w:r>
        <w:rPr>
          <w:rFonts w:cs="Times New Roman" w:ascii="Times New Roman" w:hAnsi="Times New Roman"/>
        </w:rPr>
        <w:t xml:space="preserve">када су одређени наставним планом и програмом, </w:t>
      </w:r>
      <w:r>
        <w:rPr>
          <w:rFonts w:cs="Times New Roman" w:ascii="Times New Roman" w:hAnsi="Times New Roman"/>
          <w:i/>
          <w:iCs/>
        </w:rPr>
        <w:t xml:space="preserve">припремни и друштвено-корисни рад. </w:t>
      </w:r>
    </w:p>
    <w:p>
      <w:pPr>
        <w:pStyle w:val="Default"/>
        <w:jc w:val="both"/>
        <w:rPr>
          <w:rFonts w:ascii="Times New Roman" w:hAnsi="Times New Roman" w:cs="Times New Roman"/>
        </w:rPr>
      </w:pPr>
      <w:r>
        <w:rPr>
          <w:rFonts w:cs="Times New Roman" w:ascii="Times New Roman" w:hAnsi="Times New Roman"/>
        </w:rPr>
        <w:t xml:space="preserve">Обавезни облици образовно-васпитног рада ванредног ученика могу бити: настава, припремни, практични и консултативно-инструктивни рад. </w:t>
      </w:r>
    </w:p>
    <w:p>
      <w:pPr>
        <w:pStyle w:val="Default"/>
        <w:jc w:val="both"/>
        <w:rPr>
          <w:rFonts w:ascii="Times New Roman" w:hAnsi="Times New Roman" w:cs="Times New Roman"/>
        </w:rPr>
      </w:pPr>
      <w:r>
        <w:rPr>
          <w:rFonts w:cs="Times New Roman" w:ascii="Times New Roman" w:hAnsi="Times New Roman"/>
          <w:i/>
          <w:iCs/>
        </w:rPr>
        <w:t xml:space="preserve">Практичну наставу и праксу </w:t>
      </w:r>
      <w:r>
        <w:rPr>
          <w:rFonts w:cs="Times New Roman" w:ascii="Times New Roman" w:hAnsi="Times New Roman"/>
        </w:rPr>
        <w:t xml:space="preserve">школа може да остварује у сарадњи са предузећем, установом или другом организацијом, а време, начин и услови за остваривање практичне наставе и праксе утврђују се уговором. </w:t>
      </w:r>
    </w:p>
    <w:p>
      <w:pPr>
        <w:pStyle w:val="Default"/>
        <w:jc w:val="both"/>
        <w:rPr>
          <w:rFonts w:ascii="Times New Roman" w:hAnsi="Times New Roman" w:cs="Times New Roman"/>
        </w:rPr>
      </w:pPr>
      <w:r>
        <w:rPr>
          <w:rFonts w:cs="Times New Roman" w:ascii="Times New Roman" w:hAnsi="Times New Roman"/>
          <w:i/>
          <w:iCs/>
        </w:rPr>
        <w:t xml:space="preserve">Додатни рад </w:t>
      </w:r>
      <w:r>
        <w:rPr>
          <w:rFonts w:cs="Times New Roman" w:ascii="Times New Roman" w:hAnsi="Times New Roman"/>
        </w:rPr>
        <w:t xml:space="preserve">остварује се за ученика који постиже изузетне резултате и показује интересовање за продубљивање знања из одређеног предмета. </w:t>
      </w:r>
    </w:p>
    <w:p>
      <w:pPr>
        <w:pStyle w:val="Default"/>
        <w:jc w:val="both"/>
        <w:rPr>
          <w:rFonts w:ascii="Times New Roman" w:hAnsi="Times New Roman" w:cs="Times New Roman"/>
        </w:rPr>
      </w:pPr>
      <w:r>
        <w:rPr>
          <w:rFonts w:cs="Times New Roman" w:ascii="Times New Roman" w:hAnsi="Times New Roman"/>
          <w:i/>
          <w:iCs/>
        </w:rPr>
        <w:t xml:space="preserve">Допунски рад </w:t>
      </w:r>
      <w:r>
        <w:rPr>
          <w:rFonts w:cs="Times New Roman" w:ascii="Times New Roman" w:hAnsi="Times New Roman"/>
        </w:rPr>
        <w:t xml:space="preserve">школа остварује са ученицима који заостају у савлађивању програма и појединачних наставних области. </w:t>
      </w:r>
    </w:p>
    <w:p>
      <w:pPr>
        <w:pStyle w:val="Default"/>
        <w:jc w:val="both"/>
        <w:rPr>
          <w:rFonts w:ascii="Times New Roman" w:hAnsi="Times New Roman" w:cs="Times New Roman"/>
        </w:rPr>
      </w:pPr>
      <w:r>
        <w:rPr>
          <w:rFonts w:cs="Times New Roman" w:ascii="Times New Roman" w:hAnsi="Times New Roman"/>
          <w:i/>
          <w:iCs/>
        </w:rPr>
        <w:t xml:space="preserve">Припремни рад </w:t>
      </w:r>
      <w:r>
        <w:rPr>
          <w:rFonts w:cs="Times New Roman" w:ascii="Times New Roman" w:hAnsi="Times New Roman"/>
        </w:rPr>
        <w:t xml:space="preserve">школа остварује за редовног ученика који се због болести упућује на полагање разредног испита и за ванредног ученика. </w:t>
      </w:r>
    </w:p>
    <w:p>
      <w:pPr>
        <w:pStyle w:val="Default"/>
        <w:jc w:val="both"/>
        <w:rPr>
          <w:rFonts w:ascii="Times New Roman" w:hAnsi="Times New Roman" w:cs="Times New Roman"/>
        </w:rPr>
      </w:pPr>
      <w:r>
        <w:rPr>
          <w:rFonts w:cs="Times New Roman" w:ascii="Times New Roman" w:hAnsi="Times New Roman"/>
        </w:rPr>
        <w:t xml:space="preserve">Образовно-васпитни рад школе остварује се у току школске године која почиње 1. септембра, а завршава се 31. августа наредне године. Организује се у два полугодишта. </w:t>
      </w:r>
    </w:p>
    <w:p>
      <w:pPr>
        <w:pStyle w:val="Default"/>
        <w:jc w:val="both"/>
        <w:rPr>
          <w:rFonts w:ascii="Times New Roman" w:hAnsi="Times New Roman" w:cs="Times New Roman"/>
        </w:rPr>
      </w:pPr>
      <w:r>
        <w:rPr>
          <w:rFonts w:cs="Times New Roman" w:ascii="Times New Roman" w:hAnsi="Times New Roman"/>
        </w:rPr>
        <w:t xml:space="preserve">Настава у Школи се изводи у две смене, по распореду часова, који утврђује директор школе, уз прибављено мишљење стручних органа, за сваку школску годину. </w:t>
      </w:r>
    </w:p>
    <w:p>
      <w:pPr>
        <w:pStyle w:val="Default"/>
        <w:rPr>
          <w:rFonts w:ascii="Times New Roman" w:hAnsi="Times New Roman" w:cs="Times New Roman"/>
          <w:b/>
          <w:bCs/>
        </w:rPr>
      </w:pPr>
      <w:r>
        <w:rPr>
          <w:rFonts w:cs="Times New Roman" w:ascii="Times New Roman" w:hAnsi="Times New Roman"/>
          <w:b/>
          <w:bCs/>
        </w:rPr>
      </w:r>
    </w:p>
    <w:p>
      <w:pPr>
        <w:pStyle w:val="Default"/>
        <w:rPr>
          <w:rFonts w:ascii="Times New Roman" w:hAnsi="Times New Roman" w:cs="Times New Roman"/>
          <w:b/>
          <w:bCs/>
          <w:lang w:val="sr-CS"/>
        </w:rPr>
      </w:pPr>
      <w:r>
        <w:rPr>
          <w:rFonts w:cs="Times New Roman" w:ascii="Times New Roman" w:hAnsi="Times New Roman"/>
          <w:b/>
          <w:bCs/>
        </w:rPr>
        <w:t xml:space="preserve">3.2. Испити и испитни рокови </w:t>
      </w:r>
    </w:p>
    <w:p>
      <w:pPr>
        <w:pStyle w:val="Default"/>
        <w:rPr>
          <w:rFonts w:ascii="Times New Roman" w:hAnsi="Times New Roman" w:cs="Times New Roman"/>
        </w:rPr>
      </w:pPr>
      <w:r>
        <w:rPr>
          <w:rFonts w:cs="Times New Roman" w:ascii="Times New Roman" w:hAnsi="Times New Roman"/>
        </w:rPr>
        <w:t xml:space="preserve">У школи, редовни ученици, у складу са Законом о средњем образовању и васпитању, полажу следеће испите: </w:t>
      </w:r>
    </w:p>
    <w:p>
      <w:pPr>
        <w:pStyle w:val="Default"/>
        <w:jc w:val="both"/>
        <w:rPr>
          <w:rFonts w:ascii="Times New Roman" w:hAnsi="Times New Roman" w:cs="Times New Roman"/>
        </w:rPr>
      </w:pPr>
      <w:r>
        <w:rPr>
          <w:rFonts w:cs="Times New Roman" w:ascii="Times New Roman" w:hAnsi="Times New Roman"/>
        </w:rPr>
      </w:r>
    </w:p>
    <w:p>
      <w:pPr>
        <w:pStyle w:val="Default"/>
        <w:jc w:val="both"/>
        <w:rPr>
          <w:rFonts w:ascii="Times New Roman" w:hAnsi="Times New Roman" w:cs="Times New Roman"/>
        </w:rPr>
      </w:pPr>
      <w:r>
        <w:rPr>
          <w:rFonts w:eastAsia="Times New Roman" w:cs="Times New Roman" w:ascii="Times New Roman" w:hAnsi="Times New Roman"/>
        </w:rPr>
        <w:sym w:font="Times New Roman" w:char="f02d"/>
      </w:r>
      <w:r>
        <w:rPr>
          <w:rFonts w:cs="Times New Roman" w:ascii="Times New Roman" w:hAnsi="Times New Roman"/>
        </w:rPr>
        <w:t xml:space="preserve"> </w:t>
      </w:r>
      <w:r>
        <w:rPr>
          <w:rFonts w:cs="Times New Roman" w:ascii="Times New Roman" w:hAnsi="Times New Roman"/>
          <w:b/>
          <w:bCs/>
        </w:rPr>
        <w:t xml:space="preserve">разредни </w:t>
      </w:r>
      <w:r>
        <w:rPr>
          <w:rFonts w:cs="Times New Roman" w:ascii="Times New Roman" w:hAnsi="Times New Roman"/>
        </w:rPr>
        <w:t xml:space="preserve">(у јунском и августовском испитном року), </w:t>
      </w:r>
    </w:p>
    <w:p>
      <w:pPr>
        <w:pStyle w:val="Default"/>
        <w:jc w:val="both"/>
        <w:rPr>
          <w:rFonts w:ascii="Times New Roman" w:hAnsi="Times New Roman" w:cs="Times New Roman"/>
        </w:rPr>
      </w:pPr>
      <w:r>
        <w:rPr>
          <w:rFonts w:cs="Times New Roman" w:ascii="Times New Roman" w:hAnsi="Times New Roman"/>
        </w:rPr>
      </w:r>
    </w:p>
    <w:p>
      <w:pPr>
        <w:pStyle w:val="Default"/>
        <w:jc w:val="both"/>
        <w:rPr>
          <w:rFonts w:ascii="Times New Roman" w:hAnsi="Times New Roman" w:cs="Times New Roman"/>
        </w:rPr>
      </w:pPr>
      <w:r>
        <w:rPr>
          <w:rFonts w:eastAsia="Times New Roman" w:cs="Times New Roman" w:ascii="Times New Roman" w:hAnsi="Times New Roman"/>
        </w:rPr>
        <w:sym w:font="Times New Roman" w:char="f02d"/>
      </w:r>
      <w:r>
        <w:rPr>
          <w:rFonts w:cs="Times New Roman" w:ascii="Times New Roman" w:hAnsi="Times New Roman"/>
        </w:rPr>
        <w:t xml:space="preserve"> </w:t>
      </w:r>
      <w:r>
        <w:rPr>
          <w:rFonts w:cs="Times New Roman" w:ascii="Times New Roman" w:hAnsi="Times New Roman"/>
          <w:b/>
          <w:bCs/>
        </w:rPr>
        <w:t xml:space="preserve">поправни </w:t>
      </w:r>
      <w:r>
        <w:rPr>
          <w:rFonts w:cs="Times New Roman" w:ascii="Times New Roman" w:hAnsi="Times New Roman"/>
        </w:rPr>
        <w:t xml:space="preserve">(у августовском року, осим ученика завршног разреда који поправни испит полажу у јунском и августовском испитном року), </w:t>
      </w:r>
    </w:p>
    <w:p>
      <w:pPr>
        <w:pStyle w:val="Default"/>
        <w:jc w:val="both"/>
        <w:rPr>
          <w:rFonts w:ascii="Times New Roman" w:hAnsi="Times New Roman" w:cs="Times New Roman"/>
        </w:rPr>
      </w:pPr>
      <w:r>
        <w:rPr>
          <w:rFonts w:cs="Times New Roman" w:ascii="Times New Roman" w:hAnsi="Times New Roman"/>
        </w:rPr>
      </w:r>
    </w:p>
    <w:p>
      <w:pPr>
        <w:pStyle w:val="Default"/>
        <w:jc w:val="both"/>
        <w:rPr>
          <w:rFonts w:ascii="Times New Roman" w:hAnsi="Times New Roman" w:cs="Times New Roman"/>
        </w:rPr>
      </w:pPr>
      <w:r>
        <w:rPr>
          <w:rFonts w:eastAsia="Times New Roman" w:cs="Times New Roman" w:ascii="Times New Roman" w:hAnsi="Times New Roman"/>
        </w:rPr>
        <w:sym w:font="Times New Roman" w:char="f02d"/>
      </w:r>
      <w:r>
        <w:rPr>
          <w:rFonts w:cs="Times New Roman" w:ascii="Times New Roman" w:hAnsi="Times New Roman"/>
        </w:rPr>
        <w:t xml:space="preserve"> </w:t>
      </w:r>
      <w:r>
        <w:rPr>
          <w:rFonts w:cs="Times New Roman" w:ascii="Times New Roman" w:hAnsi="Times New Roman"/>
          <w:b/>
          <w:bCs/>
        </w:rPr>
        <w:t xml:space="preserve">допунски </w:t>
      </w:r>
      <w:r>
        <w:rPr>
          <w:rFonts w:cs="Times New Roman" w:ascii="Times New Roman" w:hAnsi="Times New Roman"/>
        </w:rPr>
        <w:t xml:space="preserve">(полажу се у току школске године), </w:t>
      </w:r>
    </w:p>
    <w:p>
      <w:pPr>
        <w:pStyle w:val="Default"/>
        <w:jc w:val="both"/>
        <w:rPr>
          <w:rFonts w:ascii="Times New Roman" w:hAnsi="Times New Roman" w:cs="Times New Roman"/>
        </w:rPr>
      </w:pPr>
      <w:r>
        <w:rPr>
          <w:rFonts w:cs="Times New Roman" w:ascii="Times New Roman" w:hAnsi="Times New Roman"/>
        </w:rPr>
      </w:r>
    </w:p>
    <w:p>
      <w:pPr>
        <w:pStyle w:val="Default"/>
        <w:jc w:val="both"/>
        <w:rPr>
          <w:rFonts w:ascii="Times New Roman" w:hAnsi="Times New Roman" w:cs="Times New Roman"/>
          <w:lang w:val="sr-CS"/>
        </w:rPr>
      </w:pPr>
      <w:r>
        <w:rPr>
          <w:rFonts w:eastAsia="Times New Roman" w:cs="Times New Roman" w:ascii="Times New Roman" w:hAnsi="Times New Roman"/>
        </w:rPr>
        <w:sym w:font="Times New Roman" w:char="f02d"/>
      </w:r>
      <w:r>
        <w:rPr>
          <w:rFonts w:cs="Times New Roman" w:ascii="Times New Roman" w:hAnsi="Times New Roman"/>
        </w:rPr>
        <w:t xml:space="preserve"> </w:t>
      </w:r>
      <w:r>
        <w:rPr>
          <w:rFonts w:cs="Times New Roman" w:ascii="Times New Roman" w:hAnsi="Times New Roman"/>
          <w:b/>
          <w:bCs/>
          <w:lang w:val="sr-CS"/>
        </w:rPr>
        <w:t xml:space="preserve">матурски </w:t>
      </w:r>
      <w:r>
        <w:rPr>
          <w:rFonts w:cs="Times New Roman" w:ascii="Times New Roman" w:hAnsi="Times New Roman"/>
        </w:rPr>
        <w:t xml:space="preserve">(након завршеног четвртог разреда, у јунском и августовском року, а ученик који не положи матуру у августовском року, полаже тај испит наредне године у роковима утврђеним општим актом школе). </w:t>
      </w:r>
    </w:p>
    <w:p>
      <w:pPr>
        <w:pStyle w:val="Default"/>
        <w:jc w:val="both"/>
        <w:rPr>
          <w:rFonts w:ascii="Times New Roman" w:hAnsi="Times New Roman" w:cs="Times New Roman"/>
          <w:lang w:val="sr-CS"/>
        </w:rPr>
      </w:pPr>
      <w:r>
        <w:rPr>
          <w:rFonts w:cs="Times New Roman" w:ascii="Times New Roman" w:hAnsi="Times New Roman"/>
          <w:lang w:val="sr-CS"/>
        </w:rPr>
        <w:t xml:space="preserve">- </w:t>
      </w:r>
      <w:r>
        <w:rPr>
          <w:rFonts w:cs="Times New Roman" w:ascii="Times New Roman" w:hAnsi="Times New Roman"/>
          <w:b/>
          <w:lang w:val="sr-CS"/>
        </w:rPr>
        <w:t xml:space="preserve">завршни </w:t>
      </w:r>
      <w:r>
        <w:rPr>
          <w:rFonts w:cs="Times New Roman" w:ascii="Times New Roman" w:hAnsi="Times New Roman"/>
          <w:lang w:val="sr-CS"/>
        </w:rPr>
        <w:t>( након завршеног трећег разреда) у јунском и августовском року, а ученик који не положи завршни испит у августовском  року, полаже тај испит наредне године у роковима за ванредне ученике.</w:t>
      </w:r>
    </w:p>
    <w:p>
      <w:pPr>
        <w:pStyle w:val="Default"/>
        <w:jc w:val="both"/>
        <w:rPr>
          <w:rFonts w:ascii="Times New Roman" w:hAnsi="Times New Roman" w:cs="Times New Roman"/>
          <w:lang w:val="sr-CS"/>
        </w:rPr>
      </w:pPr>
      <w:r>
        <w:rPr>
          <w:rFonts w:cs="Times New Roman" w:ascii="Times New Roman" w:hAnsi="Times New Roman"/>
          <w:lang w:val="sr-CS"/>
        </w:rPr>
        <w:t xml:space="preserve">- </w:t>
      </w:r>
      <w:r>
        <w:rPr>
          <w:rFonts w:cs="Times New Roman" w:ascii="Times New Roman" w:hAnsi="Times New Roman"/>
          <w:b/>
        </w:rPr>
        <w:t xml:space="preserve">Ванредни ученици </w:t>
      </w:r>
      <w:r>
        <w:rPr>
          <w:rFonts w:cs="Times New Roman" w:ascii="Times New Roman" w:hAnsi="Times New Roman"/>
        </w:rPr>
        <w:t xml:space="preserve">полажу испит из сваког предмета утврђеног наставним планом и програмом, осим из предмета физичко васпитање, ако је старији од 20 година, и то у следећим испитним роковима: </w:t>
      </w:r>
      <w:r>
        <w:rPr>
          <w:rFonts w:cs="Times New Roman" w:ascii="Times New Roman" w:hAnsi="Times New Roman"/>
          <w:lang w:val="sr-CS"/>
        </w:rPr>
        <w:t>октобарском, децембарско</w:t>
      </w:r>
      <w:r>
        <w:rPr>
          <w:rFonts w:cs="Times New Roman" w:ascii="Times New Roman" w:hAnsi="Times New Roman"/>
          <w:lang w:val="sr-RS"/>
        </w:rPr>
        <w:t>/јанураски</w:t>
      </w:r>
      <w:r>
        <w:rPr>
          <w:rFonts w:cs="Times New Roman" w:ascii="Times New Roman" w:hAnsi="Times New Roman"/>
          <w:lang w:val="sr-CS"/>
        </w:rPr>
        <w:t>, мартовском, мајском</w:t>
      </w:r>
      <w:r>
        <w:rPr>
          <w:rFonts w:cs="Times New Roman" w:ascii="Times New Roman" w:hAnsi="Times New Roman"/>
          <w:lang w:val="sr-RS"/>
        </w:rPr>
        <w:t>/јунск</w:t>
      </w:r>
      <w:r>
        <w:rPr>
          <w:rFonts w:cs="Times New Roman" w:ascii="Times New Roman" w:hAnsi="Times New Roman"/>
          <w:lang w:val="sr-CS"/>
        </w:rPr>
        <w:t xml:space="preserve"> и августовском испитном року.</w:t>
      </w:r>
    </w:p>
    <w:p>
      <w:pPr>
        <w:pStyle w:val="Default"/>
        <w:jc w:val="both"/>
        <w:rPr>
          <w:rFonts w:ascii="Times New Roman" w:hAnsi="Times New Roman" w:cs="Times New Roman"/>
          <w:b/>
          <w:lang w:val="sr-CS"/>
        </w:rPr>
      </w:pPr>
      <w:r>
        <w:rPr>
          <w:rFonts w:cs="Times New Roman" w:ascii="Times New Roman" w:hAnsi="Times New Roman"/>
          <w:b/>
          <w:lang w:val="sr-CS"/>
        </w:rPr>
        <w:t>- испити по приговору</w:t>
      </w:r>
      <w:r>
        <w:br w:type="page"/>
      </w:r>
    </w:p>
    <w:p>
      <w:pPr>
        <w:pStyle w:val="Normal"/>
        <w:rPr>
          <w:color w:val="000000"/>
        </w:rPr>
      </w:pPr>
      <w:r>
        <w:rPr>
          <w:b/>
          <w:bCs/>
          <w:color w:val="000000"/>
        </w:rPr>
        <w:t xml:space="preserve">4. Органи школе </w:t>
      </w:r>
    </w:p>
    <w:p>
      <w:pPr>
        <w:pStyle w:val="Normal"/>
        <w:rPr>
          <w:color w:val="000000"/>
          <w:lang w:val="sr-CS"/>
        </w:rPr>
      </w:pPr>
      <w:r>
        <w:rPr>
          <w:color w:val="000000"/>
          <w:lang w:val="sr-CS"/>
        </w:rPr>
      </w:r>
    </w:p>
    <w:p>
      <w:pPr>
        <w:pStyle w:val="Normal"/>
        <w:rPr>
          <w:color w:val="000000"/>
        </w:rPr>
      </w:pPr>
      <w:r>
        <w:rPr>
          <w:color w:val="000000"/>
        </w:rPr>
        <w:t xml:space="preserve">Школа има </w:t>
      </w:r>
      <w:r>
        <w:rPr>
          <w:b/>
          <w:bCs/>
          <w:color w:val="000000"/>
        </w:rPr>
        <w:t>орган управљања,</w:t>
      </w:r>
      <w:r>
        <w:rPr>
          <w:b/>
          <w:bCs/>
          <w:color w:val="000000"/>
          <w:lang w:val="sr-RS"/>
        </w:rPr>
        <w:t xml:space="preserve"> </w:t>
      </w:r>
      <w:r>
        <w:rPr>
          <w:b/>
          <w:bCs/>
          <w:color w:val="000000"/>
        </w:rPr>
        <w:t>орган руковођења, стручне и саветодавне органе</w:t>
      </w:r>
      <w:r>
        <w:rPr>
          <w:color w:val="000000"/>
        </w:rPr>
        <w:t xml:space="preserve">, чије организовање, састав и надлежности су прописани Законом и Статутом Електротехничке школе „Земун“ </w:t>
      </w:r>
    </w:p>
    <w:p>
      <w:pPr>
        <w:pStyle w:val="Normal"/>
        <w:rPr>
          <w:b/>
          <w:bCs/>
          <w:color w:val="000000"/>
        </w:rPr>
      </w:pPr>
      <w:r>
        <w:rPr>
          <w:b/>
          <w:bCs/>
          <w:color w:val="000000"/>
        </w:rPr>
      </w:r>
    </w:p>
    <w:p>
      <w:pPr>
        <w:pStyle w:val="Normal"/>
        <w:rPr>
          <w:color w:val="000000"/>
        </w:rPr>
      </w:pPr>
      <w:r>
        <w:rPr>
          <w:b/>
          <w:bCs/>
          <w:color w:val="000000"/>
        </w:rPr>
        <w:t xml:space="preserve">4.1. Орган управљања </w:t>
      </w:r>
    </w:p>
    <w:p>
      <w:pPr>
        <w:pStyle w:val="Normal"/>
        <w:rPr>
          <w:b/>
          <w:bCs/>
          <w:color w:val="000000"/>
        </w:rPr>
      </w:pPr>
      <w:r>
        <w:rPr>
          <w:b/>
          <w:bCs/>
          <w:color w:val="000000"/>
        </w:rPr>
      </w:r>
    </w:p>
    <w:p>
      <w:pPr>
        <w:pStyle w:val="Normal"/>
        <w:rPr>
          <w:color w:val="000000"/>
        </w:rPr>
      </w:pPr>
      <w:r>
        <w:rPr>
          <w:b/>
          <w:bCs/>
          <w:color w:val="000000"/>
        </w:rPr>
        <w:t xml:space="preserve">4.1.1. Школски одбор </w:t>
      </w:r>
    </w:p>
    <w:p>
      <w:pPr>
        <w:pStyle w:val="Normal"/>
        <w:jc w:val="both"/>
        <w:rPr>
          <w:color w:val="000000"/>
          <w:lang w:val="sr-RS"/>
        </w:rPr>
      </w:pPr>
      <w:r>
        <w:rPr>
          <w:color w:val="000000"/>
        </w:rPr>
        <w:t>Орган управљања у школи је</w:t>
      </w:r>
      <w:r>
        <w:rPr>
          <w:color w:val="000000"/>
          <w:lang w:val="sr-RS"/>
        </w:rPr>
        <w:t xml:space="preserve"> привремени</w:t>
      </w:r>
      <w:r>
        <w:rPr>
          <w:color w:val="000000"/>
        </w:rPr>
        <w:t xml:space="preserve"> Школски одбор, који има </w:t>
      </w:r>
      <w:r>
        <w:rPr>
          <w:color w:val="000000"/>
          <w:lang w:val="sr-RS"/>
        </w:rPr>
        <w:t>пе</w:t>
      </w:r>
      <w:r>
        <w:rPr>
          <w:color w:val="000000"/>
        </w:rPr>
        <w:t>т чланова укључујући и председника, који обављају послове из своје надлежности без накнаде. Чланове</w:t>
      </w:r>
      <w:r>
        <w:rPr>
          <w:color w:val="000000"/>
          <w:lang w:val="sr-RS"/>
        </w:rPr>
        <w:t xml:space="preserve"> привременог</w:t>
      </w:r>
      <w:r>
        <w:rPr>
          <w:color w:val="000000"/>
        </w:rPr>
        <w:t xml:space="preserve"> Школског одбора имен</w:t>
      </w:r>
      <w:r>
        <w:rPr>
          <w:color w:val="000000"/>
          <w:lang w:val="sr-RS"/>
        </w:rPr>
        <w:t>овало ј</w:t>
      </w:r>
      <w:r>
        <w:rPr>
          <w:color w:val="000000"/>
        </w:rPr>
        <w:t>е</w:t>
      </w:r>
      <w:r>
        <w:rPr>
          <w:color w:val="000000"/>
          <w:lang w:val="sr-RS"/>
        </w:rPr>
        <w:t xml:space="preserve"> Министарство просвете решењем бр. 119-01-00360/2025-03/1 од 29.05.2025.године., у следећем саставу:</w:t>
      </w:r>
    </w:p>
    <w:p>
      <w:pPr>
        <w:pStyle w:val="Normal"/>
        <w:jc w:val="both"/>
        <w:rPr>
          <w:color w:val="000000"/>
          <w:lang w:val="sr-RS"/>
        </w:rPr>
      </w:pPr>
      <w:r>
        <w:rPr>
          <w:color w:val="000000"/>
          <w:lang w:val="sr-RS"/>
        </w:rPr>
        <w:t>1. Немања Ђукић, председник</w:t>
      </w:r>
    </w:p>
    <w:p>
      <w:pPr>
        <w:pStyle w:val="Normal"/>
        <w:rPr>
          <w:lang w:val="sr-RS"/>
        </w:rPr>
      </w:pPr>
      <w:r>
        <w:rPr>
          <w:lang w:val="sr-RS"/>
        </w:rPr>
        <w:t>2. Мирјана Вучковић, члан</w:t>
      </w:r>
    </w:p>
    <w:p>
      <w:pPr>
        <w:pStyle w:val="Normal"/>
        <w:rPr>
          <w:lang w:val="sr-RS"/>
        </w:rPr>
      </w:pPr>
      <w:r>
        <w:rPr>
          <w:lang w:val="sr-RS"/>
        </w:rPr>
        <w:t>3. Бранислав Гопић, члан</w:t>
      </w:r>
    </w:p>
    <w:p>
      <w:pPr>
        <w:pStyle w:val="Normal"/>
        <w:rPr>
          <w:lang w:val="sr-RS"/>
        </w:rPr>
      </w:pPr>
      <w:r>
        <w:rPr>
          <w:lang w:val="sr-RS"/>
        </w:rPr>
        <w:t>4. Жељка Вуковић, члан</w:t>
      </w:r>
    </w:p>
    <w:p>
      <w:pPr>
        <w:pStyle w:val="Normal"/>
        <w:rPr>
          <w:lang w:val="sr-RS"/>
        </w:rPr>
      </w:pPr>
      <w:r>
        <w:rPr>
          <w:lang w:val="sr-RS"/>
        </w:rPr>
        <w:t>5. Јелена Живковић, члан</w:t>
      </w:r>
    </w:p>
    <w:p>
      <w:pPr>
        <w:pStyle w:val="Normal"/>
        <w:jc w:val="both"/>
        <w:rPr>
          <w:color w:val="000000"/>
        </w:rPr>
      </w:pPr>
      <w:r>
        <w:rPr>
          <w:color w:val="000000"/>
        </w:rPr>
        <w:t xml:space="preserve">У надлежности Школског одбора је да: </w:t>
      </w:r>
    </w:p>
    <w:p>
      <w:pPr>
        <w:pStyle w:val="Normal"/>
        <w:ind w:firstLine="709"/>
        <w:jc w:val="both"/>
        <w:rPr>
          <w:lang w:val="sr-CS"/>
        </w:rPr>
      </w:pPr>
      <w:r>
        <w:rPr>
          <w:lang w:val="sr-CS"/>
        </w:rPr>
        <w:t>1) доноси статут, правила понашања у Школи, пословник о свом раду и друге оп</w:t>
        <w:softHyphen/>
        <w:t>ште акте и даје сагласност на акт о организацији и систематизацији послова;</w:t>
      </w:r>
    </w:p>
    <w:p>
      <w:pPr>
        <w:pStyle w:val="Normal"/>
        <w:ind w:firstLine="709"/>
        <w:jc w:val="both"/>
        <w:rPr>
          <w:lang w:val="sr-CS"/>
        </w:rPr>
      </w:pPr>
      <w:r>
        <w:rPr>
          <w:lang w:val="sr-CS"/>
        </w:rPr>
        <w:t>2) доноси програм образовања и васпитања, Развојни план Школе и Годишњи план рада Школе и усваја извештаје о њиховом остваривању, вредновању и самовред</w:t>
        <w:softHyphen/>
        <w:t>новању;</w:t>
      </w:r>
    </w:p>
    <w:p>
      <w:pPr>
        <w:pStyle w:val="Normal"/>
        <w:ind w:firstLine="709"/>
        <w:jc w:val="both"/>
        <w:rPr>
          <w:lang w:val="sr-CS"/>
        </w:rPr>
      </w:pPr>
      <w:r>
        <w:rPr>
          <w:lang w:val="sr-CS"/>
        </w:rPr>
        <w:t>3) одлучује о статусној промени и о промени назива и седишта Школе;</w:t>
      </w:r>
    </w:p>
    <w:p>
      <w:pPr>
        <w:pStyle w:val="Normal"/>
        <w:ind w:firstLine="709"/>
        <w:jc w:val="both"/>
        <w:rPr>
          <w:lang w:val="sr-CS"/>
        </w:rPr>
      </w:pPr>
      <w:r>
        <w:rPr>
          <w:lang w:val="sr-CS"/>
        </w:rPr>
        <w:t>4) разматра поштовање општих принципа, остваривање циљева образовања и вас</w:t>
        <w:softHyphen/>
        <w:softHyphen/>
        <w:t>питања и стандарда постигнућа и предузима мере за побољшање услова рада и ос</w:t>
        <w:softHyphen/>
        <w:t>тва</w:t>
        <w:softHyphen/>
        <w:t>ривање образовно-васпитног рада;</w:t>
      </w:r>
    </w:p>
    <w:p>
      <w:pPr>
        <w:pStyle w:val="Normal"/>
        <w:ind w:firstLine="709"/>
        <w:jc w:val="both"/>
        <w:rPr>
          <w:lang w:val="sr-CS"/>
        </w:rPr>
      </w:pPr>
      <w:r>
        <w:rPr>
          <w:lang w:val="sr-CS"/>
        </w:rPr>
        <w:t>5) учествује у самовредновању квалитета рада Школе;</w:t>
      </w:r>
    </w:p>
    <w:p>
      <w:pPr>
        <w:pStyle w:val="Normal"/>
        <w:ind w:firstLine="709"/>
        <w:jc w:val="both"/>
        <w:rPr>
          <w:lang w:val="sr-CS"/>
        </w:rPr>
      </w:pPr>
      <w:r>
        <w:rPr>
          <w:lang w:val="sr-CS"/>
        </w:rPr>
        <w:t>6) усваја извештај о самовредновању квалитета рада Школе;</w:t>
      </w:r>
    </w:p>
    <w:p>
      <w:pPr>
        <w:pStyle w:val="Normal"/>
        <w:ind w:firstLine="709"/>
        <w:jc w:val="both"/>
        <w:rPr>
          <w:spacing w:val="-2"/>
          <w:lang w:val="sr-CS"/>
        </w:rPr>
      </w:pPr>
      <w:r>
        <w:rPr>
          <w:spacing w:val="-2"/>
          <w:lang w:val="sr-CS"/>
        </w:rPr>
        <w:t>7) утврђује предлог финансијског плана за припрему буџета Републике Србије;</w:t>
      </w:r>
    </w:p>
    <w:p>
      <w:pPr>
        <w:pStyle w:val="Normal"/>
        <w:ind w:firstLine="709"/>
        <w:jc w:val="both"/>
        <w:rPr>
          <w:lang w:val="sr-CS"/>
        </w:rPr>
      </w:pPr>
      <w:r>
        <w:rPr>
          <w:lang w:val="sr-CS"/>
        </w:rPr>
        <w:t>8) доноси финансијски план Школе, у складу са законом;</w:t>
      </w:r>
    </w:p>
    <w:p>
      <w:pPr>
        <w:pStyle w:val="Normal"/>
        <w:ind w:firstLine="709"/>
        <w:jc w:val="both"/>
        <w:rPr>
          <w:lang w:val="sr-CS"/>
        </w:rPr>
      </w:pPr>
      <w:r>
        <w:rPr>
          <w:lang w:val="sr-CS"/>
        </w:rPr>
        <w:t>9) одлучује о пословању Школе и коришћењу њених средстава;</w:t>
      </w:r>
    </w:p>
    <w:p>
      <w:pPr>
        <w:pStyle w:val="Normal"/>
        <w:ind w:firstLine="709"/>
        <w:jc w:val="both"/>
        <w:rPr>
          <w:lang w:val="sr-CS"/>
        </w:rPr>
      </w:pPr>
      <w:r>
        <w:rPr>
          <w:lang w:val="sr-CS"/>
        </w:rPr>
        <w:t>10) одлучује о давању на коришћење, односно у закуп, школског простора;</w:t>
      </w:r>
    </w:p>
    <w:p>
      <w:pPr>
        <w:pStyle w:val="Normal"/>
        <w:ind w:firstLine="709"/>
        <w:jc w:val="both"/>
        <w:rPr>
          <w:lang w:val="sr-CS"/>
        </w:rPr>
      </w:pPr>
      <w:r>
        <w:rPr>
          <w:lang w:val="sr-CS"/>
        </w:rPr>
        <w:t>11) доноси одлуку о проширењу делатности Школе;</w:t>
      </w:r>
    </w:p>
    <w:p>
      <w:pPr>
        <w:pStyle w:val="Normal"/>
        <w:ind w:firstLine="709"/>
        <w:jc w:val="both"/>
        <w:rPr>
          <w:lang w:val="sr-CS"/>
        </w:rPr>
      </w:pPr>
      <w:r>
        <w:rPr>
          <w:lang w:val="sr-CS"/>
        </w:rPr>
        <w:t>12) одлучује о коришћењу средстава остварених радом Ученичке задруге и прикупљених од родитеља ученика, на предлог Савета родитеља;</w:t>
      </w:r>
    </w:p>
    <w:p>
      <w:pPr>
        <w:pStyle w:val="Normal"/>
        <w:ind w:firstLine="709"/>
        <w:jc w:val="both"/>
        <w:rPr>
          <w:lang w:val="sr-CS"/>
        </w:rPr>
      </w:pPr>
      <w:r>
        <w:rPr>
          <w:lang w:val="sr-CS"/>
        </w:rPr>
        <w:t>13) доноси одлуке по предлозима Савета родитеља, даје одговоре на питања и из</w:t>
        <w:softHyphen/>
        <w:t>јашњава се о ставовима које му упућује тај орган;</w:t>
      </w:r>
    </w:p>
    <w:p>
      <w:pPr>
        <w:pStyle w:val="Normal"/>
        <w:ind w:firstLine="709"/>
        <w:jc w:val="both"/>
        <w:rPr>
          <w:lang w:val="sr-CS"/>
        </w:rPr>
      </w:pPr>
      <w:r>
        <w:rPr>
          <w:lang w:val="sr-CS"/>
        </w:rPr>
        <w:t>14) усваја извештај о пословању Школе, годишњи обрачун и извештај о извођењу екскурзија, односно наставе у природи;</w:t>
      </w:r>
    </w:p>
    <w:p>
      <w:pPr>
        <w:pStyle w:val="Normal"/>
        <w:ind w:firstLine="709"/>
        <w:jc w:val="both"/>
        <w:rPr>
          <w:lang w:val="sr-CS"/>
        </w:rPr>
      </w:pPr>
      <w:r>
        <w:rPr>
          <w:lang w:val="sr-CS"/>
        </w:rPr>
        <w:t>15) усваја извештаје о раду директора и извештаје о раду Школе;</w:t>
      </w:r>
    </w:p>
    <w:p>
      <w:pPr>
        <w:pStyle w:val="Normal"/>
        <w:ind w:firstLine="709"/>
        <w:jc w:val="both"/>
        <w:rPr>
          <w:lang w:val="sr-CS"/>
        </w:rPr>
      </w:pPr>
      <w:r>
        <w:rPr>
          <w:lang w:val="sr-CS"/>
        </w:rPr>
        <w:t>16) расписује конкурс за избор директора и бира  чланове Коми</w:t>
        <w:softHyphen/>
        <w:t>си</w:t>
        <w:softHyphen/>
        <w:t>је за избор директора, као и њихове заменике;</w:t>
      </w:r>
    </w:p>
    <w:p>
      <w:pPr>
        <w:pStyle w:val="Normal"/>
        <w:ind w:firstLine="709"/>
        <w:jc w:val="both"/>
        <w:rPr>
          <w:lang w:val="sr-CS"/>
        </w:rPr>
      </w:pPr>
      <w:r>
        <w:rPr>
          <w:lang w:val="sr-CS"/>
        </w:rPr>
        <w:t>17) даје мишљење и предлаже министру избор директора;</w:t>
      </w:r>
    </w:p>
    <w:p>
      <w:pPr>
        <w:pStyle w:val="Normal"/>
        <w:ind w:firstLine="709"/>
        <w:jc w:val="both"/>
        <w:rPr>
          <w:lang w:val="sr-CS"/>
        </w:rPr>
      </w:pPr>
      <w:r>
        <w:rPr>
          <w:lang w:val="sr-CS"/>
        </w:rPr>
        <w:t>18) закључује с директором уговор о међусобним правима и обавезама и анексе тог уговора;</w:t>
      </w:r>
    </w:p>
    <w:p>
      <w:pPr>
        <w:pStyle w:val="Normal"/>
        <w:ind w:firstLine="709"/>
        <w:jc w:val="both"/>
        <w:rPr>
          <w:lang w:val="sr-CS"/>
        </w:rPr>
      </w:pPr>
      <w:r>
        <w:rPr>
          <w:lang w:val="sr-CS"/>
        </w:rPr>
        <w:t>19) одлучује о правима и обавезама директора;</w:t>
      </w:r>
    </w:p>
    <w:p>
      <w:pPr>
        <w:pStyle w:val="Normal"/>
        <w:ind w:firstLine="709"/>
        <w:jc w:val="both"/>
        <w:rPr>
          <w:lang w:val="sr-CS"/>
        </w:rPr>
      </w:pPr>
      <w:r>
        <w:rPr>
          <w:lang w:val="sr-CS"/>
        </w:rPr>
        <w:t>20) одлучује по жалби на решење директора;</w:t>
      </w:r>
    </w:p>
    <w:p>
      <w:pPr>
        <w:pStyle w:val="Normal"/>
        <w:ind w:firstLine="709"/>
        <w:jc w:val="both"/>
        <w:rPr>
          <w:lang w:val="sr-CS"/>
        </w:rPr>
      </w:pPr>
      <w:r>
        <w:rPr>
          <w:lang w:val="sr-CS"/>
        </w:rPr>
        <w:t>21) даје овлашћење ради замењивања одсутног или спреченог директора у случају да директор пропусти да то учини;</w:t>
      </w:r>
    </w:p>
    <w:p>
      <w:pPr>
        <w:pStyle w:val="Normal"/>
        <w:ind w:firstLine="709"/>
        <w:jc w:val="both"/>
        <w:rPr>
          <w:lang w:val="sr-CS"/>
        </w:rPr>
      </w:pPr>
      <w:r>
        <w:rPr>
          <w:lang w:val="sr-CS"/>
        </w:rPr>
        <w:t>22) именује чланове Стручног актива за развојно планирање;</w:t>
      </w:r>
    </w:p>
    <w:p>
      <w:pPr>
        <w:pStyle w:val="Normal"/>
        <w:ind w:firstLine="709"/>
        <w:jc w:val="both"/>
        <w:rPr>
          <w:lang w:val="sr-CS"/>
        </w:rPr>
      </w:pPr>
      <w:r>
        <w:rPr>
          <w:lang w:val="sr-CS"/>
        </w:rPr>
        <w:t xml:space="preserve">23) </w:t>
      </w:r>
      <w:r>
        <w:rPr>
          <w:spacing w:val="-2"/>
          <w:lang w:val="sr-CS"/>
        </w:rPr>
        <w:t>доноси план стручног усавршавања запослених и усваја извештај о њего</w:t>
        <w:softHyphen/>
        <w:t>вом остварив</w:t>
      </w:r>
      <w:r>
        <w:rPr>
          <w:lang w:val="sr-CS"/>
        </w:rPr>
        <w:t>ању;</w:t>
      </w:r>
    </w:p>
    <w:p>
      <w:pPr>
        <w:pStyle w:val="Normal"/>
        <w:ind w:firstLine="709"/>
        <w:jc w:val="both"/>
        <w:rPr>
          <w:spacing w:val="-2"/>
          <w:lang w:val="sr-CS"/>
        </w:rPr>
      </w:pPr>
      <w:r>
        <w:rPr>
          <w:lang w:val="sr-CS"/>
        </w:rPr>
        <w:t xml:space="preserve">24) </w:t>
      </w:r>
      <w:r>
        <w:rPr>
          <w:spacing w:val="-2"/>
          <w:lang w:val="sr-CS"/>
        </w:rPr>
        <w:t>обавља и друге послове у складу са законом, актом о оснивању и Статутом.</w:t>
      </w:r>
    </w:p>
    <w:p>
      <w:pPr>
        <w:pStyle w:val="Normal"/>
        <w:jc w:val="both"/>
        <w:rPr>
          <w:color w:val="000000"/>
        </w:rPr>
      </w:pPr>
      <w:r>
        <w:rPr>
          <w:color w:val="000000"/>
        </w:rPr>
      </w:r>
    </w:p>
    <w:p>
      <w:pPr>
        <w:pStyle w:val="Normal"/>
        <w:ind w:firstLine="720"/>
        <w:jc w:val="both"/>
        <w:rPr>
          <w:lang w:val="sr-CS"/>
        </w:rPr>
      </w:pPr>
      <w:r>
        <w:rPr/>
        <w:t xml:space="preserve">У раду </w:t>
      </w:r>
      <w:r>
        <w:rPr>
          <w:lang w:val="ru-RU"/>
        </w:rPr>
        <w:t>Школског одобра</w:t>
      </w:r>
      <w:r>
        <w:rPr/>
        <w:t xml:space="preserve"> учествују:</w:t>
      </w:r>
    </w:p>
    <w:p>
      <w:pPr>
        <w:pStyle w:val="Normal"/>
        <w:jc w:val="both"/>
        <w:rPr/>
      </w:pPr>
      <w:r>
        <w:rPr/>
        <w:t xml:space="preserve">- чланови </w:t>
      </w:r>
      <w:r>
        <w:rPr>
          <w:lang w:val="ru-RU"/>
        </w:rPr>
        <w:t>Школског одобра</w:t>
      </w:r>
      <w:r>
        <w:rPr/>
        <w:t xml:space="preserve"> који доносе одлуке већином од укупног броја гласова;</w:t>
      </w:r>
    </w:p>
    <w:p>
      <w:pPr>
        <w:pStyle w:val="Normal"/>
        <w:jc w:val="both"/>
        <w:rPr/>
      </w:pPr>
      <w:r>
        <w:rPr/>
        <w:t>- представник синдиката, без права одлучивања;</w:t>
      </w:r>
    </w:p>
    <w:p>
      <w:pPr>
        <w:pStyle w:val="Normal"/>
        <w:jc w:val="both"/>
        <w:rPr>
          <w:b/>
        </w:rPr>
      </w:pPr>
      <w:r>
        <w:rPr/>
        <w:t>-два представника ученичког парламента,  за школску 202</w:t>
      </w:r>
      <w:r>
        <w:rPr>
          <w:lang w:val="sr-RS"/>
        </w:rPr>
        <w:t>5</w:t>
      </w:r>
      <w:r>
        <w:rPr/>
        <w:t>/202</w:t>
      </w:r>
      <w:r>
        <w:rPr>
          <w:lang w:val="sr-RS"/>
        </w:rPr>
        <w:t>6</w:t>
      </w:r>
      <w:r>
        <w:rPr/>
        <w:t xml:space="preserve">.без права одлучивања: </w:t>
      </w:r>
    </w:p>
    <w:p>
      <w:pPr>
        <w:pStyle w:val="Normal"/>
        <w:jc w:val="both"/>
        <w:rPr/>
      </w:pPr>
      <w:r>
        <w:rPr/>
        <w:t>- директор и секретар, без права одлучивања;</w:t>
      </w:r>
    </w:p>
    <w:p>
      <w:pPr>
        <w:pStyle w:val="Normal"/>
        <w:jc w:val="both"/>
        <w:rPr/>
      </w:pPr>
      <w:r>
        <w:rPr/>
        <w:t>- јавност, у складу са прописима и по дозволи председника школског одбора, у складу са пословником о раду Школског одбора.</w:t>
      </w:r>
    </w:p>
    <w:p>
      <w:pPr>
        <w:pStyle w:val="Normal"/>
        <w:rPr>
          <w:color w:val="000000"/>
        </w:rPr>
      </w:pPr>
      <w:r>
        <w:rPr>
          <w:color w:val="000000"/>
        </w:rPr>
      </w:r>
    </w:p>
    <w:p>
      <w:pPr>
        <w:pStyle w:val="Normal"/>
        <w:rPr>
          <w:b/>
          <w:bCs/>
          <w:color w:val="000000"/>
          <w:lang w:val="sr-CS"/>
        </w:rPr>
      </w:pPr>
      <w:r>
        <w:rPr>
          <w:b/>
          <w:bCs/>
          <w:color w:val="000000"/>
        </w:rPr>
        <w:t xml:space="preserve">4.2. Орган руковођења </w:t>
      </w:r>
    </w:p>
    <w:p>
      <w:pPr>
        <w:pStyle w:val="Normal"/>
        <w:rPr>
          <w:color w:val="000000"/>
          <w:lang w:val="sr-CS"/>
        </w:rPr>
      </w:pPr>
      <w:r>
        <w:rPr>
          <w:color w:val="000000"/>
          <w:lang w:val="sr-CS"/>
        </w:rPr>
      </w:r>
    </w:p>
    <w:p>
      <w:pPr>
        <w:pStyle w:val="Normal"/>
        <w:rPr>
          <w:b/>
          <w:bCs/>
          <w:color w:val="000000"/>
          <w:lang w:val="sr-CS"/>
        </w:rPr>
      </w:pPr>
      <w:r>
        <w:rPr>
          <w:b/>
          <w:bCs/>
          <w:color w:val="000000"/>
        </w:rPr>
        <w:t xml:space="preserve">4.2.1. Директор </w:t>
      </w:r>
    </w:p>
    <w:p>
      <w:pPr>
        <w:pStyle w:val="Normal"/>
        <w:jc w:val="both"/>
        <w:rPr>
          <w:color w:val="000000"/>
        </w:rPr>
      </w:pPr>
      <w:r>
        <w:rPr>
          <w:color w:val="000000"/>
        </w:rPr>
        <w:t xml:space="preserve">Директор </w:t>
      </w:r>
      <w:r>
        <w:rPr>
          <w:color w:val="000000"/>
          <w:lang w:val="sr-CS"/>
        </w:rPr>
        <w:t xml:space="preserve">Школе је </w:t>
      </w:r>
      <w:r>
        <w:rPr>
          <w:b/>
          <w:color w:val="000000"/>
          <w:lang w:val="sr-RS"/>
        </w:rPr>
        <w:t>Јелена Радуловић</w:t>
      </w:r>
      <w:r>
        <w:rPr>
          <w:color w:val="000000"/>
          <w:lang w:val="sr-CS"/>
        </w:rPr>
        <w:t xml:space="preserve">, </w:t>
      </w:r>
      <w:r>
        <w:rPr>
          <w:color w:val="000000"/>
          <w:lang w:val="sr-RS"/>
        </w:rPr>
        <w:t>дипломирани математичар</w:t>
      </w:r>
      <w:r>
        <w:rPr>
          <w:color w:val="000000"/>
          <w:lang w:val="sr-CS"/>
        </w:rPr>
        <w:t>, контакт телефон: 3077-449.</w:t>
      </w:r>
      <w:r>
        <w:rPr>
          <w:color w:val="000000"/>
        </w:rPr>
        <w:t xml:space="preserve"> </w:t>
      </w:r>
    </w:p>
    <w:p>
      <w:pPr>
        <w:pStyle w:val="Normal"/>
        <w:jc w:val="both"/>
        <w:rPr>
          <w:color w:val="000000"/>
          <w:lang w:val="sr-CS"/>
        </w:rPr>
      </w:pPr>
      <w:r>
        <w:rPr>
          <w:color w:val="000000"/>
        </w:rPr>
        <w:t xml:space="preserve">Директор Школе </w:t>
      </w:r>
      <w:r>
        <w:rPr>
          <w:color w:val="000000"/>
          <w:lang w:val="sr-CS"/>
        </w:rPr>
        <w:t>је именован Решењем Министарства просвете, науке и технолошког развоја бр. 119-01-00</w:t>
      </w:r>
      <w:r>
        <w:rPr>
          <w:color w:val="000000"/>
        </w:rPr>
        <w:t>260</w:t>
      </w:r>
      <w:r>
        <w:rPr>
          <w:color w:val="000000"/>
          <w:lang w:val="sr-CS"/>
        </w:rPr>
        <w:t>/20</w:t>
      </w:r>
      <w:r>
        <w:rPr>
          <w:color w:val="000000"/>
        </w:rPr>
        <w:t>23</w:t>
      </w:r>
      <w:r>
        <w:rPr>
          <w:color w:val="000000"/>
          <w:lang w:val="sr-CS"/>
        </w:rPr>
        <w:t>-03 од 1</w:t>
      </w:r>
      <w:r>
        <w:rPr>
          <w:color w:val="000000"/>
        </w:rPr>
        <w:t>2</w:t>
      </w:r>
      <w:r>
        <w:rPr>
          <w:color w:val="000000"/>
          <w:lang w:val="sr-CS"/>
        </w:rPr>
        <w:t>.0</w:t>
      </w:r>
      <w:r>
        <w:rPr>
          <w:color w:val="000000"/>
        </w:rPr>
        <w:t>7</w:t>
      </w:r>
      <w:r>
        <w:rPr>
          <w:color w:val="000000"/>
          <w:lang w:val="sr-CS"/>
        </w:rPr>
        <w:t>.20</w:t>
      </w:r>
      <w:r>
        <w:rPr>
          <w:color w:val="000000"/>
        </w:rPr>
        <w:t>23</w:t>
      </w:r>
      <w:r>
        <w:rPr>
          <w:color w:val="000000"/>
          <w:lang w:val="sr-CS"/>
        </w:rPr>
        <w:t xml:space="preserve">.године и ступио на дужност </w:t>
      </w:r>
      <w:r>
        <w:rPr>
          <w:color w:val="000000"/>
        </w:rPr>
        <w:t>25</w:t>
      </w:r>
      <w:r>
        <w:rPr>
          <w:color w:val="000000"/>
          <w:lang w:val="sr-CS"/>
        </w:rPr>
        <w:t>.</w:t>
      </w:r>
      <w:r>
        <w:rPr>
          <w:color w:val="000000"/>
        </w:rPr>
        <w:t>07</w:t>
      </w:r>
      <w:r>
        <w:rPr>
          <w:color w:val="000000"/>
          <w:lang w:val="sr-CS"/>
        </w:rPr>
        <w:t>.20</w:t>
      </w:r>
      <w:r>
        <w:rPr>
          <w:color w:val="000000"/>
        </w:rPr>
        <w:t>23</w:t>
      </w:r>
      <w:r>
        <w:rPr>
          <w:color w:val="000000"/>
          <w:lang w:val="sr-CS"/>
        </w:rPr>
        <w:t>.године.</w:t>
      </w:r>
      <w:r>
        <w:rPr>
          <w:color w:val="000000"/>
        </w:rPr>
        <w:t xml:space="preserve"> Мандат директора траје до 25.07.2027. године</w:t>
      </w:r>
      <w:r>
        <w:rPr>
          <w:color w:val="000000"/>
          <w:lang w:val="sr-CS"/>
        </w:rPr>
        <w:t>. О правима, обавезама и одговорностима, директора одлучује Школски одбор. Директор је одговоран за законитост рада и за успешно обаљање делатности школе, за свој рад одговара Школ</w:t>
      </w:r>
      <w:r>
        <w:rPr>
          <w:color w:val="000000"/>
          <w:lang w:val="sr-RS"/>
        </w:rPr>
        <w:t>с</w:t>
      </w:r>
      <w:r>
        <w:rPr>
          <w:color w:val="000000"/>
          <w:lang w:val="sr-CS"/>
        </w:rPr>
        <w:t>ком одбору и  Министарству просвете, науке и технолошког развоја.</w:t>
      </w:r>
    </w:p>
    <w:p>
      <w:pPr>
        <w:pStyle w:val="Normal"/>
        <w:rPr>
          <w:color w:val="000000"/>
        </w:rPr>
      </w:pPr>
      <w:r>
        <w:rPr>
          <w:color w:val="000000"/>
        </w:rPr>
        <w:t xml:space="preserve">Надлежност директора је утврђена Законом и Статутом </w:t>
      </w:r>
      <w:r>
        <w:rPr>
          <w:color w:val="000000"/>
          <w:lang w:val="sr-CS"/>
        </w:rPr>
        <w:t>Школе</w:t>
      </w:r>
      <w:r>
        <w:rPr>
          <w:color w:val="000000"/>
        </w:rPr>
        <w:t xml:space="preserve">, а то је да: </w:t>
      </w:r>
    </w:p>
    <w:p>
      <w:pPr>
        <w:pStyle w:val="Normal"/>
        <w:ind w:firstLine="709"/>
        <w:jc w:val="both"/>
        <w:rPr>
          <w:lang w:val="sr-CS"/>
        </w:rPr>
      </w:pPr>
      <w:r>
        <w:rPr>
          <w:lang w:val="sr-CS"/>
        </w:rPr>
        <w:t>Директор руководи радом Школе.</w:t>
      </w:r>
    </w:p>
    <w:p>
      <w:pPr>
        <w:pStyle w:val="Normal"/>
        <w:ind w:firstLine="709"/>
        <w:jc w:val="both"/>
        <w:rPr>
          <w:lang w:val="sr-CS"/>
        </w:rPr>
      </w:pPr>
      <w:r>
        <w:rPr>
          <w:lang w:val="sr-CS"/>
        </w:rPr>
        <w:t>Директор:</w:t>
      </w:r>
    </w:p>
    <w:p>
      <w:pPr>
        <w:pStyle w:val="Normal"/>
        <w:ind w:firstLine="709"/>
        <w:jc w:val="both"/>
        <w:rPr>
          <w:lang w:val="sr-CS"/>
        </w:rPr>
      </w:pPr>
      <w:r>
        <w:rPr>
          <w:lang w:val="sr-CS"/>
        </w:rPr>
        <w:t>1) заступа и представља Школу;</w:t>
      </w:r>
    </w:p>
    <w:p>
      <w:pPr>
        <w:pStyle w:val="Normal"/>
        <w:ind w:firstLine="709"/>
        <w:jc w:val="both"/>
        <w:rPr>
          <w:lang w:val="sr-CS"/>
        </w:rPr>
      </w:pPr>
      <w:r>
        <w:rPr>
          <w:lang w:val="sr-CS"/>
        </w:rPr>
        <w:t>2) даје овлашћење лицу које ће га замењивати у случају његове привремене одсутности или спречености да обавља дужност;</w:t>
      </w:r>
    </w:p>
    <w:p>
      <w:pPr>
        <w:pStyle w:val="Normal"/>
        <w:ind w:firstLine="709"/>
        <w:jc w:val="both"/>
        <w:rPr>
          <w:lang w:val="sr-CS"/>
        </w:rPr>
      </w:pPr>
      <w:r>
        <w:rPr>
          <w:lang w:val="sr-CS"/>
        </w:rPr>
        <w:t>3) даје пуномоћје за заступање Школе;</w:t>
      </w:r>
    </w:p>
    <w:p>
      <w:pPr>
        <w:pStyle w:val="Normal"/>
        <w:ind w:firstLine="709"/>
        <w:jc w:val="both"/>
        <w:rPr>
          <w:lang w:val="sr-CS"/>
        </w:rPr>
      </w:pPr>
      <w:r>
        <w:rPr>
          <w:lang w:val="sr-CS"/>
        </w:rPr>
        <w:t xml:space="preserve">4) планира и организује остваривање програма образовања и васпитања и свих активности Школе; </w:t>
      </w:r>
    </w:p>
    <w:p>
      <w:pPr>
        <w:pStyle w:val="Normal"/>
        <w:ind w:firstLine="709"/>
        <w:rPr/>
      </w:pPr>
      <w:r>
        <w:rPr>
          <w:lang w:val="sr-CS"/>
        </w:rPr>
        <w:t>5) одговоран је за обезбеђивање квалитета, самовредновање, стварање услова за спровођење спољашњег вредновања, остваривање стандарда постигнућа и унапре</w:t>
        <w:softHyphen/>
        <w:t>ђења образовно-васпитног рада.</w:t>
      </w:r>
      <w:r>
        <w:rPr/>
        <w:t xml:space="preserve"> </w:t>
      </w:r>
    </w:p>
    <w:p>
      <w:pPr>
        <w:pStyle w:val="Normal"/>
        <w:ind w:firstLine="709"/>
        <w:jc w:val="both"/>
        <w:rPr/>
      </w:pPr>
      <w:r>
        <w:rPr>
          <w:lang w:val="sr-CS"/>
        </w:rPr>
        <w:t>6</w:t>
      </w:r>
      <w:r>
        <w:rPr/>
        <w:t xml:space="preserve">) одговоран </w:t>
      </w:r>
      <w:r>
        <w:rPr>
          <w:lang w:val="sr-CS"/>
        </w:rPr>
        <w:t xml:space="preserve">је </w:t>
      </w:r>
      <w:r>
        <w:rPr/>
        <w:t xml:space="preserve">за остваривање </w:t>
      </w:r>
      <w:r>
        <w:rPr>
          <w:lang w:val="sr-CS"/>
        </w:rPr>
        <w:t>Р</w:t>
      </w:r>
      <w:r>
        <w:rPr/>
        <w:t xml:space="preserve">азвојног плана </w:t>
      </w:r>
      <w:r>
        <w:rPr>
          <w:lang w:val="sr-CS"/>
        </w:rPr>
        <w:t>Школе</w:t>
      </w:r>
      <w:r>
        <w:rPr/>
        <w:t xml:space="preserve">; </w:t>
      </w:r>
    </w:p>
    <w:p>
      <w:pPr>
        <w:pStyle w:val="Normal"/>
        <w:ind w:firstLine="709"/>
        <w:jc w:val="both"/>
        <w:rPr/>
      </w:pPr>
      <w:r>
        <w:rPr>
          <w:lang w:val="sr-CS"/>
        </w:rPr>
        <w:t>7</w:t>
      </w:r>
      <w:r>
        <w:rPr/>
        <w:t>) одлучује о коришћењу средстава утврђених финансијским планом и одго</w:t>
      </w:r>
      <w:r>
        <w:rPr>
          <w:lang w:val="sr-CS"/>
        </w:rPr>
        <w:softHyphen/>
      </w:r>
      <w:r>
        <w:rPr/>
        <w:t>ва</w:t>
      </w:r>
      <w:r>
        <w:rPr>
          <w:lang w:val="sr-CS"/>
        </w:rPr>
        <w:softHyphen/>
      </w:r>
      <w:r>
        <w:rPr/>
        <w:t xml:space="preserve">ра за одобравање и наменско коришћење тих средстава, у складу са законом; </w:t>
      </w:r>
    </w:p>
    <w:p>
      <w:pPr>
        <w:pStyle w:val="Normal"/>
        <w:ind w:firstLine="709"/>
        <w:jc w:val="both"/>
        <w:rPr/>
      </w:pPr>
      <w:r>
        <w:rPr>
          <w:lang w:val="sr-CS"/>
        </w:rPr>
        <w:t>8</w:t>
      </w:r>
      <w:r>
        <w:rPr/>
        <w:t>) сарађује са органима јединице локалне самоуправе, организацијама и удру</w:t>
      </w:r>
      <w:r>
        <w:rPr>
          <w:lang w:val="sr-CS"/>
        </w:rPr>
        <w:softHyphen/>
      </w:r>
      <w:r>
        <w:rPr/>
        <w:t>же</w:t>
      </w:r>
      <w:r>
        <w:rPr>
          <w:lang w:val="sr-CS"/>
        </w:rPr>
        <w:softHyphen/>
      </w:r>
      <w:r>
        <w:rPr/>
        <w:t xml:space="preserve">њима; </w:t>
      </w:r>
    </w:p>
    <w:p>
      <w:pPr>
        <w:pStyle w:val="Normal"/>
        <w:ind w:firstLine="709"/>
        <w:jc w:val="both"/>
        <w:rPr/>
      </w:pPr>
      <w:r>
        <w:rPr>
          <w:lang w:val="sr-CS"/>
        </w:rPr>
        <w:t>9</w:t>
      </w:r>
      <w:r>
        <w:rPr/>
        <w:t>) пружа подршку у стварању амбијента за остваривање предузетничког обра</w:t>
      </w:r>
      <w:r>
        <w:rPr>
          <w:lang w:val="sr-CS"/>
        </w:rPr>
        <w:softHyphen/>
      </w:r>
      <w:r>
        <w:rPr/>
        <w:t xml:space="preserve">зовања и предузетничких активности ученика; </w:t>
      </w:r>
    </w:p>
    <w:p>
      <w:pPr>
        <w:pStyle w:val="Normal"/>
        <w:ind w:firstLine="709"/>
        <w:jc w:val="both"/>
        <w:rPr/>
      </w:pPr>
      <w:r>
        <w:rPr>
          <w:lang w:val="sr-CS"/>
        </w:rPr>
        <w:t>10</w:t>
      </w:r>
      <w:r>
        <w:rPr/>
        <w:t>) организује и врши инструктивно-педагошки увид и прати квалитет обра</w:t>
      </w:r>
      <w:r>
        <w:rPr>
          <w:lang w:val="sr-CS"/>
        </w:rPr>
        <w:softHyphen/>
      </w:r>
      <w:r>
        <w:rPr/>
        <w:t>зов</w:t>
      </w:r>
      <w:r>
        <w:rPr>
          <w:lang w:val="sr-CS"/>
        </w:rPr>
        <w:softHyphen/>
      </w:r>
      <w:r>
        <w:rPr/>
        <w:t>но-васпитног рада и педагошке праксе и предузима мере за унапређивање и усавр</w:t>
      </w:r>
      <w:r>
        <w:rPr>
          <w:lang w:val="sr-CS"/>
        </w:rPr>
        <w:softHyphen/>
      </w:r>
      <w:r>
        <w:rPr/>
        <w:t>ша</w:t>
      </w:r>
      <w:r>
        <w:rPr>
          <w:lang w:val="sr-CS"/>
        </w:rPr>
        <w:softHyphen/>
      </w:r>
      <w:r>
        <w:rPr/>
        <w:t xml:space="preserve">вање рада наставника, васпитача и стручних сарадника; </w:t>
      </w:r>
    </w:p>
    <w:p>
      <w:pPr>
        <w:pStyle w:val="Normal"/>
        <w:ind w:firstLine="709"/>
        <w:jc w:val="both"/>
        <w:rPr/>
      </w:pPr>
      <w:r>
        <w:rPr>
          <w:lang w:val="sr-CS"/>
        </w:rPr>
        <w:t>11</w:t>
      </w:r>
      <w:r>
        <w:rPr/>
        <w:t xml:space="preserve">) планира и прати стручно усавршавање запослених и спроводи поступак за стицање звања наставника, васпитача и стручних сарадника; </w:t>
      </w:r>
    </w:p>
    <w:p>
      <w:pPr>
        <w:pStyle w:val="Normal"/>
        <w:ind w:firstLine="709"/>
        <w:jc w:val="both"/>
        <w:rPr/>
      </w:pPr>
      <w:r>
        <w:rPr>
          <w:lang w:val="sr-CS"/>
        </w:rPr>
        <w:t>12</w:t>
      </w:r>
      <w:r>
        <w:rPr/>
        <w:t>) одговоран</w:t>
      </w:r>
      <w:r>
        <w:rPr>
          <w:lang w:val="sr-CS"/>
        </w:rPr>
        <w:t xml:space="preserve"> је</w:t>
      </w:r>
      <w:r>
        <w:rPr/>
        <w:t xml:space="preserve"> за регуларност спровођења свих испита у </w:t>
      </w:r>
      <w:r>
        <w:rPr>
          <w:lang w:val="sr-CS"/>
        </w:rPr>
        <w:t>Школи,</w:t>
      </w:r>
      <w:r>
        <w:rPr/>
        <w:t xml:space="preserve"> у складу са прописима; </w:t>
      </w:r>
    </w:p>
    <w:p>
      <w:pPr>
        <w:pStyle w:val="Normal"/>
        <w:ind w:firstLine="709"/>
        <w:jc w:val="both"/>
        <w:rPr/>
      </w:pPr>
      <w:r>
        <w:rPr>
          <w:lang w:val="sr-CS"/>
        </w:rPr>
        <w:t>13</w:t>
      </w:r>
      <w:r>
        <w:rPr/>
        <w:t xml:space="preserve">) предузима мере у случајевима повреда забрана из чл. 110–113. </w:t>
      </w:r>
      <w:r>
        <w:rPr>
          <w:lang w:val="sr-CS"/>
        </w:rPr>
        <w:t>Закона о основама система образовања и васпитања</w:t>
      </w:r>
      <w:r>
        <w:rPr/>
        <w:t xml:space="preserve">; </w:t>
      </w:r>
    </w:p>
    <w:p>
      <w:pPr>
        <w:pStyle w:val="Normal"/>
        <w:ind w:firstLine="709"/>
        <w:jc w:val="both"/>
        <w:rPr/>
      </w:pPr>
      <w:r>
        <w:rPr>
          <w:lang w:val="sr-CS"/>
        </w:rPr>
        <w:t>14</w:t>
      </w:r>
      <w:r>
        <w:rPr/>
        <w:t>) предузима мере ради извршавања налога просветног инспектора и пред</w:t>
      </w:r>
      <w:r>
        <w:rPr>
          <w:lang w:val="sr-CS"/>
        </w:rPr>
        <w:softHyphen/>
      </w:r>
      <w:r>
        <w:rPr/>
        <w:t xml:space="preserve">лога просветног саветника, као и других инспекцијских органа; </w:t>
      </w:r>
    </w:p>
    <w:p>
      <w:pPr>
        <w:pStyle w:val="Normal"/>
        <w:ind w:firstLine="709"/>
        <w:jc w:val="both"/>
        <w:rPr/>
      </w:pPr>
      <w:r>
        <w:rPr/>
        <w:t>1</w:t>
      </w:r>
      <w:r>
        <w:rPr>
          <w:lang w:val="sr-CS"/>
        </w:rPr>
        <w:t>5</w:t>
      </w:r>
      <w:r>
        <w:rPr/>
        <w:t>) одговоран</w:t>
      </w:r>
      <w:r>
        <w:rPr>
          <w:lang w:val="sr-CS"/>
        </w:rPr>
        <w:t xml:space="preserve"> је</w:t>
      </w:r>
      <w:r>
        <w:rPr/>
        <w:t xml:space="preserve"> за благовремен и тачан унос и одржавање ажурности базе података о установи у оквиру јединственог информационог система просвете; </w:t>
      </w:r>
    </w:p>
    <w:p>
      <w:pPr>
        <w:pStyle w:val="Normal"/>
        <w:ind w:firstLine="709"/>
        <w:jc w:val="both"/>
        <w:rPr/>
      </w:pPr>
      <w:r>
        <w:rPr/>
        <w:t>1</w:t>
      </w:r>
      <w:r>
        <w:rPr>
          <w:lang w:val="sr-CS"/>
        </w:rPr>
        <w:t>6</w:t>
      </w:r>
      <w:r>
        <w:rPr/>
        <w:t>) обавезан је да благовремено информише запослене, ученике и родитеље, струч</w:t>
      </w:r>
      <w:r>
        <w:rPr>
          <w:lang w:val="sr-CS"/>
        </w:rPr>
        <w:softHyphen/>
      </w:r>
      <w:r>
        <w:rPr/>
        <w:t xml:space="preserve">не органе и </w:t>
      </w:r>
      <w:r>
        <w:rPr>
          <w:lang w:val="sr-CS"/>
        </w:rPr>
        <w:t>Школски одбор</w:t>
      </w:r>
      <w:r>
        <w:rPr/>
        <w:t xml:space="preserve"> о свим питањима од интереса за рад </w:t>
      </w:r>
      <w:r>
        <w:rPr>
          <w:lang w:val="sr-CS"/>
        </w:rPr>
        <w:t>Школе</w:t>
      </w:r>
      <w:r>
        <w:rPr/>
        <w:t xml:space="preserve"> у цели</w:t>
      </w:r>
      <w:r>
        <w:rPr>
          <w:lang w:val="sr-CS"/>
        </w:rPr>
        <w:softHyphen/>
      </w:r>
      <w:r>
        <w:rPr/>
        <w:t xml:space="preserve">ни; </w:t>
      </w:r>
    </w:p>
    <w:p>
      <w:pPr>
        <w:pStyle w:val="Normal"/>
        <w:ind w:firstLine="709"/>
        <w:jc w:val="both"/>
        <w:rPr/>
      </w:pPr>
      <w:r>
        <w:rPr/>
        <w:t>1</w:t>
      </w:r>
      <w:r>
        <w:rPr>
          <w:lang w:val="sr-CS"/>
        </w:rPr>
        <w:t>7</w:t>
      </w:r>
      <w:r>
        <w:rPr/>
        <w:t xml:space="preserve">) сазива и руководи седницама </w:t>
      </w:r>
      <w:r>
        <w:rPr>
          <w:lang w:val="sr-CS"/>
        </w:rPr>
        <w:t>Н</w:t>
      </w:r>
      <w:r>
        <w:rPr/>
        <w:t xml:space="preserve">аставничког већа, без права одлучивања; </w:t>
      </w:r>
    </w:p>
    <w:p>
      <w:pPr>
        <w:pStyle w:val="Normal"/>
        <w:ind w:firstLine="709"/>
        <w:jc w:val="both"/>
        <w:rPr/>
      </w:pPr>
      <w:r>
        <w:rPr/>
        <w:t>1</w:t>
      </w:r>
      <w:r>
        <w:rPr>
          <w:lang w:val="sr-CS"/>
        </w:rPr>
        <w:t>8</w:t>
      </w:r>
      <w:r>
        <w:rPr/>
        <w:t xml:space="preserve">) образује стручна тела и тимове, усмерава и усклађује рад стручних органа у </w:t>
      </w:r>
      <w:r>
        <w:rPr>
          <w:lang w:val="sr-CS"/>
        </w:rPr>
        <w:t>Школи</w:t>
      </w:r>
      <w:r>
        <w:rPr/>
        <w:t xml:space="preserve">; </w:t>
      </w:r>
    </w:p>
    <w:p>
      <w:pPr>
        <w:pStyle w:val="Normal"/>
        <w:ind w:firstLine="709"/>
        <w:jc w:val="both"/>
        <w:rPr/>
      </w:pPr>
      <w:r>
        <w:rPr/>
        <w:t>1</w:t>
      </w:r>
      <w:r>
        <w:rPr>
          <w:lang w:val="sr-CS"/>
        </w:rPr>
        <w:t>9</w:t>
      </w:r>
      <w:r>
        <w:rPr/>
        <w:t xml:space="preserve">) сарађује са родитељима и </w:t>
      </w:r>
      <w:r>
        <w:rPr>
          <w:lang w:val="sr-CS"/>
        </w:rPr>
        <w:t>С</w:t>
      </w:r>
      <w:r>
        <w:rPr/>
        <w:t xml:space="preserve">аветом родитеља; </w:t>
      </w:r>
    </w:p>
    <w:p>
      <w:pPr>
        <w:pStyle w:val="Normal"/>
        <w:ind w:firstLine="709"/>
        <w:jc w:val="both"/>
        <w:rPr/>
      </w:pPr>
      <w:r>
        <w:rPr>
          <w:lang w:val="sr-CS"/>
        </w:rPr>
        <w:t>20</w:t>
      </w:r>
      <w:r>
        <w:rPr/>
        <w:t xml:space="preserve">) подноси извештај </w:t>
      </w:r>
      <w:r>
        <w:rPr>
          <w:lang w:val="sr-CS"/>
        </w:rPr>
        <w:t>Школском одбору,</w:t>
      </w:r>
      <w:r>
        <w:rPr/>
        <w:t xml:space="preserve"> најмање два пута годишње, о свом раду и раду </w:t>
      </w:r>
      <w:r>
        <w:rPr>
          <w:lang w:val="sr-CS"/>
        </w:rPr>
        <w:t>Школе</w:t>
      </w:r>
      <w:r>
        <w:rPr/>
        <w:t xml:space="preserve">; </w:t>
      </w:r>
    </w:p>
    <w:p>
      <w:pPr>
        <w:pStyle w:val="Normal"/>
        <w:ind w:firstLine="709"/>
        <w:jc w:val="both"/>
        <w:rPr/>
      </w:pPr>
      <w:r>
        <w:rPr>
          <w:lang w:val="sr-CS"/>
        </w:rPr>
        <w:t>21</w:t>
      </w:r>
      <w:r>
        <w:rPr/>
        <w:t xml:space="preserve">) одлучује о правима, обавезама и одговорностима ученика и запослених, у складу са законом; </w:t>
      </w:r>
    </w:p>
    <w:p>
      <w:pPr>
        <w:pStyle w:val="Normal"/>
        <w:ind w:firstLine="709"/>
        <w:jc w:val="both"/>
        <w:rPr/>
      </w:pPr>
      <w:r>
        <w:rPr>
          <w:lang w:val="sr-CS"/>
        </w:rPr>
        <w:t>22</w:t>
      </w:r>
      <w:r>
        <w:rPr/>
        <w:t xml:space="preserve">) доноси општи акт о организацији и систематизацији послова, у складу са законом; </w:t>
      </w:r>
    </w:p>
    <w:p>
      <w:pPr>
        <w:pStyle w:val="Normal"/>
        <w:ind w:firstLine="709"/>
        <w:jc w:val="both"/>
        <w:rPr/>
      </w:pPr>
      <w:r>
        <w:rPr/>
        <w:t>2</w:t>
      </w:r>
      <w:r>
        <w:rPr>
          <w:lang w:val="sr-CS"/>
        </w:rPr>
        <w:t>3</w:t>
      </w:r>
      <w:r>
        <w:rPr/>
        <w:t xml:space="preserve">) обезбеђује услове за остваривање права, обавезе и одговорности ученика и запослених, у складу са овим и другим законом; </w:t>
      </w:r>
    </w:p>
    <w:p>
      <w:pPr>
        <w:pStyle w:val="Normal"/>
        <w:ind w:firstLine="709"/>
        <w:jc w:val="both"/>
        <w:rPr/>
      </w:pPr>
      <w:r>
        <w:rPr/>
        <w:t>2</w:t>
      </w:r>
      <w:r>
        <w:rPr>
          <w:lang w:val="sr-CS"/>
        </w:rPr>
        <w:t>4</w:t>
      </w:r>
      <w:r>
        <w:rPr/>
        <w:t xml:space="preserve">) сарађује са ученицима и </w:t>
      </w:r>
      <w:r>
        <w:rPr>
          <w:lang w:val="sr-CS"/>
        </w:rPr>
        <w:t>У</w:t>
      </w:r>
      <w:r>
        <w:rPr/>
        <w:t xml:space="preserve">ченичким парламентом; </w:t>
      </w:r>
    </w:p>
    <w:p>
      <w:pPr>
        <w:pStyle w:val="Normal"/>
        <w:ind w:firstLine="709"/>
        <w:jc w:val="both"/>
        <w:rPr/>
      </w:pPr>
      <w:r>
        <w:rPr/>
        <w:t>2</w:t>
      </w:r>
      <w:r>
        <w:rPr>
          <w:lang w:val="sr-CS"/>
        </w:rPr>
        <w:t>5</w:t>
      </w:r>
      <w:r>
        <w:rPr/>
        <w:t xml:space="preserve">) одлучује по жалби на решење конкурсне комисије за избор кандидата за пријем у радни однос; </w:t>
      </w:r>
    </w:p>
    <w:p>
      <w:pPr>
        <w:pStyle w:val="Normal"/>
        <w:ind w:firstLine="709"/>
        <w:jc w:val="both"/>
        <w:rPr/>
      </w:pPr>
      <w:r>
        <w:rPr/>
        <w:t>2</w:t>
      </w:r>
      <w:r>
        <w:rPr>
          <w:lang w:val="sr-CS"/>
        </w:rPr>
        <w:t>6</w:t>
      </w:r>
      <w:r>
        <w:rPr/>
        <w:t xml:space="preserve">) обавља и друге послове у складу са законом и </w:t>
      </w:r>
      <w:r>
        <w:rPr>
          <w:lang w:val="sr-CS"/>
        </w:rPr>
        <w:t>С</w:t>
      </w:r>
      <w:r>
        <w:rPr/>
        <w:t xml:space="preserve">татутом. </w:t>
      </w:r>
    </w:p>
    <w:p>
      <w:pPr>
        <w:pStyle w:val="Normal"/>
        <w:rPr>
          <w:b/>
          <w:lang w:val="sr-CS"/>
        </w:rPr>
      </w:pPr>
      <w:r>
        <w:rPr>
          <w:b/>
          <w:lang w:val="sr-CS"/>
        </w:rPr>
      </w:r>
    </w:p>
    <w:p>
      <w:pPr>
        <w:pStyle w:val="Normal"/>
        <w:rPr>
          <w:color w:val="000000"/>
        </w:rPr>
      </w:pPr>
      <w:r>
        <w:rPr>
          <w:color w:val="000000"/>
        </w:rPr>
      </w:r>
      <w:r>
        <w:br w:type="page"/>
      </w:r>
    </w:p>
    <w:p>
      <w:pPr>
        <w:pStyle w:val="Normal"/>
        <w:jc w:val="both"/>
        <w:rPr>
          <w:b/>
          <w:bCs/>
          <w:color w:val="000000"/>
          <w:lang w:val="sr-CS"/>
        </w:rPr>
      </w:pPr>
      <w:r>
        <w:rPr>
          <w:b/>
          <w:bCs/>
          <w:color w:val="000000"/>
        </w:rPr>
        <w:t>4.3. Стручни органи</w:t>
      </w:r>
    </w:p>
    <w:p>
      <w:pPr>
        <w:pStyle w:val="Normal"/>
        <w:rPr>
          <w:color w:val="000000"/>
        </w:rPr>
      </w:pPr>
      <w:r>
        <w:rPr>
          <w:color w:val="000000"/>
        </w:rPr>
        <w:t xml:space="preserve">Стручни органи школе су: </w:t>
      </w:r>
      <w:r>
        <w:rPr>
          <w:b/>
          <w:color w:val="000000"/>
        </w:rPr>
        <w:t>наставничко веће, одељенско веће,  стручно веће за области предмета, стручни актив</w:t>
      </w:r>
      <w:r>
        <w:rPr>
          <w:b/>
          <w:color w:val="000000"/>
          <w:lang w:val="sr-CS"/>
        </w:rPr>
        <w:t>:</w:t>
      </w:r>
      <w:r>
        <w:rPr>
          <w:b/>
          <w:color w:val="000000"/>
        </w:rPr>
        <w:t xml:space="preserve"> за развојно планирање и за развој школског програма, педагошки колегијум</w:t>
      </w:r>
      <w:r>
        <w:rPr>
          <w:color w:val="000000"/>
        </w:rPr>
        <w:t xml:space="preserve">. </w:t>
      </w:r>
    </w:p>
    <w:p>
      <w:pPr>
        <w:pStyle w:val="Normal"/>
        <w:rPr>
          <w:b/>
          <w:bCs/>
          <w:color w:val="000000"/>
        </w:rPr>
      </w:pPr>
      <w:r>
        <w:rPr>
          <w:b/>
          <w:bCs/>
          <w:color w:val="000000"/>
        </w:rPr>
      </w:r>
    </w:p>
    <w:p>
      <w:pPr>
        <w:pStyle w:val="Normal"/>
        <w:rPr>
          <w:color w:val="000000"/>
        </w:rPr>
      </w:pPr>
      <w:r>
        <w:rPr>
          <w:b/>
          <w:bCs/>
          <w:color w:val="000000"/>
        </w:rPr>
        <w:t xml:space="preserve">4.3.1. Наставничко веће </w:t>
      </w:r>
    </w:p>
    <w:p>
      <w:pPr>
        <w:pStyle w:val="Normal"/>
        <w:jc w:val="both"/>
        <w:rPr/>
      </w:pPr>
      <w:r>
        <w:rPr/>
        <w:t>Наставничко веће чине:</w:t>
      </w:r>
    </w:p>
    <w:p>
      <w:pPr>
        <w:pStyle w:val="Normal"/>
        <w:jc w:val="both"/>
        <w:rPr/>
      </w:pPr>
      <w:r>
        <w:rPr/>
        <w:t>-</w:t>
        <w:tab/>
        <w:t xml:space="preserve">Наставници теоријске наставе </w:t>
      </w:r>
      <w:r>
        <w:rPr>
          <w:lang w:val="sr-RS"/>
        </w:rPr>
        <w:t xml:space="preserve"> </w:t>
      </w:r>
      <w:r>
        <w:rPr/>
        <w:t xml:space="preserve">-  </w:t>
      </w:r>
      <w:r>
        <w:rPr>
          <w:lang w:val="sr-CS"/>
        </w:rPr>
        <w:t>7</w:t>
      </w:r>
      <w:r>
        <w:rPr>
          <w:lang w:val="sr-RS"/>
        </w:rPr>
        <w:t>7</w:t>
      </w:r>
      <w:r>
        <w:rPr>
          <w:lang w:val="sr-CS"/>
        </w:rPr>
        <w:t xml:space="preserve"> </w:t>
      </w:r>
      <w:r>
        <w:rPr/>
        <w:t>запослених</w:t>
      </w:r>
    </w:p>
    <w:p>
      <w:pPr>
        <w:pStyle w:val="Normal"/>
        <w:jc w:val="both"/>
        <w:rPr/>
      </w:pPr>
      <w:r>
        <w:rPr/>
        <w:t>-</w:t>
        <w:tab/>
        <w:t xml:space="preserve">Наставници практичне наставе – </w:t>
      </w:r>
      <w:r>
        <w:rPr>
          <w:lang w:val="sr-RS"/>
        </w:rPr>
        <w:t>4</w:t>
      </w:r>
      <w:r>
        <w:rPr>
          <w:lang w:val="sr-CS"/>
        </w:rPr>
        <w:t xml:space="preserve"> </w:t>
      </w:r>
      <w:r>
        <w:rPr/>
        <w:t>запослени</w:t>
      </w:r>
      <w:r>
        <w:rPr>
          <w:lang w:val="sr-CS"/>
        </w:rPr>
        <w:t>х</w:t>
      </w:r>
      <w:r>
        <w:rPr/>
        <w:t>,</w:t>
      </w:r>
    </w:p>
    <w:p>
      <w:pPr>
        <w:pStyle w:val="Normal"/>
        <w:jc w:val="both"/>
        <w:rPr/>
      </w:pPr>
      <w:r>
        <w:rPr/>
        <w:t>-</w:t>
        <w:tab/>
        <w:t xml:space="preserve">Стручни сарадници - </w:t>
      </w:r>
      <w:r>
        <w:rPr>
          <w:lang w:val="sr-RS"/>
        </w:rPr>
        <w:t>5</w:t>
      </w:r>
      <w:r>
        <w:rPr/>
        <w:t xml:space="preserve"> запослена/психолог, педагог, библиотекар/</w:t>
      </w:r>
    </w:p>
    <w:p>
      <w:pPr>
        <w:pStyle w:val="Normal"/>
        <w:jc w:val="both"/>
        <w:rPr/>
      </w:pPr>
      <w:r>
        <w:rPr/>
        <w:t>-          Организатор практичне наставе</w:t>
      </w:r>
      <w:r>
        <w:rPr>
          <w:lang w:val="sr-RS"/>
        </w:rPr>
        <w:t xml:space="preserve"> </w:t>
      </w:r>
      <w:r>
        <w:rPr/>
        <w:t>-1 извршилац</w:t>
      </w:r>
    </w:p>
    <w:p>
      <w:pPr>
        <w:pStyle w:val="Normal"/>
        <w:jc w:val="both"/>
        <w:rPr/>
      </w:pPr>
      <w:r>
        <w:rPr/>
        <w:tab/>
        <w:t>Наставничко веће као највиши и најодговорнији стручни орган Школе:</w:t>
      </w:r>
    </w:p>
    <w:p>
      <w:pPr>
        <w:pStyle w:val="Normal"/>
        <w:ind w:firstLine="709"/>
        <w:jc w:val="both"/>
        <w:rPr>
          <w:lang w:val="sr-CS"/>
        </w:rPr>
      </w:pPr>
      <w:r>
        <w:rPr>
          <w:lang w:val="sr-CS"/>
        </w:rPr>
        <w:t>1) стара се о остваривању програма образовања и васпитања;</w:t>
      </w:r>
    </w:p>
    <w:p>
      <w:pPr>
        <w:pStyle w:val="Normal"/>
        <w:ind w:firstLine="709"/>
        <w:jc w:val="both"/>
        <w:rPr>
          <w:lang w:val="sr-CS"/>
        </w:rPr>
      </w:pPr>
      <w:r>
        <w:rPr>
          <w:lang w:val="sr-CS"/>
        </w:rPr>
        <w:t>2) анализира извршавање задатака образовања и васпитања у Школи;</w:t>
      </w:r>
    </w:p>
    <w:p>
      <w:pPr>
        <w:pStyle w:val="Normal"/>
        <w:ind w:firstLine="709"/>
        <w:jc w:val="both"/>
        <w:rPr>
          <w:lang w:val="sr-CS"/>
        </w:rPr>
      </w:pPr>
      <w:r>
        <w:rPr>
          <w:lang w:val="sr-CS"/>
        </w:rPr>
        <w:t>3) планира и организује облике ваннаставних активности ученика;</w:t>
      </w:r>
    </w:p>
    <w:p>
      <w:pPr>
        <w:pStyle w:val="Normal"/>
        <w:ind w:firstLine="709"/>
        <w:jc w:val="both"/>
        <w:rPr>
          <w:lang w:val="sr-CS"/>
        </w:rPr>
      </w:pPr>
      <w:r>
        <w:rPr>
          <w:lang w:val="sr-CS"/>
        </w:rPr>
        <w:t>4) предлаже поделу разреда на одељења и број ученика у одељењима;</w:t>
      </w:r>
    </w:p>
    <w:p>
      <w:pPr>
        <w:pStyle w:val="Normal"/>
        <w:ind w:firstLine="709"/>
        <w:jc w:val="both"/>
        <w:rPr>
          <w:lang w:val="sr-CS"/>
        </w:rPr>
      </w:pPr>
      <w:r>
        <w:rPr>
          <w:lang w:val="sr-CS"/>
        </w:rPr>
        <w:t>5) даје мишљење директору за одређивање одељењских старешина;</w:t>
      </w:r>
    </w:p>
    <w:p>
      <w:pPr>
        <w:pStyle w:val="Normal"/>
        <w:ind w:firstLine="709"/>
        <w:jc w:val="both"/>
        <w:rPr>
          <w:lang w:val="sr-CS"/>
        </w:rPr>
      </w:pPr>
      <w:r>
        <w:rPr>
          <w:lang w:val="sr-CS"/>
        </w:rPr>
        <w:t>6) припрема календар такмичења ученика и обезбеђује услове за њихово при</w:t>
        <w:softHyphen/>
        <w:t>пре</w:t>
        <w:softHyphen/>
        <w:t>мање;</w:t>
      </w:r>
    </w:p>
    <w:p>
      <w:pPr>
        <w:pStyle w:val="Normal"/>
        <w:ind w:firstLine="709"/>
        <w:jc w:val="both"/>
        <w:rPr>
          <w:lang w:val="sr-CS"/>
        </w:rPr>
      </w:pPr>
      <w:r>
        <w:rPr>
          <w:lang w:val="sr-CS"/>
        </w:rPr>
        <w:t>7) врши надзор над радом других стручних органа;</w:t>
      </w:r>
    </w:p>
    <w:p>
      <w:pPr>
        <w:pStyle w:val="Normal"/>
        <w:ind w:firstLine="709"/>
        <w:jc w:val="both"/>
        <w:rPr>
          <w:spacing w:val="-6"/>
          <w:lang w:val="sr-CS"/>
        </w:rPr>
      </w:pPr>
      <w:r>
        <w:rPr>
          <w:lang w:val="sr-CS"/>
        </w:rPr>
        <w:t xml:space="preserve">8) </w:t>
      </w:r>
      <w:r>
        <w:rPr>
          <w:spacing w:val="-6"/>
          <w:lang w:val="sr-CS"/>
        </w:rPr>
        <w:t>разматра извештаје директора, одељењских старешина и других стручних органа;</w:t>
      </w:r>
    </w:p>
    <w:p>
      <w:pPr>
        <w:pStyle w:val="Normal"/>
        <w:ind w:firstLine="709"/>
        <w:jc w:val="both"/>
        <w:rPr>
          <w:lang w:val="sr-CS"/>
        </w:rPr>
      </w:pPr>
      <w:r>
        <w:rPr>
          <w:lang w:val="sr-CS"/>
        </w:rPr>
        <w:t>9) даје мишљења и предлоге о питањима из надлежности стручних органа;</w:t>
      </w:r>
    </w:p>
    <w:p>
      <w:pPr>
        <w:pStyle w:val="Normal"/>
        <w:ind w:firstLine="709"/>
        <w:jc w:val="both"/>
        <w:rPr>
          <w:lang w:val="sr-CS"/>
        </w:rPr>
      </w:pPr>
      <w:r>
        <w:rPr>
          <w:lang w:val="sr-CS"/>
        </w:rPr>
        <w:t>10) доноси одлуку о похваљивању и награђивању ученика;</w:t>
      </w:r>
    </w:p>
    <w:p>
      <w:pPr>
        <w:pStyle w:val="Normal"/>
        <w:ind w:firstLine="709"/>
        <w:jc w:val="both"/>
        <w:rPr>
          <w:lang w:val="sr-CS"/>
        </w:rPr>
      </w:pPr>
      <w:r>
        <w:rPr>
          <w:lang w:val="sr-CS"/>
        </w:rPr>
        <w:t>11) изриче ученицима васпитно-дисциплинске мере „укор наставничког већа“ и „искључење ученика из школе“;</w:t>
      </w:r>
    </w:p>
    <w:p>
      <w:pPr>
        <w:pStyle w:val="Normal"/>
        <w:ind w:firstLine="709"/>
        <w:jc w:val="both"/>
        <w:rPr>
          <w:lang w:val="sr-CS"/>
        </w:rPr>
      </w:pPr>
      <w:r>
        <w:rPr>
          <w:lang w:val="sr-CS"/>
        </w:rPr>
        <w:t>12) доноси одлуку о ослобађању ученика од наставе физичког васпитања и о оцењивању из тог предмета, на основу предлога изабраног лекара;</w:t>
      </w:r>
    </w:p>
    <w:p>
      <w:pPr>
        <w:pStyle w:val="Normal"/>
        <w:ind w:firstLine="709"/>
        <w:jc w:val="both"/>
        <w:rPr>
          <w:lang w:val="sr-CS"/>
        </w:rPr>
      </w:pPr>
      <w:r>
        <w:rPr>
          <w:lang w:val="sr-CS"/>
        </w:rPr>
        <w:t>13) утврђује испуњеност услова за завршавање школовања у року краћем од предвиђеног;</w:t>
      </w:r>
    </w:p>
    <w:p>
      <w:pPr>
        <w:pStyle w:val="Normal"/>
        <w:ind w:firstLine="709"/>
        <w:jc w:val="both"/>
        <w:rPr>
          <w:lang w:val="sr-CS"/>
        </w:rPr>
      </w:pPr>
      <w:r>
        <w:rPr>
          <w:lang w:val="sr-CS"/>
        </w:rPr>
        <w:t>14) именује чланове Стручног актива за развој Школског програма;</w:t>
      </w:r>
    </w:p>
    <w:p>
      <w:pPr>
        <w:pStyle w:val="Normal"/>
        <w:ind w:firstLine="709"/>
        <w:jc w:val="both"/>
        <w:rPr>
          <w:lang w:val="sr-CS"/>
        </w:rPr>
      </w:pPr>
      <w:r>
        <w:rPr>
          <w:lang w:val="sr-CS"/>
        </w:rPr>
        <w:t>15) предлаже чланове Школског одбора из реда запослених;</w:t>
      </w:r>
    </w:p>
    <w:p>
      <w:pPr>
        <w:pStyle w:val="Normal"/>
        <w:ind w:firstLine="709"/>
        <w:jc w:val="both"/>
        <w:rPr>
          <w:lang w:val="sr-CS"/>
        </w:rPr>
      </w:pPr>
      <w:r>
        <w:rPr>
          <w:lang w:val="sr-CS"/>
        </w:rPr>
        <w:t>16) предлаже чланове стручног актива за развојно планирање из редова на</w:t>
        <w:softHyphen/>
        <w:t>став</w:t>
        <w:softHyphen/>
        <w:softHyphen/>
        <w:t>ника и  стручних сарадника;</w:t>
      </w:r>
    </w:p>
    <w:p>
      <w:pPr>
        <w:pStyle w:val="Normal"/>
        <w:ind w:firstLine="709"/>
        <w:jc w:val="both"/>
        <w:rPr>
          <w:lang w:val="sr-CS"/>
        </w:rPr>
      </w:pPr>
      <w:r>
        <w:rPr>
          <w:lang w:val="sr-CS"/>
        </w:rPr>
        <w:t xml:space="preserve">17) даје мишљење за избор директора;  </w:t>
      </w:r>
    </w:p>
    <w:p>
      <w:pPr>
        <w:pStyle w:val="Normal"/>
        <w:jc w:val="both"/>
        <w:rPr/>
      </w:pPr>
      <w:r>
        <w:rPr/>
      </w:r>
    </w:p>
    <w:p>
      <w:pPr>
        <w:pStyle w:val="Normal"/>
        <w:jc w:val="both"/>
        <w:rPr>
          <w:b/>
          <w:lang w:val="sr-CS"/>
        </w:rPr>
      </w:pPr>
      <w:r>
        <w:rPr>
          <w:b/>
          <w:lang w:val="sr-CS"/>
        </w:rPr>
        <w:t xml:space="preserve">Руководилац Наставничког већа је </w:t>
      </w:r>
      <w:r>
        <w:rPr>
          <w:b/>
        </w:rPr>
        <w:t>директор Школе</w:t>
      </w:r>
    </w:p>
    <w:p>
      <w:pPr>
        <w:pStyle w:val="Normal"/>
        <w:jc w:val="both"/>
        <w:rPr>
          <w:b/>
          <w:lang w:val="sr-CS"/>
        </w:rPr>
      </w:pPr>
      <w:r>
        <w:rPr>
          <w:b/>
          <w:lang w:val="sr-CS"/>
        </w:rPr>
      </w:r>
    </w:p>
    <w:p>
      <w:pPr>
        <w:pStyle w:val="Normal"/>
        <w:rPr>
          <w:color w:val="000000"/>
        </w:rPr>
      </w:pPr>
      <w:r>
        <w:rPr>
          <w:b/>
          <w:bCs/>
          <w:color w:val="000000"/>
        </w:rPr>
        <w:t>4.3.2. Одеље</w:t>
      </w:r>
      <w:r>
        <w:rPr>
          <w:b/>
          <w:bCs/>
          <w:color w:val="000000"/>
          <w:lang w:val="sr-CS"/>
        </w:rPr>
        <w:t>њ</w:t>
      </w:r>
      <w:r>
        <w:rPr>
          <w:b/>
          <w:bCs/>
          <w:color w:val="000000"/>
        </w:rPr>
        <w:t xml:space="preserve">ско веће </w:t>
      </w:r>
    </w:p>
    <w:p>
      <w:pPr>
        <w:pStyle w:val="Normal"/>
        <w:ind w:firstLine="720"/>
        <w:jc w:val="both"/>
        <w:rPr>
          <w:lang w:val="sr-CS"/>
        </w:rPr>
      </w:pPr>
      <w:r>
        <w:rPr>
          <w:lang w:val="sr-CS"/>
        </w:rPr>
        <w:t>Одељењско веће сачињавају: сви наставници који изводе наставу у одређеном одељењу и представник психолошко-педагошке службе.</w:t>
      </w:r>
    </w:p>
    <w:p>
      <w:pPr>
        <w:pStyle w:val="Normal"/>
        <w:ind w:firstLine="720"/>
        <w:jc w:val="both"/>
        <w:rPr>
          <w:lang w:val="sr-CS"/>
        </w:rPr>
      </w:pPr>
      <w:r>
        <w:rPr>
          <w:lang w:val="sr-CS"/>
        </w:rPr>
        <w:t>Одељењско веће образује се ради претресања и решавања питања извођења наставног и васпитног рада и других питања од интереса за поједина одељења</w:t>
      </w:r>
    </w:p>
    <w:p>
      <w:pPr>
        <w:pStyle w:val="Normal"/>
        <w:ind w:firstLine="720"/>
        <w:jc w:val="both"/>
        <w:rPr>
          <w:lang w:val="sr-CS"/>
        </w:rPr>
      </w:pPr>
      <w:r>
        <w:rPr>
          <w:lang w:val="sr-CS"/>
        </w:rPr>
        <w:t>Одељењско веће сазива и њиме руководи одељењски старешина.</w:t>
      </w:r>
    </w:p>
    <w:p>
      <w:pPr>
        <w:pStyle w:val="Normal"/>
        <w:jc w:val="both"/>
        <w:rPr>
          <w:lang w:val="sr-CS"/>
        </w:rPr>
      </w:pPr>
      <w:r>
        <w:rPr>
          <w:lang w:val="sr-CS"/>
        </w:rPr>
        <w:t>Одељењско веће ради у седницама.</w:t>
      </w:r>
    </w:p>
    <w:p>
      <w:pPr>
        <w:pStyle w:val="Normal"/>
        <w:ind w:firstLine="720"/>
        <w:rPr/>
      </w:pPr>
      <w:r>
        <w:rPr>
          <w:lang w:val="sr-CS"/>
        </w:rPr>
        <w:t>Оделењско веће:</w:t>
      </w:r>
    </w:p>
    <w:p>
      <w:pPr>
        <w:pStyle w:val="Tekst"/>
        <w:numPr>
          <w:ilvl w:val="0"/>
          <w:numId w:val="2"/>
        </w:numPr>
        <w:jc w:val="left"/>
        <w:rPr>
          <w:rFonts w:ascii="Times New Roman" w:hAnsi="Times New Roman" w:cs="Times New Roman"/>
          <w:sz w:val="24"/>
          <w:szCs w:val="24"/>
          <w:lang w:val="ru-RU"/>
        </w:rPr>
      </w:pPr>
      <w:r>
        <w:rPr>
          <w:rFonts w:cs="Times New Roman" w:ascii="Times New Roman" w:hAnsi="Times New Roman"/>
          <w:sz w:val="24"/>
          <w:szCs w:val="24"/>
          <w:lang w:val="ru-RU"/>
        </w:rPr>
        <w:t>усклађује рад свих  наставника и стручних сарадника који изводе наставу у одељењу;</w:t>
      </w:r>
    </w:p>
    <w:p>
      <w:pPr>
        <w:pStyle w:val="Tekst"/>
        <w:numPr>
          <w:ilvl w:val="0"/>
          <w:numId w:val="2"/>
        </w:numPr>
        <w:jc w:val="left"/>
        <w:rPr>
          <w:rFonts w:ascii="Times New Roman" w:hAnsi="Times New Roman" w:cs="Times New Roman"/>
          <w:sz w:val="24"/>
          <w:szCs w:val="24"/>
          <w:lang w:val="ru-RU"/>
        </w:rPr>
      </w:pPr>
      <w:r>
        <w:rPr>
          <w:rFonts w:cs="Times New Roman" w:ascii="Times New Roman" w:hAnsi="Times New Roman"/>
          <w:sz w:val="24"/>
          <w:szCs w:val="24"/>
          <w:lang w:val="ru-RU"/>
        </w:rPr>
        <w:t>остварује увид у резултате рада и владања ученика, анализира резултате које постижу ученици на крају тромесечја, полугодишта и на крају године;</w:t>
      </w:r>
    </w:p>
    <w:p>
      <w:pPr>
        <w:pStyle w:val="Tekst"/>
        <w:numPr>
          <w:ilvl w:val="0"/>
          <w:numId w:val="2"/>
        </w:numPr>
        <w:jc w:val="left"/>
        <w:rPr>
          <w:rFonts w:ascii="Times New Roman" w:hAnsi="Times New Roman" w:cs="Times New Roman"/>
          <w:sz w:val="24"/>
          <w:szCs w:val="24"/>
          <w:lang w:val="ru-RU"/>
        </w:rPr>
      </w:pPr>
      <w:r>
        <w:rPr>
          <w:rFonts w:cs="Times New Roman" w:ascii="Times New Roman" w:hAnsi="Times New Roman"/>
          <w:sz w:val="24"/>
          <w:szCs w:val="24"/>
          <w:lang w:val="ru-RU"/>
        </w:rPr>
        <w:t>утврђује и усклађује распоред писменог  проверавања знања;</w:t>
      </w:r>
    </w:p>
    <w:p>
      <w:pPr>
        <w:pStyle w:val="Tekst"/>
        <w:numPr>
          <w:ilvl w:val="0"/>
          <w:numId w:val="2"/>
        </w:numPr>
        <w:jc w:val="left"/>
        <w:rPr>
          <w:rFonts w:ascii="Times New Roman" w:hAnsi="Times New Roman" w:cs="Times New Roman"/>
          <w:sz w:val="24"/>
          <w:szCs w:val="24"/>
          <w:lang w:val="ru-RU"/>
        </w:rPr>
      </w:pPr>
      <w:r>
        <w:rPr>
          <w:rFonts w:cs="Times New Roman" w:ascii="Times New Roman" w:hAnsi="Times New Roman"/>
          <w:sz w:val="24"/>
          <w:szCs w:val="24"/>
          <w:lang w:val="ru-RU"/>
        </w:rPr>
        <w:t>предузима мере за усклађивање рада ученика у процесу образовања и васпитања у одељењу и разматра извештај одељењског старешине о појачаном васпитном раду;</w:t>
      </w:r>
    </w:p>
    <w:p>
      <w:pPr>
        <w:pStyle w:val="Tekst"/>
        <w:numPr>
          <w:ilvl w:val="0"/>
          <w:numId w:val="2"/>
        </w:numPr>
        <w:jc w:val="left"/>
        <w:rPr>
          <w:rFonts w:ascii="Times New Roman" w:hAnsi="Times New Roman" w:cs="Times New Roman"/>
          <w:sz w:val="24"/>
          <w:szCs w:val="24"/>
          <w:lang w:val="ru-RU"/>
        </w:rPr>
      </w:pPr>
      <w:r>
        <w:rPr>
          <w:rFonts w:cs="Times New Roman" w:ascii="Times New Roman" w:hAnsi="Times New Roman"/>
          <w:sz w:val="24"/>
          <w:szCs w:val="24"/>
          <w:lang w:val="ru-RU"/>
        </w:rPr>
        <w:t>утврђује на предлог предметног наставника закључну оцену из предмета  и  оцену из владања на предлог одељењског старешине;</w:t>
      </w:r>
    </w:p>
    <w:p>
      <w:pPr>
        <w:pStyle w:val="Tekst"/>
        <w:numPr>
          <w:ilvl w:val="0"/>
          <w:numId w:val="2"/>
        </w:numPr>
        <w:jc w:val="left"/>
        <w:rPr>
          <w:rFonts w:ascii="Times New Roman" w:hAnsi="Times New Roman" w:cs="Times New Roman"/>
          <w:sz w:val="24"/>
          <w:szCs w:val="24"/>
          <w:lang w:val="ru-RU"/>
        </w:rPr>
      </w:pPr>
      <w:r>
        <w:rPr>
          <w:rFonts w:cs="Times New Roman" w:ascii="Times New Roman" w:hAnsi="Times New Roman"/>
          <w:sz w:val="24"/>
          <w:szCs w:val="24"/>
          <w:lang w:val="ru-RU"/>
        </w:rPr>
        <w:t>предлаже ученике за ванредно  напредовање;</w:t>
      </w:r>
    </w:p>
    <w:p>
      <w:pPr>
        <w:pStyle w:val="Tekst"/>
        <w:numPr>
          <w:ilvl w:val="0"/>
          <w:numId w:val="2"/>
        </w:numPr>
        <w:jc w:val="left"/>
        <w:rPr>
          <w:rFonts w:ascii="Times New Roman" w:hAnsi="Times New Roman" w:cs="Times New Roman"/>
          <w:sz w:val="24"/>
          <w:szCs w:val="24"/>
          <w:lang w:val="ru-RU"/>
        </w:rPr>
      </w:pPr>
      <w:r>
        <w:rPr>
          <w:rFonts w:cs="Times New Roman" w:ascii="Times New Roman" w:hAnsi="Times New Roman"/>
          <w:sz w:val="24"/>
          <w:szCs w:val="24"/>
          <w:lang w:val="ru-RU"/>
        </w:rPr>
        <w:t xml:space="preserve">предлаже ученике за доделу  похвала и награда; </w:t>
      </w:r>
    </w:p>
    <w:p>
      <w:pPr>
        <w:pStyle w:val="Tekst"/>
        <w:numPr>
          <w:ilvl w:val="0"/>
          <w:numId w:val="2"/>
        </w:numPr>
        <w:jc w:val="left"/>
        <w:rPr>
          <w:rFonts w:ascii="Times New Roman" w:hAnsi="Times New Roman" w:cs="Times New Roman"/>
          <w:sz w:val="24"/>
          <w:szCs w:val="24"/>
          <w:lang w:val="ru-RU"/>
        </w:rPr>
      </w:pPr>
      <w:r>
        <w:rPr>
          <w:rFonts w:cs="Times New Roman" w:ascii="Times New Roman" w:hAnsi="Times New Roman"/>
          <w:sz w:val="24"/>
          <w:szCs w:val="24"/>
          <w:lang w:val="ru-RU"/>
        </w:rPr>
        <w:t>разматра извештај одељењског старешине о појачаном васпитном раду и предузетим мерама;</w:t>
      </w:r>
    </w:p>
    <w:p>
      <w:pPr>
        <w:pStyle w:val="Tekst"/>
        <w:numPr>
          <w:ilvl w:val="0"/>
          <w:numId w:val="2"/>
        </w:numPr>
        <w:jc w:val="left"/>
        <w:rPr>
          <w:rFonts w:ascii="Times New Roman" w:hAnsi="Times New Roman" w:cs="Times New Roman"/>
          <w:sz w:val="24"/>
          <w:szCs w:val="24"/>
          <w:lang w:val="ru-RU"/>
        </w:rPr>
      </w:pPr>
      <w:r>
        <w:rPr>
          <w:rFonts w:cs="Times New Roman" w:ascii="Times New Roman" w:hAnsi="Times New Roman"/>
          <w:sz w:val="24"/>
          <w:szCs w:val="24"/>
          <w:lang w:val="ru-RU"/>
        </w:rPr>
        <w:t>изриче васпитне мере ученицима у оквиру своје надлежности;</w:t>
      </w:r>
    </w:p>
    <w:p>
      <w:pPr>
        <w:pStyle w:val="Tekst"/>
        <w:numPr>
          <w:ilvl w:val="0"/>
          <w:numId w:val="2"/>
        </w:numPr>
        <w:jc w:val="left"/>
        <w:rPr>
          <w:rFonts w:ascii="Times New Roman" w:hAnsi="Times New Roman" w:cs="Times New Roman"/>
          <w:sz w:val="24"/>
          <w:szCs w:val="24"/>
          <w:lang w:val="ru-RU"/>
        </w:rPr>
      </w:pPr>
      <w:r>
        <w:rPr>
          <w:rFonts w:cs="Times New Roman" w:ascii="Times New Roman" w:hAnsi="Times New Roman"/>
          <w:sz w:val="24"/>
          <w:szCs w:val="24"/>
          <w:lang w:val="ru-RU"/>
        </w:rPr>
        <w:t>предлаже наставничком већу  програм екскурзија, такмичења и сл.;</w:t>
      </w:r>
    </w:p>
    <w:p>
      <w:pPr>
        <w:pStyle w:val="Tekst"/>
        <w:numPr>
          <w:ilvl w:val="0"/>
          <w:numId w:val="2"/>
        </w:numPr>
        <w:jc w:val="left"/>
        <w:rPr>
          <w:rFonts w:ascii="Times New Roman" w:hAnsi="Times New Roman" w:cs="Times New Roman"/>
          <w:sz w:val="24"/>
          <w:szCs w:val="24"/>
          <w:lang w:val="ru-RU"/>
        </w:rPr>
      </w:pPr>
      <w:r>
        <w:rPr>
          <w:rFonts w:cs="Times New Roman" w:ascii="Times New Roman" w:hAnsi="Times New Roman"/>
          <w:sz w:val="24"/>
          <w:szCs w:val="24"/>
          <w:lang w:val="ru-RU"/>
        </w:rPr>
        <w:t>разматра питања покренута на родитељским састанцима;</w:t>
      </w:r>
    </w:p>
    <w:p>
      <w:pPr>
        <w:pStyle w:val="Tekst"/>
        <w:numPr>
          <w:ilvl w:val="0"/>
          <w:numId w:val="2"/>
        </w:numPr>
        <w:jc w:val="left"/>
        <w:rPr>
          <w:rFonts w:ascii="Times New Roman" w:hAnsi="Times New Roman" w:cs="Times New Roman"/>
          <w:sz w:val="24"/>
          <w:szCs w:val="24"/>
          <w:lang w:val="ru-RU"/>
        </w:rPr>
      </w:pPr>
      <w:r>
        <w:rPr>
          <w:rFonts w:cs="Times New Roman" w:ascii="Times New Roman" w:hAnsi="Times New Roman"/>
          <w:sz w:val="24"/>
          <w:szCs w:val="24"/>
          <w:lang w:val="ru-RU"/>
        </w:rPr>
        <w:t>упознаје се са условима живота и рада ученика и предлаже мере наставничком већу за побољшање уочених недостатака;</w:t>
      </w:r>
    </w:p>
    <w:p>
      <w:pPr>
        <w:pStyle w:val="Tekst"/>
        <w:numPr>
          <w:ilvl w:val="0"/>
          <w:numId w:val="2"/>
        </w:numPr>
        <w:jc w:val="left"/>
        <w:rPr>
          <w:rFonts w:ascii="Times New Roman" w:hAnsi="Times New Roman" w:cs="Times New Roman"/>
          <w:sz w:val="24"/>
          <w:szCs w:val="24"/>
          <w:lang w:val="ru-RU"/>
        </w:rPr>
      </w:pPr>
      <w:r>
        <w:rPr>
          <w:rFonts w:cs="Times New Roman" w:ascii="Times New Roman" w:hAnsi="Times New Roman"/>
          <w:sz w:val="24"/>
          <w:szCs w:val="24"/>
          <w:lang w:val="ru-RU"/>
        </w:rPr>
        <w:t>врши избор ученика за такмичење на предлог предметног наставника,</w:t>
      </w:r>
    </w:p>
    <w:p>
      <w:pPr>
        <w:pStyle w:val="Tekst"/>
        <w:numPr>
          <w:ilvl w:val="0"/>
          <w:numId w:val="2"/>
        </w:numPr>
        <w:jc w:val="left"/>
        <w:rPr>
          <w:rFonts w:ascii="Times New Roman" w:hAnsi="Times New Roman" w:cs="Times New Roman"/>
          <w:sz w:val="24"/>
          <w:szCs w:val="24"/>
          <w:lang w:val="ru-RU"/>
        </w:rPr>
      </w:pPr>
      <w:r>
        <w:rPr>
          <w:rFonts w:cs="Times New Roman" w:ascii="Times New Roman" w:hAnsi="Times New Roman"/>
          <w:sz w:val="24"/>
          <w:szCs w:val="24"/>
          <w:lang w:val="ru-RU"/>
        </w:rPr>
        <w:t>предлаже ученике за које треба организовати допунски и додатни рад на предлог предметног наставника,</w:t>
      </w:r>
    </w:p>
    <w:p>
      <w:pPr>
        <w:pStyle w:val="Tekst"/>
        <w:numPr>
          <w:ilvl w:val="0"/>
          <w:numId w:val="2"/>
        </w:numPr>
        <w:jc w:val="left"/>
        <w:rPr>
          <w:rFonts w:ascii="Times New Roman" w:hAnsi="Times New Roman" w:cs="Times New Roman"/>
          <w:sz w:val="24"/>
          <w:szCs w:val="24"/>
          <w:lang w:val="ru-RU"/>
        </w:rPr>
      </w:pPr>
      <w:r>
        <w:rPr>
          <w:rFonts w:cs="Times New Roman" w:ascii="Times New Roman" w:hAnsi="Times New Roman"/>
          <w:sz w:val="24"/>
          <w:szCs w:val="24"/>
          <w:lang w:val="ru-RU"/>
        </w:rPr>
        <w:t>обавља и друге послове у складу са Законом и општим актом.</w:t>
      </w:r>
    </w:p>
    <w:p>
      <w:pPr>
        <w:pStyle w:val="Normal"/>
        <w:rPr/>
      </w:pPr>
      <w:r>
        <w:rPr/>
      </w:r>
    </w:p>
    <w:p>
      <w:pPr>
        <w:pStyle w:val="Normal"/>
        <w:jc w:val="both"/>
        <w:rPr>
          <w:b/>
          <w:bCs/>
          <w:color w:val="000000"/>
        </w:rPr>
      </w:pPr>
      <w:r>
        <w:rPr>
          <w:b/>
          <w:bCs/>
          <w:color w:val="000000"/>
          <w:lang w:val="sr-CS"/>
        </w:rPr>
        <w:t>4.3.3.</w:t>
      </w:r>
      <w:r>
        <w:rPr>
          <w:b/>
          <w:bCs/>
          <w:color w:val="000000"/>
        </w:rPr>
        <w:t>Одеље</w:t>
      </w:r>
      <w:r>
        <w:rPr>
          <w:b/>
          <w:bCs/>
          <w:color w:val="000000"/>
          <w:lang w:val="sr-CS"/>
        </w:rPr>
        <w:t>њ</w:t>
      </w:r>
      <w:r>
        <w:rPr>
          <w:b/>
          <w:bCs/>
          <w:color w:val="000000"/>
        </w:rPr>
        <w:t>ск</w:t>
      </w:r>
      <w:r>
        <w:rPr>
          <w:b/>
          <w:bCs/>
          <w:color w:val="000000"/>
          <w:lang w:val="sr-CS"/>
        </w:rPr>
        <w:t>и старешина</w:t>
      </w:r>
      <w:r>
        <w:rPr>
          <w:b/>
          <w:bCs/>
          <w:color w:val="000000"/>
        </w:rPr>
        <w:t xml:space="preserve"> </w:t>
      </w:r>
    </w:p>
    <w:p>
      <w:pPr>
        <w:pStyle w:val="Normal"/>
        <w:jc w:val="both"/>
        <w:rPr/>
      </w:pPr>
      <w:r>
        <w:rPr/>
        <w:t>Одељењски старешина је непосредни педагошки, организациони и административни организатор рада у одељењу.</w:t>
      </w:r>
    </w:p>
    <w:p>
      <w:pPr>
        <w:pStyle w:val="Normal"/>
        <w:jc w:val="both"/>
        <w:rPr/>
      </w:pPr>
      <w:r>
        <w:rPr/>
        <w:t>Одељењски старешина:</w:t>
      </w:r>
    </w:p>
    <w:p>
      <w:pPr>
        <w:pStyle w:val="Normal"/>
        <w:jc w:val="both"/>
        <w:rPr/>
      </w:pPr>
      <w:r>
        <w:rPr/>
        <w:tab/>
      </w:r>
    </w:p>
    <w:p>
      <w:pPr>
        <w:pStyle w:val="Normal"/>
        <w:ind w:firstLine="709"/>
        <w:jc w:val="both"/>
        <w:rPr>
          <w:lang w:val="sr-CS"/>
        </w:rPr>
      </w:pPr>
      <w:r>
        <w:rPr>
          <w:lang w:val="sr-CS"/>
        </w:rPr>
        <w:t>Одељењски старешина обавља следеће послове:</w:t>
      </w:r>
    </w:p>
    <w:p>
      <w:pPr>
        <w:pStyle w:val="Normal"/>
        <w:ind w:firstLine="709"/>
        <w:jc w:val="both"/>
        <w:rPr>
          <w:lang w:val="sr-CS"/>
        </w:rPr>
      </w:pPr>
      <w:r>
        <w:rPr>
          <w:lang w:val="sr-CS"/>
        </w:rPr>
        <w:t>1) израђује годишњи и месечни план рада;</w:t>
      </w:r>
    </w:p>
    <w:p>
      <w:pPr>
        <w:pStyle w:val="Normal"/>
        <w:ind w:firstLine="709"/>
        <w:jc w:val="both"/>
        <w:rPr>
          <w:lang w:val="sr-CS"/>
        </w:rPr>
      </w:pPr>
      <w:r>
        <w:rPr>
          <w:lang w:val="sr-CS"/>
        </w:rPr>
        <w:t>2) проналази најпогодније облике васпитног рада са циљем формирања оде</w:t>
        <w:softHyphen/>
        <w:t>љењ</w:t>
        <w:softHyphen/>
        <w:t>ског колектива и унапређивања односа у њему;</w:t>
      </w:r>
    </w:p>
    <w:p>
      <w:pPr>
        <w:pStyle w:val="Normal"/>
        <w:ind w:firstLine="709"/>
        <w:jc w:val="both"/>
        <w:rPr>
          <w:lang w:val="sr-CS"/>
        </w:rPr>
      </w:pPr>
      <w:r>
        <w:rPr>
          <w:lang w:val="sr-CS"/>
        </w:rPr>
        <w:t>3) редовно прати похађање наставе, учење и владање ученика из одељења;</w:t>
      </w:r>
    </w:p>
    <w:p>
      <w:pPr>
        <w:pStyle w:val="Normal"/>
        <w:ind w:firstLine="709"/>
        <w:jc w:val="both"/>
        <w:rPr>
          <w:lang w:val="sr-CS"/>
        </w:rPr>
      </w:pPr>
      <w:r>
        <w:rPr>
          <w:lang w:val="sr-CS"/>
        </w:rPr>
        <w:t>4) одобрава одсуствовање ученицима и одлучује о оправданости њиховог од</w:t>
        <w:softHyphen/>
        <w:t>сус</w:t>
        <w:softHyphen/>
        <w:t>твовања са наставе;</w:t>
      </w:r>
    </w:p>
    <w:p>
      <w:pPr>
        <w:pStyle w:val="Normal"/>
        <w:ind w:firstLine="709"/>
        <w:jc w:val="both"/>
        <w:rPr>
          <w:lang w:val="sr-CS"/>
        </w:rPr>
      </w:pPr>
      <w:r>
        <w:rPr>
          <w:lang w:val="sr-CS"/>
        </w:rPr>
        <w:t>5) упознаје ученике са одредбама општих аката Школе које се односе на уче</w:t>
        <w:softHyphen/>
        <w:t>ни</w:t>
        <w:softHyphen/>
        <w:t>ке и даје ученицима друге информације које су у вези с њиховим правима, обавеза</w:t>
        <w:softHyphen/>
        <w:t>ма и одговорностима;</w:t>
      </w:r>
    </w:p>
    <w:p>
      <w:pPr>
        <w:pStyle w:val="Normal"/>
        <w:ind w:firstLine="709"/>
        <w:jc w:val="both"/>
        <w:rPr>
          <w:lang w:val="sr-CS"/>
        </w:rPr>
      </w:pPr>
      <w:r>
        <w:rPr>
          <w:lang w:val="sr-CS"/>
        </w:rPr>
        <w:t>6) стара се о заштити права ученика и учествује у поступку одлучивања о њи</w:t>
        <w:softHyphen/>
        <w:t>ховим обавезама и одговорностима;</w:t>
      </w:r>
    </w:p>
    <w:p>
      <w:pPr>
        <w:pStyle w:val="Normal"/>
        <w:ind w:firstLine="709"/>
        <w:jc w:val="both"/>
        <w:rPr>
          <w:spacing w:val="4"/>
          <w:lang w:val="sr-CS"/>
        </w:rPr>
      </w:pPr>
      <w:r>
        <w:rPr>
          <w:lang w:val="sr-CS"/>
        </w:rPr>
        <w:t xml:space="preserve">7) </w:t>
      </w:r>
      <w:r>
        <w:rPr>
          <w:spacing w:val="4"/>
          <w:lang w:val="sr-CS"/>
        </w:rPr>
        <w:t>остварује увид у породичне, социјалне, материјалне и друге услове жи</w:t>
        <w:softHyphen/>
        <w:t>во</w:t>
        <w:softHyphen/>
        <w:t>та ученика;</w:t>
      </w:r>
    </w:p>
    <w:p>
      <w:pPr>
        <w:pStyle w:val="Normal"/>
        <w:ind w:firstLine="709"/>
        <w:jc w:val="both"/>
        <w:rPr>
          <w:lang w:val="sr-CS"/>
        </w:rPr>
      </w:pPr>
      <w:r>
        <w:rPr>
          <w:lang w:val="sr-CS"/>
        </w:rPr>
        <w:t>8) редовно држи родитељске састанке и на друге начине сарађује са роди</w:t>
        <w:softHyphen/>
        <w:t>те</w:t>
        <w:softHyphen/>
        <w:t>љима ученика;</w:t>
      </w:r>
    </w:p>
    <w:p>
      <w:pPr>
        <w:pStyle w:val="Normal"/>
        <w:ind w:firstLine="709"/>
        <w:jc w:val="both"/>
        <w:rPr>
          <w:lang w:val="sr-CS"/>
        </w:rPr>
      </w:pPr>
      <w:r>
        <w:rPr>
          <w:lang w:val="sr-CS"/>
        </w:rPr>
        <w:t>9) редовно прати рад наставника који изводе наставу у одељењу, а посебно прати оцењивање учени</w:t>
        <w:softHyphen/>
        <w:t>ка и указује предметним наставницима на број прописаних оцена које ученик треба да има у полугодишту ради утврђивања закључне оцене;</w:t>
      </w:r>
    </w:p>
    <w:p>
      <w:pPr>
        <w:pStyle w:val="Normal"/>
        <w:ind w:firstLine="709"/>
        <w:jc w:val="both"/>
        <w:rPr>
          <w:lang w:val="sr-CS"/>
        </w:rPr>
      </w:pPr>
      <w:r>
        <w:rPr>
          <w:lang w:val="sr-CS"/>
        </w:rPr>
        <w:t>10) Одељењском већу предлаже оцену из владања ученика;</w:t>
      </w:r>
    </w:p>
    <w:p>
      <w:pPr>
        <w:pStyle w:val="Normal"/>
        <w:ind w:firstLine="709"/>
        <w:jc w:val="both"/>
        <w:rPr>
          <w:lang w:val="sr-CS"/>
        </w:rPr>
      </w:pPr>
      <w:r>
        <w:rPr>
          <w:lang w:val="sr-CS"/>
        </w:rPr>
        <w:t>11) похваљује ученике;</w:t>
      </w:r>
    </w:p>
    <w:p>
      <w:pPr>
        <w:pStyle w:val="Normal"/>
        <w:ind w:firstLine="709"/>
        <w:jc w:val="both"/>
        <w:rPr>
          <w:lang w:val="sr-CS"/>
        </w:rPr>
      </w:pPr>
      <w:r>
        <w:rPr>
          <w:lang w:val="sr-CS"/>
        </w:rPr>
        <w:t>12) предлаже додељивање похвала и награда ученицима;</w:t>
      </w:r>
    </w:p>
    <w:p>
      <w:pPr>
        <w:pStyle w:val="Normal"/>
        <w:ind w:firstLine="709"/>
        <w:jc w:val="both"/>
        <w:rPr>
          <w:lang w:val="sr-CS"/>
        </w:rPr>
      </w:pPr>
      <w:r>
        <w:rPr>
          <w:lang w:val="sr-CS"/>
        </w:rPr>
        <w:t xml:space="preserve">13) изриче васпитне мере </w:t>
      </w:r>
      <w:r>
        <w:rPr>
          <w:i/>
          <w:lang w:val="sr-CS"/>
        </w:rPr>
        <w:t>опомена одељењског старешине</w:t>
      </w:r>
      <w:r>
        <w:rPr>
          <w:lang w:val="sr-CS"/>
        </w:rPr>
        <w:t xml:space="preserve"> и </w:t>
      </w:r>
      <w:r>
        <w:rPr>
          <w:i/>
          <w:lang w:val="sr-CS"/>
        </w:rPr>
        <w:t>укор одељењ</w:t>
        <w:softHyphen/>
        <w:t>ског старешине</w:t>
      </w:r>
      <w:r>
        <w:rPr>
          <w:lang w:val="sr-CS"/>
        </w:rPr>
        <w:t>;</w:t>
      </w:r>
    </w:p>
    <w:p>
      <w:pPr>
        <w:pStyle w:val="Normal"/>
        <w:ind w:firstLine="709"/>
        <w:jc w:val="both"/>
        <w:rPr>
          <w:lang w:val="sr-CS"/>
        </w:rPr>
      </w:pPr>
      <w:r>
        <w:rPr>
          <w:lang w:val="sr-CS"/>
        </w:rPr>
        <w:t>14) сарађује са директором, помоћником директора и осталим запосленима у Школи, као и са субјектима ван Школе, ради обављања својих послова;</w:t>
      </w:r>
    </w:p>
    <w:p>
      <w:pPr>
        <w:pStyle w:val="Normal"/>
        <w:ind w:firstLine="709"/>
        <w:jc w:val="both"/>
        <w:rPr>
          <w:lang w:val="sr-CS"/>
        </w:rPr>
      </w:pPr>
      <w:r>
        <w:rPr>
          <w:lang w:val="sr-CS"/>
        </w:rPr>
        <w:t>15) сазива седнице Одељењског већа и руководи његовим радом;</w:t>
      </w:r>
    </w:p>
    <w:p>
      <w:pPr>
        <w:pStyle w:val="Normal"/>
        <w:ind w:firstLine="709"/>
        <w:jc w:val="both"/>
        <w:rPr>
          <w:lang w:val="sr-CS"/>
        </w:rPr>
      </w:pPr>
      <w:r>
        <w:rPr>
          <w:lang w:val="sr-CS"/>
        </w:rPr>
        <w:t>16) учествује у раду органа Школе;</w:t>
      </w:r>
    </w:p>
    <w:p>
      <w:pPr>
        <w:pStyle w:val="Normal"/>
        <w:ind w:firstLine="709"/>
        <w:jc w:val="both"/>
        <w:rPr>
          <w:lang w:val="sr-CS"/>
        </w:rPr>
      </w:pPr>
      <w:r>
        <w:rPr>
          <w:lang w:val="sr-CS"/>
        </w:rPr>
        <w:t>17) води школску евиденцију;</w:t>
      </w:r>
    </w:p>
    <w:p>
      <w:pPr>
        <w:pStyle w:val="Normal"/>
        <w:ind w:firstLine="709"/>
        <w:jc w:val="both"/>
        <w:rPr/>
      </w:pPr>
      <w:r>
        <w:rPr/>
      </w:r>
    </w:p>
    <w:p>
      <w:pPr>
        <w:pStyle w:val="Normal"/>
        <w:ind w:firstLine="709"/>
        <w:jc w:val="both"/>
        <w:rPr/>
      </w:pPr>
      <w:r>
        <w:rPr/>
      </w:r>
    </w:p>
    <w:p>
      <w:pPr>
        <w:pStyle w:val="Normal"/>
        <w:jc w:val="both"/>
        <w:rPr/>
      </w:pPr>
      <w:r>
        <w:rPr/>
      </w:r>
    </w:p>
    <w:p>
      <w:pPr>
        <w:pStyle w:val="Normal"/>
        <w:jc w:val="both"/>
        <w:rPr>
          <w:u w:val="single"/>
          <w:lang w:val="sr-RS"/>
        </w:rPr>
      </w:pPr>
      <w:r>
        <w:rPr>
          <w:b/>
          <w:u w:val="single"/>
          <w:lang w:val="sr-CS"/>
        </w:rPr>
        <w:t>Одељењске старешине у школској 202</w:t>
      </w:r>
      <w:r>
        <w:rPr>
          <w:b/>
          <w:u w:val="single"/>
          <w:lang w:val="sr-RS"/>
        </w:rPr>
        <w:t>5</w:t>
      </w:r>
      <w:r>
        <w:rPr>
          <w:b/>
          <w:u w:val="single"/>
          <w:lang w:val="sr-CS"/>
        </w:rPr>
        <w:t>/202</w:t>
      </w:r>
      <w:r>
        <w:rPr>
          <w:b/>
          <w:u w:val="single"/>
          <w:lang w:val="sr-RS"/>
        </w:rPr>
        <w:t>6</w:t>
      </w:r>
      <w:r>
        <w:rPr>
          <w:b/>
          <w:u w:val="single"/>
          <w:lang w:val="sr-CS"/>
        </w:rPr>
        <w:t>.години</w:t>
      </w:r>
      <w:r>
        <w:rPr>
          <w:u w:val="single"/>
          <w:lang w:val="sr-CS"/>
        </w:rPr>
        <w:t xml:space="preserve"> су: Наташа Авдић 1/1,</w:t>
      </w:r>
      <w:r>
        <w:rPr>
          <w:u w:val="single"/>
          <w:lang w:val="sr-RS"/>
        </w:rPr>
        <w:t xml:space="preserve"> Драгана Јоксимовић </w:t>
      </w:r>
      <w:r>
        <w:rPr>
          <w:u w:val="single"/>
          <w:lang w:val="sr-CS"/>
        </w:rPr>
        <w:t xml:space="preserve">1/2, </w:t>
      </w:r>
      <w:r>
        <w:rPr>
          <w:u w:val="single"/>
          <w:lang w:val="sr-RS"/>
        </w:rPr>
        <w:t>Ивана Вујичић</w:t>
      </w:r>
      <w:r>
        <w:rPr>
          <w:u w:val="single"/>
          <w:lang w:val="sr-CS"/>
        </w:rPr>
        <w:t xml:space="preserve"> 1/3, </w:t>
      </w:r>
      <w:r>
        <w:rPr>
          <w:u w:val="single"/>
          <w:lang w:val="sr-RS"/>
        </w:rPr>
        <w:t>Марина Таков</w:t>
      </w:r>
      <w:r>
        <w:rPr>
          <w:u w:val="single"/>
          <w:lang w:val="sr-CS"/>
        </w:rPr>
        <w:t xml:space="preserve"> 1/4, </w:t>
      </w:r>
      <w:r>
        <w:rPr>
          <w:u w:val="single"/>
          <w:lang w:val="sr-RS"/>
        </w:rPr>
        <w:t xml:space="preserve">Реља Ћурчин </w:t>
      </w:r>
      <w:r>
        <w:rPr>
          <w:u w:val="single"/>
          <w:lang w:val="sr-CS"/>
        </w:rPr>
        <w:t>1/5,</w:t>
      </w:r>
      <w:r>
        <w:rPr>
          <w:u w:val="single"/>
          <w:lang w:val="sr-RS"/>
        </w:rPr>
        <w:t xml:space="preserve"> Никола Ђурашковић </w:t>
      </w:r>
      <w:r>
        <w:rPr>
          <w:u w:val="single"/>
          <w:lang w:val="sr-CS"/>
        </w:rPr>
        <w:t xml:space="preserve">1/6, </w:t>
      </w:r>
      <w:r>
        <w:rPr>
          <w:u w:val="single"/>
          <w:lang w:val="sr-RS"/>
        </w:rPr>
        <w:t>Гордана Граић Славуљ 1/7,  Марковић Валентина 1/8 , Јована Миловановић 1/9,</w:t>
      </w:r>
    </w:p>
    <w:p>
      <w:pPr>
        <w:pStyle w:val="Normal"/>
        <w:jc w:val="both"/>
        <w:rPr>
          <w:u w:val="single"/>
          <w:lang w:val="sr-RS"/>
        </w:rPr>
      </w:pPr>
      <w:r>
        <w:rPr>
          <w:u w:val="single"/>
          <w:lang w:val="sr-RS"/>
        </w:rPr>
        <w:t xml:space="preserve">Лукач Срђан 2/1, Тубић Наташа 2/2, Нада  Ђурић </w:t>
      </w:r>
      <w:r>
        <w:rPr>
          <w:u w:val="single"/>
          <w:lang w:val="sr-CS"/>
        </w:rPr>
        <w:t xml:space="preserve">2/3, </w:t>
      </w:r>
      <w:r>
        <w:rPr>
          <w:u w:val="single"/>
          <w:lang w:val="sr-RS"/>
        </w:rPr>
        <w:t>Снежана Алексић</w:t>
      </w:r>
      <w:r>
        <w:rPr>
          <w:u w:val="single"/>
          <w:lang w:val="sr-CS"/>
        </w:rPr>
        <w:t xml:space="preserve">, 2/4, </w:t>
      </w:r>
      <w:r>
        <w:rPr>
          <w:u w:val="single"/>
          <w:lang w:val="sr-RS"/>
        </w:rPr>
        <w:t>Славиша Симовић</w:t>
      </w:r>
      <w:r>
        <w:rPr>
          <w:u w:val="single"/>
          <w:lang w:val="sr-CS"/>
        </w:rPr>
        <w:t xml:space="preserve"> 2/5, </w:t>
      </w:r>
      <w:r>
        <w:rPr>
          <w:u w:val="single"/>
          <w:lang w:val="sr-RS"/>
        </w:rPr>
        <w:t>Светалана Лазић</w:t>
      </w:r>
      <w:r>
        <w:rPr>
          <w:u w:val="single"/>
          <w:lang w:val="sr-CS"/>
        </w:rPr>
        <w:t xml:space="preserve"> 2/6, </w:t>
      </w:r>
      <w:r>
        <w:rPr>
          <w:u w:val="single"/>
          <w:lang w:val="sr-RS"/>
        </w:rPr>
        <w:t xml:space="preserve"> </w:t>
      </w:r>
      <w:r>
        <w:rPr>
          <w:u w:val="single"/>
          <w:lang w:val="sr-CS"/>
        </w:rPr>
        <w:t xml:space="preserve">Павле Карастојковић 2/7, </w:t>
      </w:r>
      <w:r>
        <w:rPr>
          <w:u w:val="single"/>
          <w:lang w:val="sr-RS"/>
        </w:rPr>
        <w:t>Лужњанин Оливера</w:t>
      </w:r>
      <w:r>
        <w:rPr>
          <w:u w:val="single"/>
          <w:lang w:val="sr-CS"/>
        </w:rPr>
        <w:t xml:space="preserve"> 2/8, Дејан Вурдељ 2/9, </w:t>
      </w:r>
      <w:r>
        <w:rPr>
          <w:u w:val="single"/>
          <w:lang w:val="sr-RS"/>
        </w:rPr>
        <w:t xml:space="preserve"> </w:t>
      </w:r>
    </w:p>
    <w:p>
      <w:pPr>
        <w:pStyle w:val="Normal"/>
        <w:jc w:val="both"/>
        <w:rPr>
          <w:u w:val="single"/>
          <w:lang w:val="sr-RS"/>
        </w:rPr>
      </w:pPr>
      <w:r>
        <w:rPr>
          <w:u w:val="single"/>
          <w:lang w:val="sr-RS"/>
        </w:rPr>
        <w:t>Мерџан Ибраими  3/1, Срђан Гагић 3/2, Зорица Лукић 3/3, Марина Ристановић 3/4, Бранислав Сиљковић 3/5, Весна Церовина Станић 3/6, Илијић Александар 3/7, Миодраг Маринковић 3/8</w:t>
      </w:r>
    </w:p>
    <w:p>
      <w:pPr>
        <w:pStyle w:val="Normal"/>
        <w:jc w:val="both"/>
        <w:rPr>
          <w:u w:val="single"/>
          <w:lang w:val="sr-RS"/>
        </w:rPr>
      </w:pPr>
      <w:r>
        <w:rPr>
          <w:u w:val="single"/>
          <w:lang w:val="sr-RS"/>
        </w:rPr>
        <w:t xml:space="preserve">Тијана Матијаш </w:t>
      </w:r>
      <w:r>
        <w:rPr>
          <w:u w:val="single"/>
          <w:lang w:val="sr-CS"/>
        </w:rPr>
        <w:t xml:space="preserve">4/1, </w:t>
      </w:r>
      <w:r>
        <w:rPr>
          <w:u w:val="single"/>
          <w:lang w:val="sr-RS"/>
        </w:rPr>
        <w:t>Иван Станковић</w:t>
      </w:r>
      <w:r>
        <w:rPr>
          <w:u w:val="single"/>
          <w:lang w:val="sr-CS"/>
        </w:rPr>
        <w:t xml:space="preserve"> 4/2, </w:t>
      </w:r>
      <w:r>
        <w:rPr>
          <w:u w:val="single"/>
          <w:lang w:val="sr-RS"/>
        </w:rPr>
        <w:t xml:space="preserve">Андриана Ђурић </w:t>
      </w:r>
      <w:r>
        <w:rPr>
          <w:u w:val="single"/>
          <w:lang w:val="sr-CS"/>
        </w:rPr>
        <w:t xml:space="preserve">4/3,  </w:t>
      </w:r>
      <w:r>
        <w:rPr>
          <w:u w:val="single"/>
          <w:lang w:val="sr-RS"/>
        </w:rPr>
        <w:t>Миљана Стојановић</w:t>
      </w:r>
      <w:r>
        <w:rPr>
          <w:u w:val="single"/>
          <w:lang w:val="sr-CS"/>
        </w:rPr>
        <w:t xml:space="preserve"> 4/4, </w:t>
      </w:r>
      <w:r>
        <w:rPr>
          <w:u w:val="single"/>
          <w:lang w:val="sr-RS"/>
        </w:rPr>
        <w:t>Владимир Павковић</w:t>
      </w:r>
      <w:r>
        <w:rPr>
          <w:u w:val="single"/>
          <w:lang w:val="sr-CS"/>
        </w:rPr>
        <w:t xml:space="preserve"> 4/5, </w:t>
      </w:r>
      <w:r>
        <w:rPr>
          <w:u w:val="single"/>
          <w:lang w:val="sr-RS"/>
        </w:rPr>
        <w:t xml:space="preserve">Сања Радовић </w:t>
      </w:r>
      <w:r>
        <w:rPr>
          <w:u w:val="single"/>
          <w:lang w:val="sr-CS"/>
        </w:rPr>
        <w:t xml:space="preserve">4/6 и </w:t>
      </w:r>
      <w:r>
        <w:rPr>
          <w:u w:val="single"/>
          <w:lang w:val="sr-RS"/>
        </w:rPr>
        <w:t xml:space="preserve"> Вања Ерцег </w:t>
      </w:r>
      <w:r>
        <w:rPr>
          <w:u w:val="single"/>
          <w:lang w:val="sr-CS"/>
        </w:rPr>
        <w:t>4/7</w:t>
      </w:r>
      <w:r>
        <w:rPr>
          <w:u w:val="single"/>
          <w:lang w:val="sr-RS"/>
        </w:rPr>
        <w:t>.</w:t>
      </w:r>
    </w:p>
    <w:p>
      <w:pPr>
        <w:pStyle w:val="Normal"/>
        <w:jc w:val="both"/>
        <w:rPr>
          <w:u w:val="single"/>
          <w:lang w:val="sr-RS"/>
        </w:rPr>
      </w:pPr>
      <w:r>
        <w:rPr>
          <w:u w:val="single"/>
          <w:lang w:val="sr-RS"/>
        </w:rPr>
      </w:r>
    </w:p>
    <w:p>
      <w:pPr>
        <w:pStyle w:val="Normal"/>
        <w:rPr>
          <w:b/>
          <w:bCs/>
          <w:color w:val="000000"/>
        </w:rPr>
      </w:pPr>
      <w:r>
        <w:rPr>
          <w:b/>
          <w:bCs/>
          <w:color w:val="000000"/>
        </w:rPr>
      </w:r>
    </w:p>
    <w:p>
      <w:pPr>
        <w:pStyle w:val="Normal"/>
        <w:rPr>
          <w:b/>
          <w:bCs/>
          <w:color w:val="000000"/>
        </w:rPr>
      </w:pPr>
      <w:r>
        <w:rPr>
          <w:b/>
          <w:bCs/>
          <w:color w:val="000000"/>
        </w:rPr>
        <w:t>4.3.</w:t>
      </w:r>
      <w:r>
        <w:rPr>
          <w:b/>
          <w:bCs/>
          <w:color w:val="000000"/>
          <w:lang w:val="sr-CS"/>
        </w:rPr>
        <w:t>4</w:t>
      </w:r>
      <w:r>
        <w:rPr>
          <w:b/>
          <w:bCs/>
          <w:color w:val="000000"/>
        </w:rPr>
        <w:t xml:space="preserve">. Стручна већа </w:t>
      </w:r>
    </w:p>
    <w:p>
      <w:pPr>
        <w:pStyle w:val="Normal"/>
        <w:rPr>
          <w:color w:val="000000"/>
        </w:rPr>
      </w:pPr>
      <w:r>
        <w:rPr>
          <w:color w:val="000000"/>
        </w:rPr>
      </w:r>
    </w:p>
    <w:p>
      <w:pPr>
        <w:pStyle w:val="Normal"/>
        <w:ind w:firstLine="720"/>
        <w:jc w:val="both"/>
        <w:rPr>
          <w:lang w:val="sr-CS"/>
        </w:rPr>
      </w:pPr>
      <w:r>
        <w:rPr>
          <w:lang w:val="sr-CS"/>
        </w:rPr>
        <w:t>Стручно веће за област предмета чине наставници истог наставног предмета или два или више сродних стручних наставних предмета.</w:t>
      </w:r>
    </w:p>
    <w:p>
      <w:pPr>
        <w:pStyle w:val="Normal"/>
        <w:rPr>
          <w:lang w:val="sr-CS"/>
        </w:rPr>
      </w:pPr>
      <w:r>
        <w:rPr>
          <w:lang w:val="sr-CS"/>
        </w:rPr>
      </w:r>
    </w:p>
    <w:p>
      <w:pPr>
        <w:pStyle w:val="Normal"/>
        <w:rPr>
          <w:color w:val="000000"/>
          <w:lang w:val="sr-CS"/>
        </w:rPr>
      </w:pPr>
      <w:r>
        <w:rPr>
          <w:color w:val="000000"/>
        </w:rPr>
        <w:t xml:space="preserve">У </w:t>
      </w:r>
      <w:r>
        <w:rPr>
          <w:color w:val="000000"/>
          <w:lang w:val="sr-CS"/>
        </w:rPr>
        <w:t>Електротехничкој школи „Земун“</w:t>
      </w:r>
      <w:r>
        <w:rPr>
          <w:color w:val="000000"/>
        </w:rPr>
        <w:t xml:space="preserve"> постоје: </w:t>
      </w:r>
    </w:p>
    <w:p>
      <w:pPr>
        <w:pStyle w:val="Normal"/>
        <w:rPr>
          <w:color w:val="000000"/>
          <w:lang w:val="sr-CS"/>
        </w:rPr>
      </w:pPr>
      <w:r>
        <w:rPr>
          <w:color w:val="000000"/>
          <w:lang w:val="sr-CS"/>
        </w:rPr>
      </w:r>
    </w:p>
    <w:p>
      <w:pPr>
        <w:pStyle w:val="Normal"/>
        <w:jc w:val="both"/>
        <w:rPr>
          <w:lang w:val="sr-CS"/>
        </w:rPr>
      </w:pPr>
      <w:r>
        <w:rPr>
          <w:lang w:val="sr-CS"/>
        </w:rPr>
        <w:t xml:space="preserve">- стручно веће за </w:t>
      </w:r>
      <w:r>
        <w:rPr>
          <w:b/>
          <w:lang w:val="sr-CS"/>
        </w:rPr>
        <w:t>Српски језик и књижевност</w:t>
      </w:r>
      <w:r>
        <w:rPr>
          <w:lang w:val="sr-CS"/>
        </w:rPr>
        <w:t xml:space="preserve"> – </w:t>
      </w:r>
      <w:r>
        <w:rPr>
          <w:b/>
          <w:lang w:val="sr-CS"/>
        </w:rPr>
        <w:t>Срђан Гагић</w:t>
      </w:r>
      <w:r>
        <w:rPr>
          <w:lang w:val="sr-CS"/>
        </w:rPr>
        <w:t>;</w:t>
      </w:r>
    </w:p>
    <w:p>
      <w:pPr>
        <w:pStyle w:val="Normal"/>
        <w:jc w:val="both"/>
        <w:rPr>
          <w:lang w:val="sr-CS"/>
        </w:rPr>
      </w:pPr>
      <w:r>
        <w:rPr>
          <w:lang w:val="sr-CS"/>
        </w:rPr>
        <w:t xml:space="preserve">- стручно веће за </w:t>
      </w:r>
      <w:r>
        <w:rPr>
          <w:b/>
          <w:lang w:val="sr-CS"/>
        </w:rPr>
        <w:t xml:space="preserve">Енглески језик </w:t>
      </w:r>
      <w:r>
        <w:rPr>
          <w:lang w:val="sr-CS"/>
        </w:rPr>
        <w:t xml:space="preserve">– </w:t>
      </w:r>
      <w:r>
        <w:rPr>
          <w:b/>
          <w:bCs/>
          <w:lang w:val="sr-RS"/>
        </w:rPr>
        <w:t>Добрила Ињац</w:t>
      </w:r>
      <w:r>
        <w:rPr>
          <w:b/>
          <w:lang w:val="sr-CS"/>
        </w:rPr>
        <w:t>;</w:t>
      </w:r>
    </w:p>
    <w:p>
      <w:pPr>
        <w:pStyle w:val="Normal"/>
        <w:jc w:val="both"/>
        <w:rPr>
          <w:lang w:val="sr-CS"/>
        </w:rPr>
      </w:pPr>
      <w:r>
        <w:rPr>
          <w:lang w:val="sr-CS"/>
        </w:rPr>
        <w:t xml:space="preserve">- стручно веће за </w:t>
      </w:r>
      <w:r>
        <w:rPr>
          <w:b/>
          <w:lang w:val="sr-CS"/>
        </w:rPr>
        <w:t>Математику</w:t>
      </w:r>
      <w:r>
        <w:rPr>
          <w:lang w:val="sr-CS"/>
        </w:rPr>
        <w:t xml:space="preserve">, </w:t>
      </w:r>
      <w:r>
        <w:rPr>
          <w:b/>
          <w:lang w:val="sr-CS"/>
        </w:rPr>
        <w:t>Рачунарство и информатику и Техничко цртање – Бранко Лончар;</w:t>
      </w:r>
    </w:p>
    <w:p>
      <w:pPr>
        <w:pStyle w:val="Normal"/>
        <w:jc w:val="both"/>
        <w:rPr>
          <w:lang w:val="sr-CS"/>
        </w:rPr>
      </w:pPr>
      <w:r>
        <w:rPr>
          <w:lang w:val="sr-CS"/>
        </w:rPr>
        <w:t xml:space="preserve">- стручно веће за </w:t>
      </w:r>
      <w:r>
        <w:rPr>
          <w:b/>
          <w:lang w:val="sr-CS"/>
        </w:rPr>
        <w:t xml:space="preserve">друштвене предмете </w:t>
      </w:r>
      <w:r>
        <w:rPr>
          <w:lang w:val="sr-CS"/>
        </w:rPr>
        <w:t xml:space="preserve">- </w:t>
      </w:r>
      <w:r>
        <w:rPr>
          <w:b/>
          <w:lang w:val="sr-CS"/>
        </w:rPr>
        <w:t xml:space="preserve"> Весна Церовина Станић</w:t>
      </w:r>
      <w:r>
        <w:rPr>
          <w:lang w:val="sr-CS"/>
        </w:rPr>
        <w:t>;</w:t>
      </w:r>
    </w:p>
    <w:p>
      <w:pPr>
        <w:pStyle w:val="Normal"/>
        <w:jc w:val="both"/>
        <w:rPr>
          <w:lang w:val="sr-CS"/>
        </w:rPr>
      </w:pPr>
      <w:r>
        <w:rPr>
          <w:lang w:val="sr-CS"/>
        </w:rPr>
        <w:t xml:space="preserve">- стручно веће за </w:t>
      </w:r>
      <w:r>
        <w:rPr>
          <w:b/>
          <w:lang w:val="sr-CS"/>
        </w:rPr>
        <w:t xml:space="preserve">природне предмете </w:t>
      </w:r>
      <w:r>
        <w:rPr>
          <w:lang w:val="sr-CS"/>
        </w:rPr>
        <w:t xml:space="preserve">– </w:t>
      </w:r>
      <w:r>
        <w:rPr>
          <w:b/>
          <w:lang w:val="sr-CS"/>
        </w:rPr>
        <w:t>Десанка Узелац</w:t>
      </w:r>
      <w:r>
        <w:rPr>
          <w:lang w:val="sr-CS"/>
        </w:rPr>
        <w:t>;</w:t>
      </w:r>
    </w:p>
    <w:p>
      <w:pPr>
        <w:pStyle w:val="Normal"/>
        <w:jc w:val="both"/>
        <w:rPr>
          <w:lang w:val="sr-CS"/>
        </w:rPr>
      </w:pPr>
      <w:r>
        <w:rPr>
          <w:lang w:val="sr-CS"/>
        </w:rPr>
        <w:t xml:space="preserve">- стручно веће за </w:t>
      </w:r>
      <w:r>
        <w:rPr>
          <w:b/>
          <w:lang w:val="sr-CS"/>
        </w:rPr>
        <w:t xml:space="preserve">Физичко васпитање </w:t>
      </w:r>
      <w:r>
        <w:rPr>
          <w:lang w:val="sr-CS"/>
        </w:rPr>
        <w:t xml:space="preserve">- </w:t>
      </w:r>
      <w:r>
        <w:rPr>
          <w:b/>
          <w:lang w:val="sr-CS"/>
        </w:rPr>
        <w:t>Срђан Лукач</w:t>
      </w:r>
      <w:r>
        <w:rPr>
          <w:lang w:val="sr-CS"/>
        </w:rPr>
        <w:t>;</w:t>
      </w:r>
    </w:p>
    <w:p>
      <w:pPr>
        <w:pStyle w:val="Normal"/>
        <w:rPr>
          <w:b/>
          <w:bCs/>
          <w:lang w:val="sr-RS"/>
        </w:rPr>
      </w:pPr>
      <w:r>
        <w:rPr>
          <w:lang w:val="sr-CS"/>
        </w:rPr>
        <w:t xml:space="preserve">- стручно веће за </w:t>
      </w:r>
      <w:r>
        <w:rPr>
          <w:b/>
          <w:bCs/>
          <w:lang w:val="sr-RS"/>
        </w:rPr>
        <w:t>Основе електротехнике и електронику</w:t>
      </w:r>
      <w:r>
        <w:rPr>
          <w:lang w:val="sr-CS"/>
        </w:rPr>
        <w:t xml:space="preserve">- </w:t>
      </w:r>
      <w:r>
        <w:rPr>
          <w:b/>
          <w:bCs/>
          <w:lang w:val="sr-RS"/>
        </w:rPr>
        <w:t>Светлана Лазић</w:t>
      </w:r>
    </w:p>
    <w:p>
      <w:pPr>
        <w:pStyle w:val="Normal"/>
        <w:rPr>
          <w:b/>
          <w:bCs/>
          <w:lang w:val="sr-RS"/>
        </w:rPr>
      </w:pPr>
      <w:r>
        <w:rPr>
          <w:lang w:val="sr-CS"/>
        </w:rPr>
        <w:t xml:space="preserve">- стручно веће за </w:t>
      </w:r>
      <w:r>
        <w:rPr>
          <w:b/>
          <w:lang w:val="sr-CS"/>
        </w:rPr>
        <w:t xml:space="preserve">енергетику и аутоматику </w:t>
      </w:r>
      <w:r>
        <w:rPr>
          <w:lang w:val="sr-CS"/>
        </w:rPr>
        <w:t xml:space="preserve">- </w:t>
      </w:r>
      <w:r>
        <w:rPr>
          <w:b/>
          <w:bCs/>
          <w:lang w:val="sr-RS"/>
        </w:rPr>
        <w:t>Весна Јањић</w:t>
      </w:r>
    </w:p>
    <w:p>
      <w:pPr>
        <w:pStyle w:val="Normal"/>
        <w:rPr>
          <w:b/>
          <w:bCs/>
          <w:lang w:val="sr-RS"/>
        </w:rPr>
      </w:pPr>
      <w:r>
        <w:rPr>
          <w:b/>
          <w:bCs/>
          <w:lang w:val="sr-RS"/>
        </w:rPr>
        <w:t xml:space="preserve">- </w:t>
      </w:r>
      <w:r>
        <w:rPr>
          <w:lang w:val="sr-RS"/>
        </w:rPr>
        <w:t xml:space="preserve">стручно веће за </w:t>
      </w:r>
      <w:r>
        <w:rPr>
          <w:b/>
          <w:lang w:val="sr-RS"/>
        </w:rPr>
        <w:t xml:space="preserve">рачунаре и рачунарске мреже </w:t>
      </w:r>
      <w:r>
        <w:rPr>
          <w:b/>
          <w:bCs/>
          <w:lang w:val="sr-RS"/>
        </w:rPr>
        <w:t>- Ивица Радисављевић</w:t>
      </w:r>
    </w:p>
    <w:p>
      <w:pPr>
        <w:pStyle w:val="Normal"/>
        <w:rPr>
          <w:b/>
          <w:bCs/>
          <w:lang w:val="sr-RS"/>
        </w:rPr>
      </w:pPr>
      <w:r>
        <w:rPr>
          <w:b/>
          <w:bCs/>
          <w:lang w:val="sr-RS"/>
        </w:rPr>
        <w:t>-</w:t>
      </w:r>
      <w:r>
        <w:rPr>
          <w:lang w:val="sr-RS"/>
        </w:rPr>
        <w:t xml:space="preserve"> стручно веће за </w:t>
      </w:r>
      <w:r>
        <w:rPr>
          <w:b/>
          <w:lang w:val="sr-RS"/>
        </w:rPr>
        <w:t xml:space="preserve">информационе технологије </w:t>
      </w:r>
      <w:r>
        <w:rPr>
          <w:lang w:val="sr-RS"/>
        </w:rPr>
        <w:t xml:space="preserve">- </w:t>
      </w:r>
      <w:r>
        <w:rPr>
          <w:b/>
          <w:bCs/>
          <w:lang w:val="sr-RS"/>
        </w:rPr>
        <w:t>Галина Бојовић</w:t>
      </w:r>
    </w:p>
    <w:p>
      <w:pPr>
        <w:pStyle w:val="Normal"/>
        <w:rPr>
          <w:b/>
          <w:lang w:val="sr-RS"/>
        </w:rPr>
      </w:pPr>
      <w:r>
        <w:rPr>
          <w:lang w:val="sr-CS"/>
        </w:rPr>
        <w:t xml:space="preserve">- стручно веће за </w:t>
      </w:r>
      <w:r>
        <w:rPr>
          <w:b/>
          <w:lang w:val="sr-CS"/>
        </w:rPr>
        <w:t xml:space="preserve">Практичну наставу- </w:t>
      </w:r>
      <w:r>
        <w:rPr>
          <w:b/>
          <w:lang w:val="sr-RS"/>
        </w:rPr>
        <w:t>Зоран Илијић</w:t>
      </w:r>
    </w:p>
    <w:p>
      <w:pPr>
        <w:pStyle w:val="Normal"/>
        <w:rPr>
          <w:b/>
          <w:lang w:val="sr-CS"/>
        </w:rPr>
      </w:pPr>
      <w:r>
        <w:rPr>
          <w:b/>
          <w:lang w:val="sr-CS"/>
        </w:rPr>
      </w:r>
    </w:p>
    <w:p>
      <w:pPr>
        <w:pStyle w:val="Normal"/>
        <w:rPr>
          <w:color w:val="000000"/>
        </w:rPr>
      </w:pPr>
      <w:r>
        <w:rPr>
          <w:b/>
          <w:bCs/>
          <w:color w:val="000000"/>
        </w:rPr>
        <w:t>4.3.</w:t>
      </w:r>
      <w:r>
        <w:rPr>
          <w:b/>
          <w:bCs/>
          <w:color w:val="000000"/>
          <w:lang w:val="sr-CS"/>
        </w:rPr>
        <w:t>5</w:t>
      </w:r>
      <w:r>
        <w:rPr>
          <w:b/>
          <w:bCs/>
          <w:color w:val="000000"/>
        </w:rPr>
        <w:t xml:space="preserve">. Стручни активи </w:t>
      </w:r>
    </w:p>
    <w:p>
      <w:pPr>
        <w:pStyle w:val="Normal"/>
        <w:rPr>
          <w:color w:val="000000"/>
        </w:rPr>
      </w:pPr>
      <w:r>
        <w:rPr>
          <w:color w:val="000000"/>
        </w:rPr>
        <w:t xml:space="preserve">У </w:t>
      </w:r>
      <w:r>
        <w:rPr>
          <w:color w:val="000000"/>
          <w:lang w:val="sr-CS"/>
        </w:rPr>
        <w:t xml:space="preserve">Електротехничкој школи „Земун“ </w:t>
      </w:r>
      <w:r>
        <w:rPr>
          <w:color w:val="000000"/>
        </w:rPr>
        <w:t xml:space="preserve"> постоји: </w:t>
      </w:r>
    </w:p>
    <w:p>
      <w:pPr>
        <w:pStyle w:val="Normal"/>
        <w:rPr>
          <w:color w:val="000000"/>
        </w:rPr>
      </w:pPr>
      <w:r>
        <w:rPr>
          <w:color w:val="000000"/>
        </w:rPr>
      </w:r>
    </w:p>
    <w:p>
      <w:pPr>
        <w:pStyle w:val="Normal"/>
        <w:jc w:val="both"/>
        <w:rPr>
          <w:b/>
          <w:lang w:val="ru-RU"/>
        </w:rPr>
      </w:pPr>
      <w:r>
        <w:rPr>
          <w:b/>
          <w:lang w:val="ru-RU"/>
        </w:rPr>
        <w:t>А</w:t>
      </w:r>
      <w:r>
        <w:rPr>
          <w:lang w:val="ru-RU"/>
        </w:rPr>
        <w:t xml:space="preserve">) </w:t>
      </w:r>
      <w:r>
        <w:rPr>
          <w:b/>
          <w:lang w:val="ru-RU"/>
        </w:rPr>
        <w:t>Стручни актив за развој Школског програма</w:t>
      </w:r>
    </w:p>
    <w:p>
      <w:pPr>
        <w:pStyle w:val="Normal"/>
        <w:jc w:val="both"/>
        <w:rPr>
          <w:lang w:val="ru-RU"/>
        </w:rPr>
      </w:pPr>
      <w:r>
        <w:rPr>
          <w:lang w:val="ru-RU"/>
        </w:rPr>
        <w:t>Стручни актив за развој школског програма чине представници наставника и стручних сарадника. Чланове стручног актива за развој школског програма именује наставничко веће.</w:t>
      </w:r>
    </w:p>
    <w:p>
      <w:pPr>
        <w:pStyle w:val="Normal"/>
        <w:jc w:val="both"/>
        <w:rPr>
          <w:u w:val="single"/>
          <w:lang w:val="sr-CS"/>
        </w:rPr>
      </w:pPr>
      <w:r>
        <w:rPr>
          <w:b/>
          <w:u w:val="single"/>
          <w:lang w:val="sr-CS"/>
        </w:rPr>
        <w:t>Чланови Стручног актива за развој школског програма</w:t>
      </w:r>
      <w:r>
        <w:rPr>
          <w:u w:val="single"/>
          <w:lang w:val="sr-CS"/>
        </w:rPr>
        <w:t xml:space="preserve"> </w:t>
      </w:r>
      <w:r>
        <w:rPr>
          <w:b/>
          <w:u w:val="single"/>
          <w:lang w:val="sr-CS"/>
        </w:rPr>
        <w:t>су:</w:t>
      </w:r>
      <w:r>
        <w:rPr>
          <w:u w:val="single"/>
          <w:lang w:val="sr-CS"/>
        </w:rPr>
        <w:t xml:space="preserve"> </w:t>
      </w:r>
    </w:p>
    <w:p>
      <w:pPr>
        <w:pStyle w:val="Normal"/>
        <w:rPr>
          <w:lang w:val="sr-CS"/>
        </w:rPr>
      </w:pPr>
      <w:r>
        <w:rPr>
          <w:b/>
          <w:lang w:val="sr-RS"/>
        </w:rPr>
        <w:t>Славица Пер</w:t>
      </w:r>
      <w:r>
        <w:rPr>
          <w:lang w:val="sr-CS"/>
        </w:rPr>
        <w:t xml:space="preserve">, </w:t>
      </w:r>
      <w:r>
        <w:rPr>
          <w:lang w:val="sr-RS"/>
        </w:rPr>
        <w:t>предметни наставник електротехничке групе предмета</w:t>
      </w:r>
      <w:r>
        <w:rPr>
          <w:lang w:val="sr-CS"/>
        </w:rPr>
        <w:t xml:space="preserve">, </w:t>
      </w:r>
    </w:p>
    <w:p>
      <w:pPr>
        <w:pStyle w:val="Normal"/>
        <w:rPr>
          <w:lang w:val="sr-CS"/>
        </w:rPr>
      </w:pPr>
      <w:r>
        <w:rPr>
          <w:b/>
          <w:lang w:val="sr-CS"/>
        </w:rPr>
        <w:t>Наташа</w:t>
      </w:r>
      <w:r>
        <w:rPr>
          <w:b/>
          <w:lang w:val="sr-RS"/>
        </w:rPr>
        <w:t xml:space="preserve"> Авдић</w:t>
      </w:r>
      <w:r>
        <w:rPr>
          <w:lang w:val="sr-CS"/>
        </w:rPr>
        <w:t>, наставник</w:t>
      </w:r>
    </w:p>
    <w:p>
      <w:pPr>
        <w:pStyle w:val="Normal"/>
        <w:rPr>
          <w:lang w:val="sr-RS"/>
        </w:rPr>
      </w:pPr>
      <w:r>
        <w:rPr>
          <w:b/>
          <w:lang w:val="sr-RS"/>
        </w:rPr>
        <w:t>Анђела Мијовић</w:t>
      </w:r>
      <w:r>
        <w:rPr>
          <w:b/>
          <w:lang w:val="sr-CS"/>
        </w:rPr>
        <w:t>,</w:t>
      </w:r>
      <w:r>
        <w:rPr>
          <w:lang w:val="sr-CS"/>
        </w:rPr>
        <w:t xml:space="preserve"> </w:t>
      </w:r>
      <w:r>
        <w:rPr>
          <w:lang w:val="sr-RS"/>
        </w:rPr>
        <w:t>педагог</w:t>
      </w:r>
    </w:p>
    <w:p>
      <w:pPr>
        <w:pStyle w:val="Normal"/>
        <w:rPr/>
      </w:pPr>
      <w:r>
        <w:rPr/>
        <w:t>Стручни актив за развој школског програма у оквиру своје надлежности:</w:t>
      </w:r>
    </w:p>
    <w:p>
      <w:pPr>
        <w:pStyle w:val="Tekst"/>
        <w:numPr>
          <w:ilvl w:val="0"/>
          <w:numId w:val="3"/>
        </w:numPr>
        <w:jc w:val="left"/>
        <w:rPr>
          <w:rFonts w:ascii="Times New Roman" w:hAnsi="Times New Roman" w:cs="Times New Roman"/>
          <w:sz w:val="24"/>
          <w:szCs w:val="24"/>
          <w:lang w:val="sr-CS"/>
        </w:rPr>
      </w:pPr>
      <w:r>
        <w:rPr>
          <w:rFonts w:cs="Times New Roman" w:ascii="Times New Roman" w:hAnsi="Times New Roman"/>
          <w:sz w:val="24"/>
          <w:szCs w:val="24"/>
          <w:lang w:val="sr-CS"/>
        </w:rPr>
        <w:t>обезбеђује самосталност и флексибилност наставника у приступу наставном процесу и доношењу професионалних одлука,</w:t>
      </w:r>
    </w:p>
    <w:p>
      <w:pPr>
        <w:pStyle w:val="Tekst"/>
        <w:numPr>
          <w:ilvl w:val="0"/>
          <w:numId w:val="3"/>
        </w:numPr>
        <w:jc w:val="left"/>
        <w:rPr>
          <w:rFonts w:ascii="Times New Roman" w:hAnsi="Times New Roman" w:cs="Times New Roman"/>
          <w:sz w:val="24"/>
          <w:szCs w:val="24"/>
          <w:lang w:val="ru-RU"/>
        </w:rPr>
      </w:pPr>
      <w:r>
        <w:rPr>
          <w:rFonts w:cs="Times New Roman" w:ascii="Times New Roman" w:hAnsi="Times New Roman"/>
          <w:sz w:val="24"/>
          <w:szCs w:val="24"/>
          <w:lang w:val="ru-RU"/>
        </w:rPr>
        <w:t>припрема нацрт школског програма на основу наставног плана и програма;</w:t>
      </w:r>
    </w:p>
    <w:p>
      <w:pPr>
        <w:pStyle w:val="Tekst"/>
        <w:numPr>
          <w:ilvl w:val="0"/>
          <w:numId w:val="3"/>
        </w:numPr>
        <w:jc w:val="left"/>
        <w:rPr>
          <w:rFonts w:ascii="Times New Roman" w:hAnsi="Times New Roman" w:cs="Times New Roman"/>
          <w:sz w:val="24"/>
          <w:szCs w:val="24"/>
          <w:lang w:val="ru-RU"/>
        </w:rPr>
      </w:pPr>
      <w:r>
        <w:rPr>
          <w:rFonts w:cs="Times New Roman" w:ascii="Times New Roman" w:hAnsi="Times New Roman"/>
          <w:sz w:val="24"/>
          <w:szCs w:val="24"/>
          <w:lang w:val="ru-RU"/>
        </w:rPr>
        <w:t>процењује и вреднује постигнуте резултате у односу на дефинисане циљеве и задатке, као и општих и посебних стандарда знања,</w:t>
      </w:r>
    </w:p>
    <w:p>
      <w:pPr>
        <w:pStyle w:val="Tekst"/>
        <w:numPr>
          <w:ilvl w:val="0"/>
          <w:numId w:val="3"/>
        </w:numPr>
        <w:jc w:val="left"/>
        <w:rPr>
          <w:rFonts w:ascii="Times New Roman" w:hAnsi="Times New Roman" w:cs="Times New Roman"/>
          <w:sz w:val="24"/>
          <w:szCs w:val="24"/>
          <w:lang w:val="ru-RU"/>
        </w:rPr>
      </w:pPr>
      <w:r>
        <w:rPr>
          <w:rFonts w:cs="Times New Roman" w:ascii="Times New Roman" w:hAnsi="Times New Roman"/>
          <w:sz w:val="24"/>
          <w:szCs w:val="24"/>
          <w:lang w:val="ru-RU"/>
        </w:rPr>
        <w:t>учествује у унапређивању школског програма руководећи се резултатима процеса евалуације и властите процене своје образовне праксе,</w:t>
      </w:r>
    </w:p>
    <w:p>
      <w:pPr>
        <w:pStyle w:val="Tekst"/>
        <w:numPr>
          <w:ilvl w:val="0"/>
          <w:numId w:val="3"/>
        </w:numPr>
        <w:jc w:val="left"/>
        <w:rPr>
          <w:rFonts w:ascii="Times New Roman" w:hAnsi="Times New Roman" w:cs="Times New Roman"/>
          <w:sz w:val="24"/>
          <w:szCs w:val="24"/>
          <w:lang w:val="ru-RU"/>
        </w:rPr>
      </w:pPr>
      <w:r>
        <w:rPr>
          <w:rFonts w:cs="Times New Roman" w:ascii="Times New Roman" w:hAnsi="Times New Roman"/>
          <w:sz w:val="24"/>
          <w:szCs w:val="24"/>
          <w:lang w:val="ru-RU"/>
        </w:rPr>
        <w:t>утврђује посебне програме, садржаје и активности (пројекте Школе) којима Школа пружа могућност да ученици додатно унапреде своја звања, задовоље интересе , интересовања и потребе,</w:t>
      </w:r>
    </w:p>
    <w:p>
      <w:pPr>
        <w:pStyle w:val="Tekst"/>
        <w:numPr>
          <w:ilvl w:val="0"/>
          <w:numId w:val="3"/>
        </w:numPr>
        <w:jc w:val="left"/>
        <w:rPr>
          <w:rFonts w:ascii="Times New Roman" w:hAnsi="Times New Roman" w:cs="Times New Roman"/>
          <w:sz w:val="24"/>
          <w:szCs w:val="24"/>
          <w:lang w:val="ru-RU"/>
        </w:rPr>
      </w:pPr>
      <w:r>
        <w:rPr>
          <w:rFonts w:cs="Times New Roman" w:ascii="Times New Roman" w:hAnsi="Times New Roman"/>
          <w:sz w:val="24"/>
          <w:szCs w:val="24"/>
          <w:lang w:val="ru-RU"/>
        </w:rPr>
        <w:t>прати потребе и могућности локалне заједнице као и конкретне услове рада Школе,</w:t>
      </w:r>
    </w:p>
    <w:p>
      <w:pPr>
        <w:pStyle w:val="Tekst"/>
        <w:numPr>
          <w:ilvl w:val="0"/>
          <w:numId w:val="3"/>
        </w:numPr>
        <w:jc w:val="left"/>
        <w:rPr>
          <w:rFonts w:ascii="Times New Roman" w:hAnsi="Times New Roman" w:cs="Times New Roman"/>
          <w:sz w:val="24"/>
          <w:szCs w:val="24"/>
          <w:lang w:val="ru-RU"/>
        </w:rPr>
      </w:pPr>
      <w:r>
        <w:rPr>
          <w:rFonts w:cs="Times New Roman" w:ascii="Times New Roman" w:hAnsi="Times New Roman"/>
          <w:sz w:val="24"/>
          <w:szCs w:val="24"/>
          <w:lang w:val="ru-RU"/>
        </w:rPr>
        <w:t xml:space="preserve">обавља и друге послове по налогу директора и наставничког већа.     </w:t>
      </w:r>
    </w:p>
    <w:p>
      <w:pPr>
        <w:pStyle w:val="Normal"/>
        <w:jc w:val="both"/>
        <w:rPr>
          <w:lang w:val="ru-RU"/>
        </w:rPr>
      </w:pPr>
      <w:r>
        <w:rPr>
          <w:lang w:val="ru-RU"/>
        </w:rPr>
      </w:r>
    </w:p>
    <w:p>
      <w:pPr>
        <w:pStyle w:val="Normal"/>
        <w:jc w:val="both"/>
        <w:rPr>
          <w:lang w:val="sr-RS"/>
        </w:rPr>
      </w:pPr>
      <w:r>
        <w:rPr>
          <w:lang w:val="sr-CS"/>
        </w:rPr>
        <w:t xml:space="preserve">Координатор </w:t>
      </w:r>
      <w:r>
        <w:rPr/>
        <w:t>Стручн</w:t>
      </w:r>
      <w:r>
        <w:rPr>
          <w:lang w:val="sr-CS"/>
        </w:rPr>
        <w:t>ог</w:t>
      </w:r>
      <w:r>
        <w:rPr/>
        <w:t xml:space="preserve"> актив</w:t>
      </w:r>
      <w:r>
        <w:rPr>
          <w:lang w:val="sr-CS"/>
        </w:rPr>
        <w:t>а</w:t>
      </w:r>
      <w:r>
        <w:rPr/>
        <w:t xml:space="preserve"> за развој школског програма</w:t>
      </w:r>
      <w:r>
        <w:rPr>
          <w:lang w:val="sr-CS"/>
        </w:rPr>
        <w:t xml:space="preserve"> је: </w:t>
      </w:r>
      <w:r>
        <w:rPr>
          <w:lang w:val="sr-RS"/>
        </w:rPr>
        <w:t>Славица Пер</w:t>
      </w:r>
    </w:p>
    <w:p>
      <w:pPr>
        <w:pStyle w:val="Normal"/>
        <w:jc w:val="both"/>
        <w:rPr>
          <w:b/>
          <w:lang w:val="sr-CS"/>
        </w:rPr>
      </w:pPr>
      <w:r>
        <w:rPr>
          <w:b/>
          <w:lang w:val="sr-CS"/>
        </w:rPr>
        <w:t xml:space="preserve">Б) </w:t>
      </w:r>
      <w:r>
        <w:rPr>
          <w:b/>
        </w:rPr>
        <w:t xml:space="preserve">Стручни актив за развојно планирање </w:t>
      </w:r>
    </w:p>
    <w:p>
      <w:pPr>
        <w:pStyle w:val="Normal"/>
        <w:jc w:val="both"/>
        <w:rPr/>
      </w:pPr>
      <w:r>
        <w:rPr/>
        <w:t>Стручни актив за развојно планирање чине представници наставника, стручних сарадника, јединице локалне самоуправе</w:t>
      </w:r>
      <w:r>
        <w:rPr>
          <w:lang w:val="sr-CS"/>
        </w:rPr>
        <w:t>, ученичког парламента</w:t>
      </w:r>
      <w:r>
        <w:rPr/>
        <w:t xml:space="preserve"> и савета родитеља, које именује </w:t>
      </w:r>
      <w:r>
        <w:rPr>
          <w:lang w:val="sr-CS"/>
        </w:rPr>
        <w:t>Школски одбор</w:t>
      </w:r>
      <w:r>
        <w:rPr/>
        <w:t>.</w:t>
      </w:r>
    </w:p>
    <w:p>
      <w:pPr>
        <w:pStyle w:val="Normal"/>
        <w:jc w:val="both"/>
        <w:rPr>
          <w:lang w:val="sr-CS"/>
        </w:rPr>
      </w:pPr>
      <w:r>
        <w:rPr/>
        <w:t>Стручни актив за развојно планирање чине 5 чланова</w:t>
      </w:r>
      <w:r>
        <w:rPr>
          <w:lang w:val="sr-CS"/>
        </w:rPr>
        <w:t>.</w:t>
      </w:r>
    </w:p>
    <w:p>
      <w:pPr>
        <w:pStyle w:val="Normal"/>
        <w:jc w:val="both"/>
        <w:rPr>
          <w:lang w:val="ru-RU"/>
        </w:rPr>
      </w:pPr>
      <w:r>
        <w:rPr>
          <w:b/>
          <w:u w:val="single"/>
          <w:lang w:val="sr-CS"/>
        </w:rPr>
        <w:t>Чланови Стручног актива за развојно планирање</w:t>
      </w:r>
      <w:r>
        <w:rPr>
          <w:u w:val="single"/>
          <w:lang w:val="sr-CS"/>
        </w:rPr>
        <w:t xml:space="preserve"> су: </w:t>
      </w:r>
      <w:r>
        <w:rPr>
          <w:b/>
          <w:u w:val="single"/>
          <w:lang w:val="sr-CS"/>
        </w:rPr>
        <w:t>Бранислав Сиљковић</w:t>
      </w:r>
      <w:r>
        <w:rPr>
          <w:u w:val="single"/>
          <w:lang w:val="sr-CS"/>
        </w:rPr>
        <w:t xml:space="preserve">, наставник електро групе предмета,  </w:t>
      </w:r>
      <w:r>
        <w:rPr>
          <w:b/>
          <w:u w:val="single"/>
          <w:lang w:val="sr-CS"/>
        </w:rPr>
        <w:t>Симовић Славиша</w:t>
      </w:r>
      <w:r>
        <w:rPr>
          <w:u w:val="single"/>
          <w:lang w:val="sr-CS"/>
        </w:rPr>
        <w:t>, наставник електро грпе предмета</w:t>
      </w:r>
      <w:r>
        <w:rPr>
          <w:u w:val="single"/>
          <w:lang w:val="sr-RS"/>
        </w:rPr>
        <w:t xml:space="preserve">, </w:t>
      </w:r>
      <w:r>
        <w:rPr>
          <w:b/>
          <w:u w:val="single"/>
          <w:lang w:val="sr-CS"/>
        </w:rPr>
        <w:t>Сарановац Гордана</w:t>
      </w:r>
      <w:r>
        <w:rPr>
          <w:u w:val="single"/>
          <w:lang w:val="sr-CS"/>
        </w:rPr>
        <w:t>, наставник електро грпе предмета</w:t>
      </w:r>
      <w:r>
        <w:rPr>
          <w:u w:val="single"/>
          <w:lang w:val="sr-RS"/>
        </w:rPr>
        <w:t xml:space="preserve">, </w:t>
      </w:r>
      <w:r>
        <w:rPr>
          <w:b/>
          <w:bCs/>
          <w:u w:val="single"/>
          <w:lang w:val="sr-RS"/>
        </w:rPr>
        <w:t>Оља Лазарац</w:t>
      </w:r>
      <w:r>
        <w:rPr>
          <w:b/>
          <w:bCs/>
          <w:u w:val="single"/>
          <w:lang w:val="sr-CS"/>
        </w:rPr>
        <w:t xml:space="preserve"> </w:t>
      </w:r>
      <w:r>
        <w:rPr>
          <w:u w:val="single"/>
          <w:lang w:val="sr-CS"/>
        </w:rPr>
        <w:t xml:space="preserve"> представник савета родитеља, Александар Ћуктановски - ученик </w:t>
      </w:r>
      <w:r>
        <w:rPr>
          <w:b/>
          <w:u w:val="single"/>
          <w:lang w:val="sr-CS"/>
        </w:rPr>
        <w:t>председник ученичког парламента.</w:t>
      </w:r>
    </w:p>
    <w:p>
      <w:pPr>
        <w:pStyle w:val="Normal"/>
        <w:jc w:val="both"/>
        <w:rPr/>
      </w:pPr>
      <w:r>
        <w:rPr>
          <w:lang w:val="sr-CS"/>
        </w:rPr>
        <w:t xml:space="preserve">Школски одбор именује Стручни актив за развојно планирање </w:t>
      </w:r>
      <w:r>
        <w:rPr/>
        <w:t>Стручни актив за развојно планирање у оквиру своје надлежности:</w:t>
      </w:r>
    </w:p>
    <w:p>
      <w:pPr>
        <w:pStyle w:val="Normal"/>
        <w:ind w:firstLine="720"/>
        <w:jc w:val="both"/>
        <w:rPr/>
      </w:pPr>
      <w:r>
        <w:rPr/>
        <w:t>-</w:t>
        <w:tab/>
        <w:t>Стручни актив за развојно планирање:</w:t>
      </w:r>
    </w:p>
    <w:p>
      <w:pPr>
        <w:pStyle w:val="Tekst"/>
        <w:numPr>
          <w:ilvl w:val="0"/>
          <w:numId w:val="4"/>
        </w:numPr>
        <w:jc w:val="left"/>
        <w:rPr>
          <w:rFonts w:ascii="Times New Roman" w:hAnsi="Times New Roman" w:cs="Times New Roman"/>
          <w:sz w:val="24"/>
          <w:szCs w:val="24"/>
          <w:lang w:val="sr-CS"/>
        </w:rPr>
      </w:pPr>
      <w:r>
        <w:rPr>
          <w:rFonts w:cs="Times New Roman" w:ascii="Times New Roman" w:hAnsi="Times New Roman"/>
          <w:sz w:val="24"/>
          <w:szCs w:val="24"/>
          <w:lang w:val="sr-CS"/>
        </w:rPr>
        <w:t>доприноси повезивању свих интересних група и стварању услова за њихово даље учешће у развојном планирању,</w:t>
      </w:r>
    </w:p>
    <w:p>
      <w:pPr>
        <w:pStyle w:val="Tekst"/>
        <w:numPr>
          <w:ilvl w:val="0"/>
          <w:numId w:val="4"/>
        </w:numPr>
        <w:jc w:val="left"/>
        <w:rPr>
          <w:rFonts w:ascii="Times New Roman" w:hAnsi="Times New Roman" w:cs="Times New Roman"/>
          <w:sz w:val="24"/>
          <w:szCs w:val="24"/>
          <w:lang w:val="sr-CS"/>
        </w:rPr>
      </w:pPr>
      <w:r>
        <w:rPr>
          <w:rFonts w:cs="Times New Roman" w:ascii="Times New Roman" w:hAnsi="Times New Roman"/>
          <w:sz w:val="24"/>
          <w:szCs w:val="24"/>
          <w:lang w:val="sr-CS"/>
        </w:rPr>
        <w:t>доприноси успостављању партнерских односа између Школа и саветника за развој Школе, договарају се о даљој сарадњи што подразумева утврђивање конкретних обавеза и одговорности обе стране,</w:t>
      </w:r>
    </w:p>
    <w:p>
      <w:pPr>
        <w:pStyle w:val="Tekst"/>
        <w:numPr>
          <w:ilvl w:val="0"/>
          <w:numId w:val="4"/>
        </w:numPr>
        <w:jc w:val="left"/>
        <w:rPr>
          <w:rFonts w:ascii="Times New Roman" w:hAnsi="Times New Roman" w:cs="Times New Roman"/>
          <w:sz w:val="24"/>
          <w:szCs w:val="24"/>
          <w:lang w:val="ru-RU"/>
        </w:rPr>
      </w:pPr>
      <w:r>
        <w:rPr>
          <w:rFonts w:cs="Times New Roman" w:ascii="Times New Roman" w:hAnsi="Times New Roman"/>
          <w:sz w:val="24"/>
          <w:szCs w:val="24"/>
          <w:lang w:val="ru-RU"/>
        </w:rPr>
        <w:t xml:space="preserve">анализира потенцијале и слабости школе, предлаже потребе и приоритете развоја школе; </w:t>
      </w:r>
    </w:p>
    <w:p>
      <w:pPr>
        <w:pStyle w:val="Tekst"/>
        <w:numPr>
          <w:ilvl w:val="0"/>
          <w:numId w:val="4"/>
        </w:numPr>
        <w:jc w:val="left"/>
        <w:rPr>
          <w:rFonts w:ascii="Times New Roman" w:hAnsi="Times New Roman" w:cs="Times New Roman"/>
          <w:sz w:val="24"/>
          <w:szCs w:val="24"/>
          <w:lang w:val="ru-RU"/>
        </w:rPr>
      </w:pPr>
      <w:r>
        <w:rPr>
          <w:rFonts w:cs="Times New Roman" w:ascii="Times New Roman" w:hAnsi="Times New Roman"/>
          <w:sz w:val="24"/>
          <w:szCs w:val="24"/>
          <w:lang w:val="ru-RU"/>
        </w:rPr>
        <w:t>припрема нацрт Развојног плана школе на основу прикупљених података и урађених анализа за наредни петогодишњи период;</w:t>
      </w:r>
    </w:p>
    <w:p>
      <w:pPr>
        <w:pStyle w:val="Tekst"/>
        <w:numPr>
          <w:ilvl w:val="0"/>
          <w:numId w:val="4"/>
        </w:numPr>
        <w:jc w:val="left"/>
        <w:rPr>
          <w:rFonts w:ascii="Times New Roman" w:hAnsi="Times New Roman" w:cs="Times New Roman"/>
          <w:sz w:val="24"/>
          <w:szCs w:val="24"/>
          <w:lang w:val="ru-RU"/>
        </w:rPr>
      </w:pPr>
      <w:r>
        <w:rPr>
          <w:rFonts w:cs="Times New Roman" w:ascii="Times New Roman" w:hAnsi="Times New Roman"/>
          <w:sz w:val="24"/>
          <w:szCs w:val="24"/>
          <w:lang w:val="ru-RU"/>
        </w:rPr>
        <w:t>припрема нацрт акционог плана за реализацију приоритета развојних циљева и задатака планираних за сваку годину на  почетку школске године;</w:t>
      </w:r>
    </w:p>
    <w:p>
      <w:pPr>
        <w:pStyle w:val="Tekst"/>
        <w:numPr>
          <w:ilvl w:val="0"/>
          <w:numId w:val="4"/>
        </w:numPr>
        <w:jc w:val="left"/>
        <w:rPr>
          <w:rFonts w:ascii="Times New Roman" w:hAnsi="Times New Roman" w:cs="Times New Roman"/>
          <w:sz w:val="24"/>
          <w:szCs w:val="24"/>
          <w:lang w:val="ru-RU"/>
        </w:rPr>
      </w:pPr>
      <w:r>
        <w:rPr>
          <w:rFonts w:cs="Times New Roman" w:ascii="Times New Roman" w:hAnsi="Times New Roman"/>
          <w:sz w:val="24"/>
          <w:szCs w:val="24"/>
          <w:lang w:val="ru-RU"/>
        </w:rPr>
        <w:t>прати реализацију развојног плана и подноси извештај школском одбору једанпут годишње са предлогом мера;</w:t>
      </w:r>
    </w:p>
    <w:p>
      <w:pPr>
        <w:pStyle w:val="Tekst"/>
        <w:numPr>
          <w:ilvl w:val="0"/>
          <w:numId w:val="4"/>
        </w:numPr>
        <w:jc w:val="left"/>
        <w:rPr>
          <w:rFonts w:ascii="Times New Roman" w:hAnsi="Times New Roman" w:cs="Times New Roman"/>
          <w:sz w:val="24"/>
          <w:szCs w:val="24"/>
          <w:lang w:val="ru-RU"/>
        </w:rPr>
      </w:pPr>
      <w:r>
        <w:rPr>
          <w:rFonts w:cs="Times New Roman" w:ascii="Times New Roman" w:hAnsi="Times New Roman"/>
          <w:sz w:val="24"/>
          <w:szCs w:val="24"/>
          <w:lang w:val="ru-RU"/>
        </w:rPr>
        <w:t>сарађује на изради Годишњег плана рада школе ради усклађивања годишњег плана са развојним планом школе;</w:t>
      </w:r>
    </w:p>
    <w:p>
      <w:pPr>
        <w:pStyle w:val="Tekst"/>
        <w:numPr>
          <w:ilvl w:val="0"/>
          <w:numId w:val="4"/>
        </w:numPr>
        <w:jc w:val="left"/>
        <w:rPr>
          <w:rFonts w:ascii="Times New Roman" w:hAnsi="Times New Roman" w:cs="Times New Roman"/>
          <w:sz w:val="24"/>
          <w:szCs w:val="24"/>
          <w:lang w:val="ru-RU"/>
        </w:rPr>
      </w:pPr>
      <w:r>
        <w:rPr>
          <w:rFonts w:cs="Times New Roman" w:ascii="Times New Roman" w:hAnsi="Times New Roman"/>
          <w:sz w:val="24"/>
          <w:szCs w:val="24"/>
          <w:lang w:val="ru-RU"/>
        </w:rPr>
        <w:t>доприноси утврђивању стања у школи у појединим областима њеног живота и рада, постиже концензус о областима у којима треба увести промене и одређује шта је то на чему треба радити,</w:t>
      </w:r>
    </w:p>
    <w:p>
      <w:pPr>
        <w:pStyle w:val="Tekst"/>
        <w:numPr>
          <w:ilvl w:val="0"/>
          <w:numId w:val="4"/>
        </w:numPr>
        <w:jc w:val="left"/>
        <w:rPr>
          <w:rFonts w:ascii="Times New Roman" w:hAnsi="Times New Roman" w:cs="Times New Roman"/>
          <w:sz w:val="24"/>
          <w:szCs w:val="24"/>
          <w:lang w:val="ru-RU"/>
        </w:rPr>
      </w:pPr>
      <w:r>
        <w:rPr>
          <w:rFonts w:cs="Times New Roman" w:ascii="Times New Roman" w:hAnsi="Times New Roman"/>
          <w:sz w:val="24"/>
          <w:szCs w:val="24"/>
          <w:lang w:val="ru-RU"/>
        </w:rPr>
        <w:t>доприноси одлучивању о циљевима и приоритетима развоја школе;</w:t>
      </w:r>
    </w:p>
    <w:p>
      <w:pPr>
        <w:pStyle w:val="Tekst"/>
        <w:numPr>
          <w:ilvl w:val="0"/>
          <w:numId w:val="4"/>
        </w:numPr>
        <w:jc w:val="left"/>
        <w:rPr>
          <w:rFonts w:ascii="Times New Roman" w:hAnsi="Times New Roman" w:cs="Times New Roman"/>
          <w:sz w:val="24"/>
          <w:szCs w:val="24"/>
          <w:lang w:val="ru-RU"/>
        </w:rPr>
      </w:pPr>
      <w:r>
        <w:rPr>
          <w:rFonts w:cs="Times New Roman" w:ascii="Times New Roman" w:hAnsi="Times New Roman"/>
          <w:sz w:val="24"/>
          <w:szCs w:val="24"/>
          <w:lang w:val="ru-RU"/>
        </w:rPr>
        <w:t>предлаже нове боље и реалније критеријуме за вредновање и оставривање  постављених циљева;</w:t>
      </w:r>
    </w:p>
    <w:p>
      <w:pPr>
        <w:pStyle w:val="Tekst"/>
        <w:numPr>
          <w:ilvl w:val="0"/>
          <w:numId w:val="4"/>
        </w:numPr>
        <w:jc w:val="left"/>
        <w:rPr>
          <w:rFonts w:ascii="Times New Roman" w:hAnsi="Times New Roman" w:cs="Times New Roman"/>
          <w:sz w:val="24"/>
          <w:szCs w:val="24"/>
          <w:lang w:val="ru-RU"/>
        </w:rPr>
      </w:pPr>
      <w:r>
        <w:rPr>
          <w:rFonts w:cs="Times New Roman" w:ascii="Times New Roman" w:hAnsi="Times New Roman"/>
          <w:sz w:val="24"/>
          <w:szCs w:val="24"/>
          <w:lang w:val="ru-RU"/>
        </w:rPr>
        <w:t>доприноси одређивању носиоца планираних активности, критеријума успеха, начину и вредновању процеса и задатака;</w:t>
      </w:r>
    </w:p>
    <w:p>
      <w:pPr>
        <w:pStyle w:val="Tekst"/>
        <w:numPr>
          <w:ilvl w:val="0"/>
          <w:numId w:val="4"/>
        </w:numPr>
        <w:jc w:val="left"/>
        <w:rPr>
          <w:rFonts w:ascii="Times New Roman" w:hAnsi="Times New Roman" w:cs="Times New Roman"/>
          <w:sz w:val="24"/>
          <w:szCs w:val="24"/>
          <w:lang w:val="ru-RU"/>
        </w:rPr>
      </w:pPr>
      <w:r>
        <w:rPr>
          <w:rFonts w:cs="Times New Roman" w:ascii="Times New Roman" w:hAnsi="Times New Roman"/>
          <w:sz w:val="24"/>
          <w:szCs w:val="24"/>
          <w:lang w:val="ru-RU"/>
        </w:rPr>
        <w:t>учествује у самовредновању квалитета рада установе;</w:t>
      </w:r>
    </w:p>
    <w:p>
      <w:pPr>
        <w:pStyle w:val="Tekst"/>
        <w:numPr>
          <w:ilvl w:val="0"/>
          <w:numId w:val="4"/>
        </w:numPr>
        <w:jc w:val="left"/>
        <w:rPr>
          <w:rFonts w:ascii="Times New Roman" w:hAnsi="Times New Roman" w:cs="Times New Roman"/>
          <w:sz w:val="24"/>
          <w:szCs w:val="24"/>
          <w:lang w:val="ru-RU"/>
        </w:rPr>
      </w:pPr>
      <w:r>
        <w:rPr>
          <w:rFonts w:cs="Times New Roman" w:ascii="Times New Roman" w:hAnsi="Times New Roman"/>
          <w:sz w:val="24"/>
          <w:szCs w:val="24"/>
          <w:lang w:val="ru-RU"/>
        </w:rPr>
        <w:t>обавља и друге послове по налогу директора, просветног саветника и школског одбора.</w:t>
      </w:r>
    </w:p>
    <w:p>
      <w:pPr>
        <w:pStyle w:val="Normal"/>
        <w:ind w:firstLine="720"/>
        <w:jc w:val="both"/>
        <w:rPr/>
      </w:pPr>
      <w:r>
        <w:rPr/>
      </w:r>
    </w:p>
    <w:p>
      <w:pPr>
        <w:pStyle w:val="Normal"/>
        <w:jc w:val="both"/>
        <w:rPr>
          <w:b/>
          <w:lang w:val="sr-RS"/>
        </w:rPr>
      </w:pPr>
      <w:r>
        <w:rPr>
          <w:b/>
          <w:lang w:val="sr-CS"/>
        </w:rPr>
        <w:t xml:space="preserve">Координатор </w:t>
      </w:r>
      <w:r>
        <w:rPr>
          <w:b/>
        </w:rPr>
        <w:t>Стручн</w:t>
      </w:r>
      <w:r>
        <w:rPr>
          <w:b/>
          <w:lang w:val="sr-CS"/>
        </w:rPr>
        <w:t>ог</w:t>
      </w:r>
      <w:r>
        <w:rPr>
          <w:b/>
        </w:rPr>
        <w:t xml:space="preserve"> актив</w:t>
      </w:r>
      <w:r>
        <w:rPr>
          <w:b/>
          <w:lang w:val="sr-CS"/>
        </w:rPr>
        <w:t>а</w:t>
      </w:r>
      <w:r>
        <w:rPr>
          <w:b/>
        </w:rPr>
        <w:t xml:space="preserve"> за развој</w:t>
      </w:r>
      <w:r>
        <w:rPr>
          <w:b/>
          <w:lang w:val="sr-CS"/>
        </w:rPr>
        <w:t xml:space="preserve">но планирање је: </w:t>
      </w:r>
      <w:r>
        <w:rPr>
          <w:b/>
          <w:lang w:val="sr-RS"/>
        </w:rPr>
        <w:t>Бранислав Сиљковић</w:t>
      </w:r>
    </w:p>
    <w:p>
      <w:pPr>
        <w:pStyle w:val="Normal"/>
        <w:rPr/>
      </w:pPr>
      <w:r>
        <w:rPr/>
      </w:r>
    </w:p>
    <w:p>
      <w:pPr>
        <w:pStyle w:val="Normal"/>
        <w:rPr>
          <w:color w:val="000000"/>
        </w:rPr>
      </w:pPr>
      <w:r>
        <w:rPr>
          <w:b/>
          <w:bCs/>
          <w:color w:val="000000"/>
        </w:rPr>
        <w:t>4.3.</w:t>
      </w:r>
      <w:r>
        <w:rPr>
          <w:b/>
          <w:bCs/>
          <w:color w:val="000000"/>
          <w:lang w:val="sr-CS"/>
        </w:rPr>
        <w:t>6</w:t>
      </w:r>
      <w:r>
        <w:rPr>
          <w:b/>
          <w:bCs/>
          <w:color w:val="000000"/>
        </w:rPr>
        <w:t xml:space="preserve">. Педагошки колегијум </w:t>
      </w:r>
    </w:p>
    <w:p>
      <w:pPr>
        <w:pStyle w:val="Normal"/>
        <w:rPr>
          <w:color w:val="000000"/>
        </w:rPr>
      </w:pPr>
      <w:r>
        <w:rPr>
          <w:color w:val="000000"/>
        </w:rPr>
        <w:t xml:space="preserve"> </w:t>
      </w:r>
      <w:r>
        <w:rPr>
          <w:lang w:val="ru-RU"/>
        </w:rPr>
        <w:t>Педагошки колегијум чине председници стручних већа, представник стручних сарадника и координатори тимова.</w:t>
      </w:r>
    </w:p>
    <w:p>
      <w:pPr>
        <w:pStyle w:val="Normal"/>
        <w:jc w:val="both"/>
        <w:rPr>
          <w:lang w:val="ru-RU"/>
        </w:rPr>
      </w:pPr>
      <w:r>
        <w:rPr>
          <w:lang w:val="ru-RU"/>
        </w:rPr>
        <w:tab/>
        <w:t>Педагошким колегијумом</w:t>
      </w:r>
      <w:r>
        <w:rPr>
          <w:b/>
          <w:lang w:val="ru-RU"/>
        </w:rPr>
        <w:t xml:space="preserve"> </w:t>
      </w:r>
      <w:r>
        <w:rPr>
          <w:lang w:val="ru-RU"/>
        </w:rPr>
        <w:t>председава и руководи директор, односно помоћник директора.</w:t>
      </w:r>
    </w:p>
    <w:p>
      <w:pPr>
        <w:pStyle w:val="Normal"/>
        <w:ind w:firstLine="720"/>
        <w:jc w:val="both"/>
        <w:rPr>
          <w:lang w:val="sr-CS"/>
        </w:rPr>
      </w:pPr>
      <w:r>
        <w:rPr>
          <w:lang w:val="sr-CS"/>
        </w:rPr>
        <w:t>Педагошки колегијум:</w:t>
      </w:r>
    </w:p>
    <w:p>
      <w:pPr>
        <w:pStyle w:val="Normal"/>
        <w:ind w:firstLine="709"/>
        <w:jc w:val="both"/>
        <w:rPr>
          <w:lang w:val="sr-CS"/>
        </w:rPr>
      </w:pPr>
      <w:r>
        <w:rPr>
          <w:lang w:val="sr-CS"/>
        </w:rPr>
        <w:t>1) Израђује свој годишњи план и програм рада;</w:t>
      </w:r>
    </w:p>
    <w:p>
      <w:pPr>
        <w:pStyle w:val="Normal"/>
        <w:ind w:firstLine="709"/>
        <w:jc w:val="both"/>
        <w:rPr>
          <w:lang w:val="sr-CS"/>
        </w:rPr>
      </w:pPr>
      <w:r>
        <w:rPr>
          <w:lang w:val="sr-CS"/>
        </w:rPr>
        <w:t>2) стара се о осигурању и унапређивању квалитета образовно-васпитног рада Шко</w:t>
        <w:softHyphen/>
        <w:t xml:space="preserve">ле; </w:t>
      </w:r>
    </w:p>
    <w:p>
      <w:pPr>
        <w:pStyle w:val="Normal"/>
        <w:ind w:firstLine="709"/>
        <w:jc w:val="both"/>
        <w:rPr>
          <w:lang w:val="sr-CS"/>
        </w:rPr>
      </w:pPr>
      <w:r>
        <w:rPr>
          <w:lang w:val="sr-CS"/>
        </w:rPr>
        <w:t>3) прати остваривање Школског програма;</w:t>
      </w:r>
    </w:p>
    <w:p>
      <w:pPr>
        <w:pStyle w:val="Normal"/>
        <w:ind w:firstLine="709"/>
        <w:jc w:val="both"/>
        <w:rPr>
          <w:lang w:val="sr-CS"/>
        </w:rPr>
      </w:pPr>
      <w:r>
        <w:rPr>
          <w:lang w:val="sr-CS"/>
        </w:rPr>
        <w:t xml:space="preserve">4) стара се о остваривању циљева и стандарда постигнућа; </w:t>
      </w:r>
    </w:p>
    <w:p>
      <w:pPr>
        <w:pStyle w:val="Normal"/>
        <w:ind w:firstLine="709"/>
        <w:jc w:val="both"/>
        <w:rPr>
          <w:lang w:val="sr-CS"/>
        </w:rPr>
      </w:pPr>
      <w:r>
        <w:rPr>
          <w:lang w:val="sr-CS"/>
        </w:rPr>
        <w:t xml:space="preserve">5) вреднује резултате рада наставника и стручних сарадника; </w:t>
      </w:r>
    </w:p>
    <w:p>
      <w:pPr>
        <w:pStyle w:val="Normal"/>
        <w:ind w:firstLine="709"/>
        <w:jc w:val="both"/>
        <w:rPr>
          <w:lang w:val="sr-CS"/>
        </w:rPr>
      </w:pPr>
      <w:r>
        <w:rPr>
          <w:lang w:val="sr-CS"/>
        </w:rPr>
        <w:t xml:space="preserve">6) прати и утврђује резултате рада ученика; </w:t>
      </w:r>
    </w:p>
    <w:p>
      <w:pPr>
        <w:pStyle w:val="Normal"/>
        <w:ind w:firstLine="709"/>
        <w:jc w:val="both"/>
        <w:rPr>
          <w:lang w:val="sr-CS"/>
        </w:rPr>
      </w:pPr>
      <w:r>
        <w:rPr>
          <w:lang w:val="sr-CS"/>
        </w:rPr>
        <w:t>7) предузима мере за јединствен и усклађен рад са ученицима у процесу обра</w:t>
        <w:softHyphen/>
        <w:t>зовања и васпитања;</w:t>
      </w:r>
    </w:p>
    <w:p>
      <w:pPr>
        <w:pStyle w:val="Normal"/>
        <w:ind w:firstLine="709"/>
        <w:jc w:val="both"/>
        <w:rPr>
          <w:lang w:val="sr-CS"/>
        </w:rPr>
      </w:pPr>
      <w:r>
        <w:rPr>
          <w:lang w:val="sr-CS"/>
        </w:rPr>
        <w:t>8) решава друга стручна питања образовно-васпитног рада;</w:t>
      </w:r>
    </w:p>
    <w:p>
      <w:pPr>
        <w:pStyle w:val="Normal"/>
        <w:ind w:firstLine="709"/>
        <w:jc w:val="both"/>
        <w:rPr>
          <w:lang w:val="sr-CS"/>
        </w:rPr>
      </w:pPr>
      <w:r>
        <w:rPr>
          <w:lang w:val="sr-CS"/>
        </w:rPr>
        <w:t>9)разматра питања и даје мишљење у вези са пословима из надлежности ди</w:t>
        <w:softHyphen/>
        <w:t>ректора који се односе на:</w:t>
      </w:r>
    </w:p>
    <w:p>
      <w:pPr>
        <w:pStyle w:val="Normal"/>
        <w:ind w:firstLine="709"/>
        <w:jc w:val="both"/>
        <w:rPr>
          <w:lang w:val="sr-CS"/>
        </w:rPr>
      </w:pPr>
      <w:r>
        <w:rPr>
          <w:lang w:val="sr-CS"/>
        </w:rPr>
        <w:t>- планирање и организовање остваривања програма образовања и васпитања и свих активности Школе,</w:t>
      </w:r>
    </w:p>
    <w:p>
      <w:pPr>
        <w:pStyle w:val="Normal"/>
        <w:ind w:firstLine="709"/>
        <w:jc w:val="both"/>
        <w:rPr>
          <w:lang w:val="sr-CS"/>
        </w:rPr>
      </w:pPr>
      <w:r>
        <w:rPr>
          <w:lang w:val="sr-CS"/>
        </w:rPr>
        <w:t>- старање о обезбеђивању квалитета, самовредновање, стварање услова за спро</w:t>
        <w:softHyphen/>
        <w:softHyphen/>
        <w:t>вођење спољашњег вредновања,  остваривање стандарда постигнућа и унапређи</w:t>
        <w:softHyphen/>
        <w:t>ва</w:t>
        <w:softHyphen/>
        <w:t>ње квалитета образовно-васпитног рада,</w:t>
      </w:r>
    </w:p>
    <w:p>
      <w:pPr>
        <w:pStyle w:val="Normal"/>
        <w:ind w:firstLine="709"/>
        <w:jc w:val="both"/>
        <w:rPr>
          <w:lang w:val="sr-CS"/>
        </w:rPr>
      </w:pPr>
      <w:r>
        <w:rPr>
          <w:lang w:val="sr-CS"/>
        </w:rPr>
        <w:t>- старање о остваривању Развојног плана,</w:t>
      </w:r>
    </w:p>
    <w:p>
      <w:pPr>
        <w:pStyle w:val="Normal"/>
        <w:ind w:firstLine="709"/>
        <w:jc w:val="both"/>
        <w:rPr>
          <w:lang w:val="sr-CS"/>
        </w:rPr>
      </w:pPr>
      <w:r>
        <w:rPr>
          <w:lang w:val="sr-CS"/>
        </w:rPr>
        <w:t>- сарадњу са органима јединице локалне самоуправе, организацијама и удру</w:t>
        <w:softHyphen/>
        <w:t>же</w:t>
        <w:softHyphen/>
        <w:softHyphen/>
        <w:t>њи</w:t>
        <w:softHyphen/>
        <w:t>ма,</w:t>
      </w:r>
    </w:p>
    <w:p>
      <w:pPr>
        <w:pStyle w:val="Normal"/>
        <w:ind w:firstLine="709"/>
        <w:jc w:val="both"/>
        <w:rPr>
          <w:lang w:val="sr-CS"/>
        </w:rPr>
      </w:pPr>
      <w:r>
        <w:rPr>
          <w:lang w:val="sr-CS"/>
        </w:rPr>
        <w:t>-пружање подршке у стварању амбијента за остваривање предузетничког об</w:t>
        <w:softHyphen/>
        <w:t>разовања и предузетничких активности ученика,</w:t>
      </w:r>
    </w:p>
    <w:p>
      <w:pPr>
        <w:pStyle w:val="Normal"/>
        <w:ind w:firstLine="709"/>
        <w:jc w:val="both"/>
        <w:rPr>
          <w:lang w:val="sr-CS"/>
        </w:rPr>
      </w:pPr>
      <w:r>
        <w:rPr>
          <w:lang w:val="sr-CS"/>
        </w:rPr>
        <w:t>- организовање и вршење педагошко-инструктивног увида и праћење квалите</w:t>
        <w:softHyphen/>
        <w:t>та образовно-васпитног рада и педагошке праксе и предузимање мера за унапређивање и уса</w:t>
        <w:softHyphen/>
        <w:t>вршавање рада наставника и стручних сарадника,</w:t>
      </w:r>
    </w:p>
    <w:p>
      <w:pPr>
        <w:pStyle w:val="Normal"/>
        <w:ind w:firstLine="709"/>
        <w:jc w:val="both"/>
        <w:rPr>
          <w:lang w:val="sr-CS"/>
        </w:rPr>
      </w:pPr>
      <w:r>
        <w:rPr>
          <w:lang w:val="sr-CS"/>
        </w:rPr>
        <w:t>10) на предлог стручног тима за инклузивно образовање, доноси индивиду</w:t>
        <w:softHyphen/>
        <w:t>ал</w:t>
        <w:softHyphen/>
        <w:t>ни об</w:t>
        <w:softHyphen/>
        <w:t>ра</w:t>
        <w:softHyphen/>
        <w:t>зовни план за ученика којем је потребна додатна подршка у образовању и васпи</w:t>
        <w:softHyphen/>
        <w:t>тању;</w:t>
      </w:r>
    </w:p>
    <w:p>
      <w:pPr>
        <w:pStyle w:val="Normal"/>
        <w:ind w:firstLine="709"/>
        <w:jc w:val="both"/>
        <w:rPr>
          <w:lang w:val="sr-CS"/>
        </w:rPr>
      </w:pPr>
      <w:r>
        <w:rPr>
          <w:lang w:val="sr-CS"/>
        </w:rPr>
        <w:t>11) утврђује распоред одсуствовања са рада наставника и стручних сарадника за време стручног усавршавања.</w:t>
      </w:r>
    </w:p>
    <w:p>
      <w:pPr>
        <w:pStyle w:val="Normal"/>
        <w:ind w:firstLine="709"/>
        <w:jc w:val="both"/>
        <w:rPr>
          <w:lang w:val="sr-CS"/>
        </w:rPr>
      </w:pPr>
      <w:r>
        <w:rPr>
          <w:lang w:val="sr-CS"/>
        </w:rPr>
      </w:r>
    </w:p>
    <w:p>
      <w:pPr>
        <w:pStyle w:val="Normal"/>
        <w:rPr>
          <w:lang w:val="sr-CS"/>
        </w:rPr>
      </w:pPr>
      <w:r>
        <w:rPr>
          <w:lang w:val="sr-CS"/>
        </w:rPr>
      </w:r>
    </w:p>
    <w:p>
      <w:pPr>
        <w:pStyle w:val="Normal"/>
        <w:rPr>
          <w:b/>
          <w:bCs/>
          <w:color w:val="000000"/>
          <w:lang w:val="sr-CS"/>
        </w:rPr>
      </w:pPr>
      <w:r>
        <w:rPr>
          <w:b/>
          <w:bCs/>
          <w:color w:val="000000"/>
        </w:rPr>
        <w:t>4.3.</w:t>
      </w:r>
      <w:r>
        <w:rPr>
          <w:b/>
          <w:bCs/>
          <w:color w:val="000000"/>
          <w:lang w:val="sr-CS"/>
        </w:rPr>
        <w:t>7</w:t>
      </w:r>
      <w:r>
        <w:rPr>
          <w:b/>
          <w:bCs/>
          <w:color w:val="000000"/>
        </w:rPr>
        <w:t xml:space="preserve">. </w:t>
      </w:r>
      <w:r>
        <w:rPr>
          <w:b/>
          <w:bCs/>
          <w:color w:val="000000"/>
          <w:lang w:val="sr-CS"/>
        </w:rPr>
        <w:t>Тим за заштиту од дискриминације, насиља, злостављања и занемаривања</w:t>
      </w:r>
    </w:p>
    <w:p>
      <w:pPr>
        <w:pStyle w:val="Normal"/>
        <w:jc w:val="both"/>
        <w:rPr>
          <w:b/>
          <w:i/>
          <w:iCs/>
          <w:lang w:val="ru-RU"/>
        </w:rPr>
      </w:pPr>
      <w:r>
        <w:rPr>
          <w:b/>
          <w:i/>
          <w:iCs/>
          <w:lang w:val="ru-RU"/>
        </w:rPr>
      </w:r>
    </w:p>
    <w:p>
      <w:pPr>
        <w:pStyle w:val="Normal"/>
        <w:jc w:val="both"/>
        <w:rPr>
          <w:lang w:val="ru-RU"/>
        </w:rPr>
      </w:pPr>
      <w:r>
        <w:rPr>
          <w:lang w:val="ru-RU"/>
        </w:rPr>
        <w:t xml:space="preserve">Тим за заштиту ученика од насиља, злостављања и занемаривања образује директор школе и чине га наставници: </w:t>
      </w:r>
      <w:r>
        <w:rPr>
          <w:lang w:val="sr-RS"/>
        </w:rPr>
        <w:t>Радован Ђурић</w:t>
      </w:r>
      <w:r>
        <w:rPr>
          <w:lang w:val="ru-RU"/>
        </w:rPr>
        <w:t xml:space="preserve">, предметни наставник електротехничке групе предмета, Радмила Видовић </w:t>
      </w:r>
    </w:p>
    <w:p>
      <w:pPr>
        <w:pStyle w:val="Normal"/>
        <w:jc w:val="both"/>
        <w:rPr>
          <w:lang w:val="ru-RU"/>
        </w:rPr>
      </w:pPr>
      <w:r>
        <w:rPr>
          <w:lang w:val="ru-RU"/>
        </w:rPr>
        <w:t>Библиотекар/помоћник директора,  Весна Николић Стојковић, секретар, Владимир Милетић,  Психолог, Анђела Мијовић, педагог, Златко Стевановић, представник савета родитеља, Ђорђе Обренић, представник ученичког парламента, радник обезбеђења, школски полицајац,  директор Школе и представник Министарства унутрашњих послова, и повремено се ангажује стручњак за поједина питања из стручних служби (установе социјлне, односно здравствене заштите).</w:t>
      </w:r>
    </w:p>
    <w:p>
      <w:pPr>
        <w:pStyle w:val="Normal"/>
        <w:jc w:val="both"/>
        <w:rPr>
          <w:lang w:val="ru-RU"/>
        </w:rPr>
      </w:pPr>
      <w:r>
        <w:rPr>
          <w:lang w:val="ru-RU"/>
        </w:rPr>
        <w:t>Тим за заштиту ученика од насиља, злостављања и занемаривања:</w:t>
      </w:r>
    </w:p>
    <w:p>
      <w:pPr>
        <w:pStyle w:val="Tekst"/>
        <w:jc w:val="left"/>
        <w:rPr>
          <w:rFonts w:ascii="Times New Roman" w:hAnsi="Times New Roman" w:cs="Times New Roman"/>
          <w:sz w:val="24"/>
          <w:szCs w:val="24"/>
          <w:lang w:val="sr-CS"/>
        </w:rPr>
      </w:pPr>
      <w:r>
        <w:rPr>
          <w:rFonts w:cs="Times New Roman" w:ascii="Times New Roman" w:hAnsi="Times New Roman"/>
          <w:sz w:val="24"/>
          <w:szCs w:val="24"/>
        </w:rPr>
        <w:t>-</w:t>
        <w:tab/>
      </w:r>
      <w:r>
        <w:rPr>
          <w:rFonts w:cs="Times New Roman" w:ascii="Times New Roman" w:hAnsi="Times New Roman"/>
          <w:sz w:val="24"/>
          <w:szCs w:val="24"/>
          <w:lang w:val="sr-CS"/>
        </w:rPr>
        <w:t>Мере које Школа предузима за  спречавање повреда ове забране су:</w:t>
      </w:r>
    </w:p>
    <w:p>
      <w:pPr>
        <w:pStyle w:val="Tekst"/>
        <w:numPr>
          <w:ilvl w:val="0"/>
          <w:numId w:val="5"/>
        </w:numPr>
        <w:rPr>
          <w:rFonts w:ascii="Times New Roman" w:hAnsi="Times New Roman" w:cs="Times New Roman"/>
          <w:sz w:val="24"/>
          <w:szCs w:val="24"/>
          <w:lang w:val="sr-CS"/>
        </w:rPr>
      </w:pPr>
      <w:r>
        <w:rPr>
          <w:rFonts w:cs="Times New Roman" w:ascii="Times New Roman" w:hAnsi="Times New Roman"/>
          <w:sz w:val="24"/>
          <w:szCs w:val="24"/>
          <w:lang w:val="sr-CS"/>
        </w:rPr>
        <w:t>Учешће у пројектима који предузима локална самоуправа за предузимање мера  за спречавање повреда забране;</w:t>
      </w:r>
    </w:p>
    <w:p>
      <w:pPr>
        <w:pStyle w:val="Tekst"/>
        <w:numPr>
          <w:ilvl w:val="0"/>
          <w:numId w:val="5"/>
        </w:numPr>
        <w:rPr>
          <w:rFonts w:ascii="Times New Roman" w:hAnsi="Times New Roman" w:cs="Times New Roman"/>
          <w:sz w:val="24"/>
          <w:szCs w:val="24"/>
          <w:lang w:val="sr-CS"/>
        </w:rPr>
      </w:pPr>
      <w:r>
        <w:rPr>
          <w:rFonts w:cs="Times New Roman" w:ascii="Times New Roman" w:hAnsi="Times New Roman"/>
          <w:sz w:val="24"/>
          <w:szCs w:val="24"/>
          <w:lang w:val="sr-CS"/>
        </w:rPr>
        <w:t>Информисање деце и родитеља о раду Тима, процена ризика и правовремено и правилно реаговање у случајевима сумње или дешавања насиља, планирање, учешће и вођење евиденције о стручном усавршавању запослених о овој проблематици;</w:t>
      </w:r>
    </w:p>
    <w:p>
      <w:pPr>
        <w:pStyle w:val="Tekst"/>
        <w:numPr>
          <w:ilvl w:val="0"/>
          <w:numId w:val="5"/>
        </w:numPr>
        <w:rPr>
          <w:rFonts w:ascii="Times New Roman" w:hAnsi="Times New Roman" w:cs="Times New Roman"/>
          <w:sz w:val="24"/>
          <w:szCs w:val="24"/>
          <w:lang w:val="sr-CS"/>
        </w:rPr>
      </w:pPr>
      <w:r>
        <w:rPr>
          <w:rFonts w:cs="Times New Roman" w:ascii="Times New Roman" w:hAnsi="Times New Roman"/>
          <w:sz w:val="24"/>
          <w:szCs w:val="24"/>
          <w:lang w:val="sr-CS"/>
        </w:rPr>
        <w:t>Организација и промоција активности Школе на заштити деце од насиља, пројектима, конкурсима;</w:t>
      </w:r>
    </w:p>
    <w:p>
      <w:pPr>
        <w:pStyle w:val="Tekst"/>
        <w:numPr>
          <w:ilvl w:val="0"/>
          <w:numId w:val="5"/>
        </w:numPr>
        <w:rPr>
          <w:rFonts w:ascii="Times New Roman" w:hAnsi="Times New Roman" w:cs="Times New Roman"/>
          <w:sz w:val="24"/>
          <w:szCs w:val="24"/>
          <w:lang w:val="sr-CS"/>
        </w:rPr>
      </w:pPr>
      <w:r>
        <w:rPr>
          <w:rFonts w:cs="Times New Roman" w:ascii="Times New Roman" w:hAnsi="Times New Roman"/>
          <w:sz w:val="24"/>
          <w:szCs w:val="24"/>
          <w:lang w:val="sr-CS"/>
        </w:rPr>
        <w:t>Обезбеђивање услова за чешће спортске активности и такмичења;</w:t>
      </w:r>
    </w:p>
    <w:p>
      <w:pPr>
        <w:pStyle w:val="Tekst"/>
        <w:numPr>
          <w:ilvl w:val="0"/>
          <w:numId w:val="5"/>
        </w:numPr>
        <w:rPr>
          <w:rFonts w:ascii="Times New Roman" w:hAnsi="Times New Roman" w:cs="Times New Roman"/>
          <w:sz w:val="24"/>
          <w:szCs w:val="24"/>
          <w:lang w:val="sr-CS"/>
        </w:rPr>
      </w:pPr>
      <w:r>
        <w:rPr>
          <w:rFonts w:cs="Times New Roman" w:ascii="Times New Roman" w:hAnsi="Times New Roman"/>
          <w:sz w:val="24"/>
          <w:szCs w:val="24"/>
          <w:lang w:val="sr-CS"/>
        </w:rPr>
        <w:t>Организовање трибина за ученике, родитеље и запослене  које се тичу ове проблематике и веће ангажовање ученика у пројектима, нарочито чланова Вршњачког тима, ради реализације вршњачке едукације;</w:t>
      </w:r>
    </w:p>
    <w:p>
      <w:pPr>
        <w:pStyle w:val="Tekst"/>
        <w:numPr>
          <w:ilvl w:val="0"/>
          <w:numId w:val="5"/>
        </w:numPr>
        <w:rPr>
          <w:rFonts w:ascii="Times New Roman" w:hAnsi="Times New Roman" w:cs="Times New Roman"/>
          <w:sz w:val="24"/>
          <w:szCs w:val="24"/>
          <w:lang w:val="sr-CS"/>
        </w:rPr>
      </w:pPr>
      <w:r>
        <w:rPr>
          <w:rFonts w:cs="Times New Roman" w:ascii="Times New Roman" w:hAnsi="Times New Roman"/>
          <w:sz w:val="24"/>
          <w:szCs w:val="24"/>
          <w:lang w:val="sr-CS"/>
        </w:rPr>
        <w:t>Сарадња са референтним установама (институцијама) које се баве децом и породицом, тзв. спољашња заштитна мрежа (МУП, Центар за социјални рад, Локална заједница, Дом здравља, Ученички домови);</w:t>
      </w:r>
    </w:p>
    <w:p>
      <w:pPr>
        <w:pStyle w:val="Tekst"/>
        <w:numPr>
          <w:ilvl w:val="0"/>
          <w:numId w:val="5"/>
        </w:numPr>
        <w:rPr>
          <w:rFonts w:ascii="Times New Roman" w:hAnsi="Times New Roman" w:cs="Times New Roman"/>
          <w:sz w:val="24"/>
          <w:szCs w:val="24"/>
          <w:lang w:val="sr-CS"/>
        </w:rPr>
      </w:pPr>
      <w:r>
        <w:rPr>
          <w:rFonts w:cs="Times New Roman" w:ascii="Times New Roman" w:hAnsi="Times New Roman"/>
          <w:sz w:val="24"/>
          <w:szCs w:val="24"/>
          <w:lang w:val="sr-CS"/>
        </w:rPr>
        <w:t>Рад на информисању ученика и родитеља о превентивним активностима Школе и стручних тела и органа управљања о реализацији Програма заштите;</w:t>
      </w:r>
    </w:p>
    <w:p>
      <w:pPr>
        <w:pStyle w:val="Tekst"/>
        <w:numPr>
          <w:ilvl w:val="0"/>
          <w:numId w:val="5"/>
        </w:numPr>
        <w:rPr>
          <w:rFonts w:ascii="Times New Roman" w:hAnsi="Times New Roman" w:cs="Times New Roman"/>
          <w:sz w:val="24"/>
          <w:szCs w:val="24"/>
          <w:lang w:val="sr-CS"/>
        </w:rPr>
      </w:pPr>
      <w:r>
        <w:rPr>
          <w:rFonts w:cs="Times New Roman" w:ascii="Times New Roman" w:hAnsi="Times New Roman"/>
          <w:sz w:val="24"/>
          <w:szCs w:val="24"/>
          <w:lang w:val="sr-CS"/>
        </w:rPr>
        <w:t>Сарадња с медијима, промоција примера добре праксе;</w:t>
      </w:r>
    </w:p>
    <w:p>
      <w:pPr>
        <w:pStyle w:val="Tekst"/>
        <w:numPr>
          <w:ilvl w:val="0"/>
          <w:numId w:val="5"/>
        </w:numPr>
        <w:rPr>
          <w:rFonts w:ascii="Times New Roman" w:hAnsi="Times New Roman" w:cs="Times New Roman"/>
          <w:sz w:val="24"/>
          <w:szCs w:val="24"/>
          <w:lang w:val="sr-CS"/>
        </w:rPr>
      </w:pPr>
      <w:r>
        <w:rPr>
          <w:rFonts w:cs="Times New Roman" w:ascii="Times New Roman" w:hAnsi="Times New Roman"/>
          <w:sz w:val="24"/>
          <w:szCs w:val="24"/>
          <w:lang w:val="sr-CS"/>
        </w:rPr>
        <w:t>Давање предлога за унапређење безбедности у установи;</w:t>
      </w:r>
    </w:p>
    <w:p>
      <w:pPr>
        <w:pStyle w:val="Tekst"/>
        <w:numPr>
          <w:ilvl w:val="0"/>
          <w:numId w:val="5"/>
        </w:numPr>
        <w:rPr>
          <w:rFonts w:ascii="Times New Roman" w:hAnsi="Times New Roman" w:cs="Times New Roman"/>
          <w:sz w:val="24"/>
          <w:szCs w:val="24"/>
          <w:lang w:val="sr-CS"/>
        </w:rPr>
      </w:pPr>
      <w:r>
        <w:rPr>
          <w:rFonts w:cs="Times New Roman" w:ascii="Times New Roman" w:hAnsi="Times New Roman"/>
          <w:sz w:val="24"/>
          <w:szCs w:val="24"/>
          <w:lang w:val="sr-CS"/>
        </w:rPr>
        <w:t>Маркирање ризичних зона унутар и ван установе (места и времена) ;</w:t>
      </w:r>
    </w:p>
    <w:p>
      <w:pPr>
        <w:pStyle w:val="Tekst"/>
        <w:numPr>
          <w:ilvl w:val="0"/>
          <w:numId w:val="5"/>
        </w:numPr>
        <w:rPr>
          <w:rFonts w:ascii="Times New Roman" w:hAnsi="Times New Roman" w:cs="Times New Roman"/>
          <w:sz w:val="24"/>
          <w:szCs w:val="24"/>
          <w:lang w:val="sr-CS"/>
        </w:rPr>
      </w:pPr>
      <w:r>
        <w:rPr>
          <w:rFonts w:cs="Times New Roman" w:ascii="Times New Roman" w:hAnsi="Times New Roman"/>
          <w:sz w:val="24"/>
          <w:szCs w:val="24"/>
          <w:lang w:val="sr-CS"/>
        </w:rPr>
        <w:t>Процена ученика, родитеља, запослених о нивоу безбедности и начинима за побољшање;</w:t>
      </w:r>
    </w:p>
    <w:p>
      <w:pPr>
        <w:pStyle w:val="Tekst"/>
        <w:numPr>
          <w:ilvl w:val="0"/>
          <w:numId w:val="5"/>
        </w:numPr>
        <w:rPr>
          <w:rFonts w:ascii="Times New Roman" w:hAnsi="Times New Roman" w:cs="Times New Roman"/>
          <w:sz w:val="24"/>
          <w:szCs w:val="24"/>
          <w:lang w:val="sr-CS"/>
        </w:rPr>
      </w:pPr>
      <w:r>
        <w:rPr>
          <w:rFonts w:cs="Times New Roman" w:ascii="Times New Roman" w:hAnsi="Times New Roman"/>
          <w:sz w:val="24"/>
          <w:szCs w:val="24"/>
          <w:lang w:val="sr-CS"/>
        </w:rPr>
        <w:t>Разматрање предлога о увођењу идентификационих картица за ученике;</w:t>
      </w:r>
    </w:p>
    <w:p>
      <w:pPr>
        <w:pStyle w:val="Tekst"/>
        <w:numPr>
          <w:ilvl w:val="0"/>
          <w:numId w:val="5"/>
        </w:numPr>
        <w:rPr>
          <w:rFonts w:ascii="Times New Roman" w:hAnsi="Times New Roman" w:cs="Times New Roman"/>
          <w:sz w:val="24"/>
          <w:szCs w:val="24"/>
          <w:lang w:val="sr-CS"/>
        </w:rPr>
      </w:pPr>
      <w:r>
        <w:rPr>
          <w:rFonts w:cs="Times New Roman" w:ascii="Times New Roman" w:hAnsi="Times New Roman"/>
          <w:sz w:val="24"/>
          <w:szCs w:val="24"/>
          <w:lang w:val="sr-CS"/>
        </w:rPr>
        <w:t>Редовно информисање и сарадња са Вршњачким тимом;</w:t>
      </w:r>
    </w:p>
    <w:p>
      <w:pPr>
        <w:pStyle w:val="Tekst"/>
        <w:numPr>
          <w:ilvl w:val="0"/>
          <w:numId w:val="5"/>
        </w:numPr>
        <w:rPr>
          <w:rFonts w:ascii="Times New Roman" w:hAnsi="Times New Roman" w:cs="Times New Roman"/>
          <w:sz w:val="24"/>
          <w:szCs w:val="24"/>
          <w:lang w:val="sr-CS"/>
        </w:rPr>
      </w:pPr>
      <w:r>
        <w:rPr>
          <w:rFonts w:cs="Times New Roman" w:ascii="Times New Roman" w:hAnsi="Times New Roman"/>
          <w:sz w:val="24"/>
          <w:szCs w:val="24"/>
          <w:lang w:val="sr-CS"/>
        </w:rPr>
        <w:t>Редовно информисање и сарадња са Тимом за безбедност;</w:t>
      </w:r>
    </w:p>
    <w:p>
      <w:pPr>
        <w:pStyle w:val="Tekst"/>
        <w:numPr>
          <w:ilvl w:val="0"/>
          <w:numId w:val="5"/>
        </w:numPr>
        <w:rPr>
          <w:rFonts w:ascii="Times New Roman" w:hAnsi="Times New Roman" w:cs="Times New Roman"/>
          <w:sz w:val="24"/>
          <w:szCs w:val="24"/>
          <w:lang w:val="sr-CS"/>
        </w:rPr>
      </w:pPr>
      <w:r>
        <w:rPr>
          <w:rFonts w:cs="Times New Roman" w:ascii="Times New Roman" w:hAnsi="Times New Roman"/>
          <w:sz w:val="24"/>
          <w:szCs w:val="24"/>
          <w:lang w:val="sr-CS"/>
        </w:rPr>
        <w:t>Старање о реализација планова рада Тима за заштиту ученика од насиља, злостављања и занемаривања ученика, Тима за безбедност и других тимова који се формирају у школи;</w:t>
      </w:r>
    </w:p>
    <w:p>
      <w:pPr>
        <w:pStyle w:val="Tekst"/>
        <w:numPr>
          <w:ilvl w:val="0"/>
          <w:numId w:val="5"/>
        </w:numPr>
        <w:rPr>
          <w:rFonts w:ascii="Times New Roman" w:hAnsi="Times New Roman" w:cs="Times New Roman"/>
          <w:sz w:val="24"/>
          <w:szCs w:val="24"/>
          <w:lang w:val="sr-CS"/>
        </w:rPr>
      </w:pPr>
      <w:r>
        <w:rPr>
          <w:rFonts w:cs="Times New Roman" w:ascii="Times New Roman" w:hAnsi="Times New Roman"/>
          <w:sz w:val="24"/>
          <w:szCs w:val="24"/>
          <w:lang w:val="sr-CS"/>
        </w:rPr>
        <w:t>Старање о спровођењу одлука Школског одбора, Савета родитеља, Наставничког и одељењског већа, Ученичког парламента и Одељењске заједнице.</w:t>
      </w:r>
    </w:p>
    <w:p>
      <w:pPr>
        <w:pStyle w:val="Normal"/>
        <w:jc w:val="both"/>
        <w:rPr/>
      </w:pPr>
      <w:r>
        <w:rPr/>
      </w:r>
    </w:p>
    <w:p>
      <w:pPr>
        <w:pStyle w:val="Normal"/>
        <w:jc w:val="both"/>
        <w:rPr>
          <w:b/>
          <w:lang w:val="sr-RS"/>
        </w:rPr>
      </w:pPr>
      <w:r>
        <w:rPr>
          <w:b/>
          <w:lang w:val="ru-RU"/>
        </w:rPr>
        <w:t xml:space="preserve">Координатор Тима за заштиту ученика од насиља, злостављања и занемаривања: </w:t>
      </w:r>
      <w:r>
        <w:rPr>
          <w:b/>
          <w:lang w:val="sr-RS"/>
        </w:rPr>
        <w:t>Радован Ђурић</w:t>
      </w:r>
      <w:r>
        <w:rPr>
          <w:b/>
        </w:rPr>
        <w:t xml:space="preserve">, предметни наставник </w:t>
      </w:r>
      <w:r>
        <w:rPr>
          <w:b/>
          <w:lang w:val="sr-RS"/>
        </w:rPr>
        <w:t>електротехничке групе предмета.</w:t>
      </w:r>
    </w:p>
    <w:p>
      <w:pPr>
        <w:pStyle w:val="Normal"/>
        <w:jc w:val="both"/>
        <w:rPr>
          <w:b/>
          <w:i/>
          <w:iCs/>
          <w:lang w:val="ru-RU"/>
        </w:rPr>
      </w:pPr>
      <w:r>
        <w:rPr>
          <w:b/>
          <w:i/>
          <w:iCs/>
          <w:lang w:val="ru-RU"/>
        </w:rPr>
      </w:r>
    </w:p>
    <w:p>
      <w:pPr>
        <w:pStyle w:val="Normal"/>
        <w:rPr>
          <w:b/>
          <w:i/>
          <w:iCs/>
          <w:lang w:val="sr-CS"/>
        </w:rPr>
      </w:pPr>
      <w:r>
        <w:rPr>
          <w:b/>
          <w:i/>
          <w:iCs/>
          <w:lang w:val="sr-CS"/>
        </w:rPr>
      </w:r>
    </w:p>
    <w:p>
      <w:pPr>
        <w:pStyle w:val="Normal"/>
        <w:rPr>
          <w:b/>
          <w:bCs/>
          <w:color w:val="000000"/>
        </w:rPr>
      </w:pPr>
      <w:r>
        <w:rPr>
          <w:b/>
          <w:bCs/>
          <w:color w:val="000000"/>
        </w:rPr>
        <w:t xml:space="preserve">4.4. Саветодавни орган </w:t>
      </w:r>
    </w:p>
    <w:p>
      <w:pPr>
        <w:pStyle w:val="Normal"/>
        <w:rPr>
          <w:color w:val="000000"/>
        </w:rPr>
      </w:pPr>
      <w:r>
        <w:rPr>
          <w:color w:val="000000"/>
        </w:rPr>
      </w:r>
    </w:p>
    <w:p>
      <w:pPr>
        <w:pStyle w:val="Normal"/>
        <w:rPr>
          <w:color w:val="000000"/>
        </w:rPr>
      </w:pPr>
      <w:r>
        <w:rPr>
          <w:b/>
          <w:bCs/>
          <w:color w:val="000000"/>
        </w:rPr>
        <w:t xml:space="preserve">4.4.1. Савет родитеља </w:t>
      </w:r>
    </w:p>
    <w:p>
      <w:pPr>
        <w:pStyle w:val="Normal"/>
        <w:jc w:val="both"/>
        <w:rPr>
          <w:color w:val="000000"/>
        </w:rPr>
      </w:pPr>
      <w:r>
        <w:rPr>
          <w:color w:val="000000"/>
        </w:rPr>
        <w:t xml:space="preserve">Ради остваривања што боље сарадње и учешћа родитеља у остваривању образовно-васпитних задатака школе, у школи се као саветодавно тело формира савет родитеља. Савет родитеља чине по један представник родитеља ученика сваког одељења. </w:t>
      </w:r>
    </w:p>
    <w:p>
      <w:pPr>
        <w:pStyle w:val="Normal"/>
        <w:jc w:val="both"/>
        <w:rPr>
          <w:color w:val="000000"/>
        </w:rPr>
      </w:pPr>
      <w:r>
        <w:rPr>
          <w:color w:val="000000"/>
        </w:rPr>
        <w:t xml:space="preserve">Надлежност Савета родитеља је да: </w:t>
      </w:r>
    </w:p>
    <w:p>
      <w:pPr>
        <w:pStyle w:val="Normal"/>
        <w:ind w:firstLine="709"/>
        <w:jc w:val="both"/>
        <w:rPr>
          <w:lang w:val="sr-CS"/>
        </w:rPr>
      </w:pPr>
      <w:r>
        <w:rPr>
          <w:lang w:val="sr-CS"/>
        </w:rPr>
        <w:t>1) предлаже представнике родитеља ученика у Школски одбор;</w:t>
      </w:r>
    </w:p>
    <w:p>
      <w:pPr>
        <w:pStyle w:val="Normal"/>
        <w:ind w:firstLine="709"/>
        <w:jc w:val="both"/>
        <w:rPr>
          <w:lang w:val="sr-CS"/>
        </w:rPr>
      </w:pPr>
      <w:r>
        <w:rPr>
          <w:lang w:val="sr-CS"/>
        </w:rPr>
        <w:t>2) предлаже свог представника у стручни актив за развојно планирање и у све обавезне тимове Школе;</w:t>
      </w:r>
    </w:p>
    <w:p>
      <w:pPr>
        <w:pStyle w:val="Normal"/>
        <w:ind w:firstLine="709"/>
        <w:jc w:val="both"/>
        <w:rPr>
          <w:lang w:val="sr-CS"/>
        </w:rPr>
      </w:pPr>
      <w:r>
        <w:rPr>
          <w:lang w:val="sr-CS"/>
        </w:rPr>
        <w:t>3) учествује у предлагању изборних садржаја и у поступку избора уџ</w:t>
        <w:softHyphen/>
        <w:t>бе</w:t>
        <w:softHyphen/>
        <w:t>ника;</w:t>
      </w:r>
    </w:p>
    <w:p>
      <w:pPr>
        <w:pStyle w:val="Normal"/>
        <w:ind w:firstLine="709"/>
        <w:jc w:val="both"/>
        <w:rPr>
          <w:spacing w:val="-4"/>
          <w:lang w:val="sr-CS"/>
        </w:rPr>
      </w:pPr>
      <w:r>
        <w:rPr>
          <w:lang w:val="sr-CS"/>
        </w:rPr>
        <w:t xml:space="preserve">4) </w:t>
      </w:r>
      <w:r>
        <w:rPr>
          <w:spacing w:val="-4"/>
          <w:lang w:val="sr-CS"/>
        </w:rPr>
        <w:t>разматра предлог Школског програма, Развојног плана и Го</w:t>
        <w:softHyphen/>
        <w:t>диш</w:t>
        <w:softHyphen/>
        <w:t>њег плана рада;</w:t>
      </w:r>
    </w:p>
    <w:p>
      <w:pPr>
        <w:pStyle w:val="Normal"/>
        <w:ind w:firstLine="709"/>
        <w:jc w:val="both"/>
        <w:rPr>
          <w:lang w:val="sr-CS"/>
        </w:rPr>
      </w:pPr>
      <w:r>
        <w:rPr>
          <w:spacing w:val="-4"/>
          <w:lang w:val="sr-CS"/>
        </w:rPr>
        <w:t xml:space="preserve">5) разматра </w:t>
      </w:r>
      <w:r>
        <w:rPr>
          <w:lang w:val="sr-CS"/>
        </w:rPr>
        <w:t>извештаје о остваривању програма образовања и васпитања, развојног плана и годишњег плана школе, спољашњем вредновању,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w:t>
      </w:r>
    </w:p>
    <w:p>
      <w:pPr>
        <w:pStyle w:val="Normal"/>
        <w:ind w:firstLine="709"/>
        <w:jc w:val="both"/>
        <w:rPr>
          <w:lang w:val="sr-CS"/>
        </w:rPr>
      </w:pPr>
      <w:r>
        <w:rPr>
          <w:lang w:val="sr-CS"/>
        </w:rPr>
        <w:t>6) разматра намену коришћења средстава од донација и од проширене делат</w:t>
        <w:softHyphen/>
        <w:t>но</w:t>
        <w:softHyphen/>
        <w:t>сти Школе;</w:t>
      </w:r>
    </w:p>
    <w:p>
      <w:pPr>
        <w:pStyle w:val="Normal"/>
        <w:ind w:firstLine="709"/>
        <w:jc w:val="both"/>
        <w:rPr>
          <w:lang w:val="sr-CS"/>
        </w:rPr>
      </w:pPr>
      <w:r>
        <w:rPr>
          <w:lang w:val="sr-CS"/>
        </w:rPr>
        <w:t>7) предлаже Школском одбору намену коришћења средстава остварених ра</w:t>
        <w:softHyphen/>
        <w:t>дом ученичке задруге и прикупљених од родитеља;</w:t>
      </w:r>
    </w:p>
    <w:p>
      <w:pPr>
        <w:pStyle w:val="Normal"/>
        <w:ind w:firstLine="709"/>
        <w:jc w:val="both"/>
        <w:rPr>
          <w:lang w:val="sr-CS"/>
        </w:rPr>
      </w:pPr>
      <w:r>
        <w:rPr>
          <w:lang w:val="sr-CS"/>
        </w:rPr>
        <w:t>8) разматра и прати услове за рад Школе, услове за одрастање и учење, без</w:t>
        <w:softHyphen/>
        <w:t>бедност и заштиту ученика;</w:t>
      </w:r>
    </w:p>
    <w:p>
      <w:pPr>
        <w:pStyle w:val="Normal"/>
        <w:ind w:firstLine="709"/>
        <w:jc w:val="both"/>
        <w:rPr>
          <w:lang w:val="sr-CS"/>
        </w:rPr>
      </w:pPr>
      <w:r>
        <w:rPr>
          <w:lang w:val="sr-CS"/>
        </w:rPr>
        <w:t>9) учествује у поступку прописивања мера, начина и поступка заштите и без</w:t>
        <w:softHyphen/>
        <w:t>бедности ученика за време боравка у Школи и свих активности које организује Школа;</w:t>
      </w:r>
    </w:p>
    <w:p>
      <w:pPr>
        <w:pStyle w:val="Normal"/>
        <w:ind w:firstLine="709"/>
        <w:jc w:val="both"/>
        <w:rPr>
          <w:lang w:val="sr-CS"/>
        </w:rPr>
      </w:pPr>
      <w:r>
        <w:rPr>
          <w:lang w:val="sr-CS"/>
        </w:rPr>
        <w:t>10) даје сагласност на програм и организовање екскурзије, односно програме наставе у природи и разматра извештај о њиховом остваривању;</w:t>
      </w:r>
    </w:p>
    <w:p>
      <w:pPr>
        <w:pStyle w:val="Normal"/>
        <w:ind w:firstLine="709"/>
        <w:jc w:val="both"/>
        <w:rPr>
          <w:lang w:val="sr-CS"/>
        </w:rPr>
      </w:pPr>
      <w:r>
        <w:rPr>
          <w:lang w:val="sr-CS"/>
        </w:rPr>
        <w:t>11) предлаже представника и његовог заменика за општински савет родитеља;</w:t>
      </w:r>
    </w:p>
    <w:p>
      <w:pPr>
        <w:pStyle w:val="Normal"/>
        <w:ind w:firstLine="709"/>
        <w:jc w:val="both"/>
        <w:rPr>
          <w:lang w:val="sr-CS"/>
        </w:rPr>
      </w:pPr>
      <w:r>
        <w:rPr>
          <w:lang w:val="sr-CS"/>
        </w:rPr>
        <w:t>12) упућује своје предлоге, питања и ставове директору, Школском одбору, стручним органима Школе и Ученичком парламенту;</w:t>
      </w:r>
    </w:p>
    <w:p>
      <w:pPr>
        <w:pStyle w:val="Normal"/>
        <w:ind w:firstLine="709"/>
        <w:jc w:val="both"/>
        <w:rPr>
          <w:lang w:val="sr-CS"/>
        </w:rPr>
      </w:pPr>
      <w:r>
        <w:rPr>
          <w:lang w:val="sr-CS"/>
        </w:rPr>
        <w:t>13) доноси пословник о свом раду</w:t>
      </w:r>
    </w:p>
    <w:p>
      <w:pPr>
        <w:pStyle w:val="Normal"/>
        <w:jc w:val="both"/>
        <w:rPr>
          <w:color w:val="000000"/>
        </w:rPr>
      </w:pPr>
      <w:r>
        <w:rPr>
          <w:lang w:val="sr-CS"/>
        </w:rPr>
        <w:t>14) обавља и друге послове у складу са законом и овим Статутом</w:t>
      </w:r>
    </w:p>
    <w:p>
      <w:pPr>
        <w:pStyle w:val="Normal"/>
        <w:jc w:val="both"/>
        <w:rPr>
          <w:lang w:val="sr-CS"/>
        </w:rPr>
      </w:pPr>
      <w:r>
        <w:rPr>
          <w:lang w:val="sr-CS"/>
        </w:rPr>
        <w:t xml:space="preserve">Савет родитеља има  </w:t>
      </w:r>
      <w:r>
        <w:rPr>
          <w:lang w:val="sr-RS"/>
        </w:rPr>
        <w:t>33</w:t>
      </w:r>
      <w:r>
        <w:rPr/>
        <w:t xml:space="preserve"> </w:t>
      </w:r>
      <w:r>
        <w:rPr>
          <w:lang w:val="sr-CS"/>
        </w:rPr>
        <w:t xml:space="preserve"> члана.</w:t>
      </w:r>
    </w:p>
    <w:p>
      <w:pPr>
        <w:pStyle w:val="Normal"/>
        <w:jc w:val="both"/>
        <w:rPr>
          <w:lang w:val="sr-RS"/>
        </w:rPr>
      </w:pPr>
      <w:r>
        <w:rPr>
          <w:b/>
          <w:lang w:val="sr-CS"/>
        </w:rPr>
        <w:t>Чланови Савета родитеља за школску 202</w:t>
      </w:r>
      <w:r>
        <w:rPr>
          <w:b/>
          <w:lang w:val="sr-RS"/>
        </w:rPr>
        <w:t>5</w:t>
      </w:r>
      <w:r>
        <w:rPr>
          <w:b/>
          <w:lang w:val="sr-CS"/>
        </w:rPr>
        <w:t>/202</w:t>
      </w:r>
      <w:r>
        <w:rPr>
          <w:b/>
          <w:lang w:val="sr-RS"/>
        </w:rPr>
        <w:t>6</w:t>
      </w:r>
      <w:r>
        <w:rPr>
          <w:b/>
          <w:lang w:val="sr-CS"/>
        </w:rPr>
        <w:t>. годину</w:t>
      </w:r>
      <w:r>
        <w:rPr>
          <w:lang w:val="sr-CS"/>
        </w:rPr>
        <w:t xml:space="preserve"> су: </w:t>
      </w:r>
      <w:r>
        <w:rPr>
          <w:lang w:val="sr-RS"/>
        </w:rPr>
        <w:t>Сенежана Кричка</w:t>
      </w:r>
      <w:r>
        <w:rPr>
          <w:lang w:val="sr-CS"/>
        </w:rPr>
        <w:t xml:space="preserve"> 1/1, </w:t>
      </w:r>
      <w:r>
        <w:rPr>
          <w:lang w:val="sr-RS"/>
        </w:rPr>
        <w:t>Ана Велковски</w:t>
      </w:r>
      <w:r>
        <w:rPr>
          <w:lang w:val="sr-CS"/>
        </w:rPr>
        <w:t xml:space="preserve"> 1/2, </w:t>
      </w:r>
      <w:r>
        <w:rPr>
          <w:lang w:val="sr-RS"/>
        </w:rPr>
        <w:t>Мирослава Савић</w:t>
      </w:r>
      <w:r>
        <w:rPr>
          <w:lang w:val="sr-CS"/>
        </w:rPr>
        <w:t xml:space="preserve"> 1/3, </w:t>
      </w:r>
      <w:r>
        <w:rPr>
          <w:lang w:val="sr-RS"/>
        </w:rPr>
        <w:t>Иван Илић</w:t>
      </w:r>
      <w:r>
        <w:rPr>
          <w:lang w:val="sr-CS"/>
        </w:rPr>
        <w:t xml:space="preserve"> 1/4, </w:t>
      </w:r>
      <w:r>
        <w:rPr>
          <w:lang w:val="sr-RS"/>
        </w:rPr>
        <w:t>Ненад Цветковић</w:t>
      </w:r>
      <w:r>
        <w:rPr>
          <w:lang w:val="sr-CS"/>
        </w:rPr>
        <w:t xml:space="preserve"> 1/5, </w:t>
      </w:r>
      <w:r>
        <w:rPr>
          <w:lang w:val="sr-RS"/>
        </w:rPr>
        <w:t>Милана Адамовић</w:t>
      </w:r>
      <w:r>
        <w:rPr>
          <w:lang w:val="sr-CS"/>
        </w:rPr>
        <w:t xml:space="preserve"> 1/6. </w:t>
      </w:r>
      <w:r>
        <w:rPr>
          <w:lang w:val="sr-RS"/>
        </w:rPr>
        <w:t xml:space="preserve">Даника Милошевић </w:t>
      </w:r>
      <w:r>
        <w:rPr>
          <w:lang w:val="sr-CS"/>
        </w:rPr>
        <w:t xml:space="preserve">1/7, </w:t>
      </w:r>
      <w:r>
        <w:rPr>
          <w:lang w:val="sr-RS"/>
        </w:rPr>
        <w:t>Велинка Ивановић</w:t>
      </w:r>
      <w:r>
        <w:rPr>
          <w:lang w:val="sr-CS"/>
        </w:rPr>
        <w:t xml:space="preserve"> 1/8, </w:t>
      </w:r>
      <w:r>
        <w:rPr>
          <w:lang w:val="sr-RS"/>
        </w:rPr>
        <w:t xml:space="preserve">Бранко Стевановић, 1/9, </w:t>
      </w:r>
    </w:p>
    <w:p>
      <w:pPr>
        <w:pStyle w:val="Normal"/>
        <w:jc w:val="both"/>
        <w:rPr>
          <w:lang w:val="sr-RS"/>
        </w:rPr>
      </w:pPr>
      <w:r>
        <w:rPr>
          <w:lang w:val="sr-RS"/>
        </w:rPr>
        <w:t>Ђорђе Станимировић</w:t>
      </w:r>
      <w:r>
        <w:rPr>
          <w:lang w:val="sr-CS"/>
        </w:rPr>
        <w:t xml:space="preserve"> 2/1, </w:t>
      </w:r>
      <w:r>
        <w:rPr>
          <w:lang w:val="sr-RS"/>
        </w:rPr>
        <w:t xml:space="preserve">Марина Ерцег </w:t>
      </w:r>
      <w:r>
        <w:rPr>
          <w:lang w:val="sr-CS"/>
        </w:rPr>
        <w:t xml:space="preserve">2/2, </w:t>
      </w:r>
      <w:r>
        <w:rPr>
          <w:lang w:val="sr-RS"/>
        </w:rPr>
        <w:t>Милан Ергић</w:t>
      </w:r>
      <w:r>
        <w:rPr>
          <w:lang w:val="sr-CS"/>
        </w:rPr>
        <w:t xml:space="preserve"> 2/3, </w:t>
      </w:r>
      <w:r>
        <w:rPr>
          <w:lang w:val="sr-RS"/>
        </w:rPr>
        <w:t>Жељко Максимовић</w:t>
      </w:r>
      <w:r>
        <w:rPr>
          <w:lang w:val="sr-CS"/>
        </w:rPr>
        <w:t xml:space="preserve"> 2/4, </w:t>
      </w:r>
      <w:r>
        <w:rPr>
          <w:lang w:val="sr-RS"/>
        </w:rPr>
        <w:t>Тијана Ђуровић</w:t>
      </w:r>
      <w:r>
        <w:rPr>
          <w:lang w:val="sr-CS"/>
        </w:rPr>
        <w:t xml:space="preserve">, 2/5  </w:t>
      </w:r>
      <w:r>
        <w:rPr>
          <w:lang w:val="sr-RS"/>
        </w:rPr>
        <w:t xml:space="preserve">Жељко Илић </w:t>
      </w:r>
      <w:r>
        <w:rPr>
          <w:lang w:val="sr-CS"/>
        </w:rPr>
        <w:t xml:space="preserve">2/6, </w:t>
      </w:r>
      <w:r>
        <w:rPr>
          <w:lang w:val="sr-RS"/>
        </w:rPr>
        <w:t>Маја Рацић</w:t>
      </w:r>
      <w:r>
        <w:rPr>
          <w:lang w:val="sr-CS"/>
        </w:rPr>
        <w:t xml:space="preserve">, 2/7, </w:t>
      </w:r>
      <w:r>
        <w:rPr>
          <w:lang w:val="sr-RS"/>
        </w:rPr>
        <w:t>Оливера Радовић Маргитић</w:t>
      </w:r>
      <w:r>
        <w:rPr>
          <w:lang w:val="sr-CS"/>
        </w:rPr>
        <w:t xml:space="preserve">, 2/8, </w:t>
      </w:r>
      <w:r>
        <w:rPr>
          <w:lang w:val="sr-RS"/>
        </w:rPr>
        <w:t>Бранислав Виријевић 2/9</w:t>
      </w:r>
    </w:p>
    <w:p>
      <w:pPr>
        <w:pStyle w:val="Normal"/>
        <w:jc w:val="both"/>
        <w:rPr>
          <w:lang w:val="sr-CS"/>
        </w:rPr>
      </w:pPr>
      <w:r>
        <w:rPr>
          <w:lang w:val="sr-CS"/>
        </w:rPr>
        <w:t xml:space="preserve">Катарина Чугаљ 3/1, </w:t>
      </w:r>
      <w:r>
        <w:rPr>
          <w:lang w:val="sr-RS"/>
        </w:rPr>
        <w:t>Видосава Тошић</w:t>
      </w:r>
      <w:r>
        <w:rPr>
          <w:lang w:val="sr-CS"/>
        </w:rPr>
        <w:t xml:space="preserve">  3/2, </w:t>
      </w:r>
      <w:r>
        <w:rPr>
          <w:lang w:val="sr-RS"/>
        </w:rPr>
        <w:t>Далибор Стојановић</w:t>
      </w:r>
      <w:r>
        <w:rPr>
          <w:lang w:val="sr-CS"/>
        </w:rPr>
        <w:t xml:space="preserve"> 3/3, </w:t>
      </w:r>
      <w:r>
        <w:rPr>
          <w:lang w:val="sr-RS"/>
        </w:rPr>
        <w:t>Зоран Бранковић</w:t>
      </w:r>
      <w:r>
        <w:rPr>
          <w:lang w:val="sr-CS"/>
        </w:rPr>
        <w:t xml:space="preserve"> 3/4, </w:t>
      </w:r>
      <w:r>
        <w:rPr>
          <w:lang w:val="sr-RS"/>
        </w:rPr>
        <w:t>Владимир Рашовић</w:t>
      </w:r>
      <w:r>
        <w:rPr>
          <w:lang w:val="sr-CS"/>
        </w:rPr>
        <w:t xml:space="preserve">  3/5, </w:t>
      </w:r>
      <w:r>
        <w:rPr>
          <w:lang w:val="sr-RS"/>
        </w:rPr>
        <w:t>Златко Стевановић</w:t>
      </w:r>
      <w:r>
        <w:rPr>
          <w:lang w:val="sr-CS"/>
        </w:rPr>
        <w:t xml:space="preserve"> 3/6, </w:t>
      </w:r>
      <w:r>
        <w:rPr>
          <w:lang w:val="sr-RS"/>
        </w:rPr>
        <w:t xml:space="preserve">Бранка Марковић </w:t>
      </w:r>
      <w:r>
        <w:rPr>
          <w:lang w:val="sr-CS"/>
        </w:rPr>
        <w:t xml:space="preserve">3/7, </w:t>
      </w:r>
      <w:r>
        <w:rPr>
          <w:lang w:val="sr-RS"/>
        </w:rPr>
        <w:t>Светлана Ристић</w:t>
      </w:r>
      <w:r>
        <w:rPr>
          <w:lang w:val="sr-CS"/>
        </w:rPr>
        <w:t xml:space="preserve">  3/8, </w:t>
      </w:r>
    </w:p>
    <w:p>
      <w:pPr>
        <w:pStyle w:val="Normal"/>
        <w:jc w:val="both"/>
        <w:rPr>
          <w:lang w:val="sr-CS"/>
        </w:rPr>
      </w:pPr>
      <w:r>
        <w:rPr>
          <w:lang w:val="sr-RS"/>
        </w:rPr>
        <w:t>Зорица Марунић</w:t>
      </w:r>
      <w:r>
        <w:rPr>
          <w:lang w:val="sr-CS"/>
        </w:rPr>
        <w:t xml:space="preserve"> 4/1, </w:t>
      </w:r>
      <w:r>
        <w:rPr>
          <w:lang w:val="sr-RS"/>
        </w:rPr>
        <w:t>Драгомир Павковић</w:t>
      </w:r>
      <w:r>
        <w:rPr>
          <w:lang w:val="sr-CS"/>
        </w:rPr>
        <w:t xml:space="preserve"> 4/2, </w:t>
      </w:r>
      <w:r>
        <w:rPr>
          <w:lang w:val="sr-RS"/>
        </w:rPr>
        <w:t>Горан Радовић</w:t>
      </w:r>
      <w:r>
        <w:rPr>
          <w:lang w:val="sr-CS"/>
        </w:rPr>
        <w:t xml:space="preserve"> 4/3, </w:t>
      </w:r>
      <w:r>
        <w:rPr>
          <w:lang w:val="sr-RS"/>
        </w:rPr>
        <w:t>Дејан Драговић</w:t>
      </w:r>
      <w:r>
        <w:rPr>
          <w:lang w:val="sr-CS"/>
        </w:rPr>
        <w:t xml:space="preserve"> 4/4, </w:t>
      </w:r>
      <w:r>
        <w:rPr>
          <w:lang w:val="sr-RS"/>
        </w:rPr>
        <w:t xml:space="preserve">Оља Лазарац </w:t>
      </w:r>
      <w:r>
        <w:rPr>
          <w:lang w:val="sr-CS"/>
        </w:rPr>
        <w:t xml:space="preserve">4/5, </w:t>
      </w:r>
      <w:r>
        <w:rPr>
          <w:lang w:val="sr-RS"/>
        </w:rPr>
        <w:t>Милош Човић</w:t>
      </w:r>
      <w:r>
        <w:rPr>
          <w:lang w:val="sr-CS"/>
        </w:rPr>
        <w:t xml:space="preserve"> 4/6 и </w:t>
      </w:r>
      <w:r>
        <w:rPr>
          <w:lang w:val="sr-RS"/>
        </w:rPr>
        <w:t>Владица Ковачевић</w:t>
      </w:r>
      <w:r>
        <w:rPr>
          <w:lang w:val="sr-CS"/>
        </w:rPr>
        <w:t xml:space="preserve"> 4/7.</w:t>
      </w:r>
    </w:p>
    <w:p>
      <w:pPr>
        <w:pStyle w:val="Normal"/>
        <w:jc w:val="both"/>
        <w:rPr>
          <w:b/>
          <w:lang w:val="sr-RS"/>
        </w:rPr>
      </w:pPr>
      <w:r>
        <w:rPr>
          <w:lang w:val="sr-CS"/>
        </w:rPr>
        <w:t xml:space="preserve">Савет родитеља бира председника за сваку школску гоидну. </w:t>
      </w:r>
      <w:r>
        <w:rPr>
          <w:b/>
          <w:lang w:val="sr-CS"/>
        </w:rPr>
        <w:t>Председник Савета у школској 202</w:t>
      </w:r>
      <w:r>
        <w:rPr>
          <w:b/>
          <w:lang w:val="sr-RS"/>
        </w:rPr>
        <w:t>5</w:t>
      </w:r>
      <w:r>
        <w:rPr>
          <w:b/>
          <w:lang w:val="sr-CS"/>
        </w:rPr>
        <w:t>/202</w:t>
      </w:r>
      <w:r>
        <w:rPr>
          <w:b/>
          <w:lang w:val="sr-RS"/>
        </w:rPr>
        <w:t>6</w:t>
      </w:r>
      <w:r>
        <w:rPr>
          <w:b/>
          <w:lang w:val="sr-CS"/>
        </w:rPr>
        <w:t xml:space="preserve">. години је </w:t>
      </w:r>
      <w:r>
        <w:rPr>
          <w:b/>
        </w:rPr>
        <w:t xml:space="preserve"> </w:t>
      </w:r>
      <w:r>
        <w:rPr>
          <w:b/>
          <w:lang w:val="sr-RS"/>
        </w:rPr>
        <w:t>Зоран Бранковић</w:t>
      </w:r>
    </w:p>
    <w:p>
      <w:pPr>
        <w:pStyle w:val="Normal"/>
        <w:jc w:val="both"/>
        <w:rPr>
          <w:b/>
          <w:lang w:val="sr-RS"/>
        </w:rPr>
      </w:pPr>
      <w:r>
        <w:rPr>
          <w:b/>
          <w:lang w:val="sr-RS"/>
        </w:rPr>
      </w:r>
    </w:p>
    <w:p>
      <w:pPr>
        <w:pStyle w:val="Normal"/>
        <w:jc w:val="both"/>
        <w:rPr>
          <w:b/>
        </w:rPr>
      </w:pPr>
      <w:r>
        <w:rPr>
          <w:b/>
          <w:lang w:val="sr-CS"/>
        </w:rPr>
        <w:t>У</w:t>
      </w:r>
      <w:r>
        <w:rPr>
          <w:lang w:val="sr-CS"/>
        </w:rPr>
        <w:t xml:space="preserve"> </w:t>
      </w:r>
      <w:r>
        <w:rPr>
          <w:b/>
          <w:lang w:val="sr-CS"/>
        </w:rPr>
        <w:t>Општински савет родитеља за Електротехичку школу „</w:t>
      </w:r>
      <w:r>
        <w:rPr>
          <w:b/>
        </w:rPr>
        <w:t xml:space="preserve">Земун“: </w:t>
      </w:r>
      <w:r>
        <w:rPr>
          <w:b/>
          <w:lang w:val="sr-RS"/>
        </w:rPr>
        <w:t>Мирослава Савић</w:t>
      </w:r>
      <w:r>
        <w:rPr>
          <w:b/>
        </w:rPr>
        <w:t xml:space="preserve">, члан и </w:t>
      </w:r>
      <w:r>
        <w:rPr>
          <w:b/>
          <w:lang w:val="sr-RS"/>
        </w:rPr>
        <w:t>Дејан Драговић</w:t>
      </w:r>
      <w:r>
        <w:rPr>
          <w:b/>
        </w:rPr>
        <w:t>, заменик члана.</w:t>
      </w:r>
    </w:p>
    <w:p>
      <w:pPr>
        <w:pStyle w:val="Normal"/>
        <w:jc w:val="both"/>
        <w:rPr>
          <w:b/>
        </w:rPr>
      </w:pPr>
      <w:r>
        <w:rPr>
          <w:b/>
        </w:rPr>
      </w:r>
    </w:p>
    <w:p>
      <w:pPr>
        <w:pStyle w:val="Normal"/>
        <w:rPr>
          <w:color w:val="000000"/>
        </w:rPr>
      </w:pPr>
      <w:r>
        <w:rPr>
          <w:b/>
          <w:bCs/>
          <w:color w:val="000000"/>
        </w:rPr>
        <w:t xml:space="preserve">5. Ученици </w:t>
      </w:r>
    </w:p>
    <w:p>
      <w:pPr>
        <w:pStyle w:val="Normal"/>
        <w:rPr>
          <w:color w:val="000000"/>
        </w:rPr>
      </w:pPr>
      <w:r>
        <w:rPr>
          <w:b/>
          <w:bCs/>
          <w:color w:val="000000"/>
        </w:rPr>
        <w:t xml:space="preserve">5.1. Права ученика </w:t>
      </w:r>
    </w:p>
    <w:p>
      <w:pPr>
        <w:pStyle w:val="Normal"/>
        <w:jc w:val="both"/>
        <w:rPr>
          <w:color w:val="000000"/>
        </w:rPr>
      </w:pPr>
      <w:r>
        <w:rPr>
          <w:color w:val="000000"/>
        </w:rPr>
        <w:t xml:space="preserve">Права ученика остварују се у складу са потврђеним међународним уговорима, законом и посебним законима, а </w:t>
      </w:r>
      <w:r>
        <w:rPr>
          <w:color w:val="000000"/>
          <w:lang w:val="sr-CS"/>
        </w:rPr>
        <w:t>Ш</w:t>
      </w:r>
      <w:r>
        <w:rPr>
          <w:color w:val="000000"/>
        </w:rPr>
        <w:t xml:space="preserve">кола и сви запослени дужни су да обезбеде њихово остваривање, а нарочито право на: </w:t>
      </w:r>
    </w:p>
    <w:p>
      <w:pPr>
        <w:pStyle w:val="Normal"/>
        <w:ind w:firstLine="709"/>
        <w:jc w:val="both"/>
        <w:rPr>
          <w:lang w:val="sr-CS"/>
        </w:rPr>
      </w:pPr>
      <w:r>
        <w:rPr>
          <w:lang w:val="sr-CS"/>
        </w:rPr>
        <w:t xml:space="preserve">1) квалитетан образовно-васпитни рад који обезбеђује остваривање принципа и циљева образовања и васпитања; </w:t>
      </w:r>
    </w:p>
    <w:p>
      <w:pPr>
        <w:pStyle w:val="Normal"/>
        <w:ind w:firstLine="709"/>
        <w:jc w:val="both"/>
        <w:rPr>
          <w:lang w:val="sr-CS"/>
        </w:rPr>
      </w:pPr>
      <w:r>
        <w:rPr>
          <w:lang w:val="sr-CS"/>
        </w:rPr>
        <w:t xml:space="preserve">2) уважавање личности; </w:t>
      </w:r>
    </w:p>
    <w:p>
      <w:pPr>
        <w:pStyle w:val="Normal"/>
        <w:ind w:firstLine="709"/>
        <w:jc w:val="both"/>
        <w:rPr>
          <w:lang w:val="sr-CS"/>
        </w:rPr>
      </w:pPr>
      <w:r>
        <w:rPr>
          <w:lang w:val="sr-CS"/>
        </w:rPr>
        <w:t>3) подршку за свестрани развој личности, подршку за посебно исказане та</w:t>
        <w:softHyphen/>
        <w:t xml:space="preserve">ленте и њихову афирмацију; </w:t>
      </w:r>
    </w:p>
    <w:p>
      <w:pPr>
        <w:pStyle w:val="Normal"/>
        <w:ind w:firstLine="709"/>
        <w:jc w:val="both"/>
        <w:rPr>
          <w:lang w:val="sr-CS"/>
        </w:rPr>
      </w:pPr>
      <w:r>
        <w:rPr>
          <w:lang w:val="sr-CS"/>
        </w:rPr>
        <w:t xml:space="preserve">4) заштиту од дискриминације, насиља, злостављања и занемаривања; </w:t>
      </w:r>
    </w:p>
    <w:p>
      <w:pPr>
        <w:pStyle w:val="Normal"/>
        <w:ind w:firstLine="709"/>
        <w:jc w:val="both"/>
        <w:rPr>
          <w:lang w:val="sr-CS"/>
        </w:rPr>
      </w:pPr>
      <w:r>
        <w:rPr>
          <w:lang w:val="sr-CS"/>
        </w:rPr>
        <w:t xml:space="preserve">5) благовремену и потпуну информацију о питањима од значаја за образовање и васпитање; </w:t>
      </w:r>
    </w:p>
    <w:p>
      <w:pPr>
        <w:pStyle w:val="Normal"/>
        <w:ind w:firstLine="709"/>
        <w:jc w:val="both"/>
        <w:rPr>
          <w:lang w:val="sr-CS"/>
        </w:rPr>
      </w:pPr>
      <w:r>
        <w:rPr>
          <w:lang w:val="sr-CS"/>
        </w:rPr>
        <w:t xml:space="preserve">6) информације о правима и обавезама; </w:t>
      </w:r>
    </w:p>
    <w:p>
      <w:pPr>
        <w:pStyle w:val="Normal"/>
        <w:ind w:firstLine="709"/>
        <w:jc w:val="both"/>
        <w:rPr>
          <w:lang w:val="sr-CS"/>
        </w:rPr>
      </w:pPr>
      <w:r>
        <w:rPr>
          <w:lang w:val="sr-CS"/>
        </w:rPr>
        <w:t xml:space="preserve">7) учествовање у раду органа Школе, у складу са Законом о основама система образовања и васпитања и Законом о средњем образовању и васпитању; </w:t>
      </w:r>
    </w:p>
    <w:p>
      <w:pPr>
        <w:pStyle w:val="Normal"/>
        <w:ind w:firstLine="709"/>
        <w:jc w:val="both"/>
        <w:rPr>
          <w:lang w:val="sr-CS"/>
        </w:rPr>
      </w:pPr>
      <w:r>
        <w:rPr>
          <w:lang w:val="sr-CS"/>
        </w:rPr>
        <w:t xml:space="preserve">8) слободу удруживања у различите групе, клубове и организовање Ученичког парламента; </w:t>
      </w:r>
    </w:p>
    <w:p>
      <w:pPr>
        <w:pStyle w:val="Normal"/>
        <w:ind w:firstLine="709"/>
        <w:jc w:val="both"/>
        <w:rPr>
          <w:lang w:val="sr-CS"/>
        </w:rPr>
      </w:pPr>
      <w:r>
        <w:rPr>
          <w:lang w:val="sr-CS"/>
        </w:rPr>
        <w:t xml:space="preserve">9) јавност и образложење оцене и подношење приговора на оцену и испит; </w:t>
      </w:r>
    </w:p>
    <w:p>
      <w:pPr>
        <w:pStyle w:val="Normal"/>
        <w:ind w:firstLine="709"/>
        <w:jc w:val="both"/>
        <w:rPr>
          <w:lang w:val="sr-CS"/>
        </w:rPr>
      </w:pPr>
      <w:r>
        <w:rPr>
          <w:lang w:val="sr-CS"/>
        </w:rPr>
        <w:t xml:space="preserve">10) покретање иницијативе за преиспитивање одговорности учесника у образовно-васпитном процесу уколико права наведена под тач. 1)–9) овог члана нису остварена; </w:t>
      </w:r>
    </w:p>
    <w:p>
      <w:pPr>
        <w:pStyle w:val="Normal"/>
        <w:ind w:firstLine="709"/>
        <w:jc w:val="both"/>
        <w:rPr>
          <w:lang w:val="sr-CS"/>
        </w:rPr>
      </w:pPr>
      <w:r>
        <w:rPr>
          <w:lang w:val="sr-CS"/>
        </w:rPr>
        <w:t xml:space="preserve">11) заштиту и правично поступање Школе према ученику; </w:t>
      </w:r>
    </w:p>
    <w:p>
      <w:pPr>
        <w:pStyle w:val="Normal"/>
        <w:ind w:firstLine="709"/>
        <w:jc w:val="both"/>
        <w:rPr>
          <w:lang w:val="sr-CS"/>
        </w:rPr>
      </w:pPr>
      <w:r>
        <w:rPr>
          <w:lang w:val="sr-CS"/>
        </w:rPr>
        <w:t xml:space="preserve">12) стипендију, кредит, смештај и исхрану у дому ученика, у складу са посебним законом; </w:t>
      </w:r>
    </w:p>
    <w:p>
      <w:pPr>
        <w:pStyle w:val="Normal"/>
        <w:ind w:firstLine="709"/>
        <w:jc w:val="both"/>
        <w:rPr>
          <w:lang w:val="sr-CS"/>
        </w:rPr>
      </w:pPr>
      <w:r>
        <w:rPr>
          <w:lang w:val="sr-CS"/>
        </w:rPr>
        <w:t xml:space="preserve">13) друга права у области образовања и васпитања, у складу са законом.  </w:t>
      </w:r>
    </w:p>
    <w:p>
      <w:pPr>
        <w:pStyle w:val="Normal"/>
        <w:jc w:val="center"/>
        <w:rPr>
          <w:b/>
          <w:lang w:val="sr-CS"/>
        </w:rPr>
      </w:pPr>
      <w:r>
        <w:rPr>
          <w:b/>
          <w:lang w:val="sr-CS"/>
        </w:rPr>
      </w:r>
    </w:p>
    <w:p>
      <w:pPr>
        <w:pStyle w:val="Normal"/>
        <w:rPr>
          <w:color w:val="000000"/>
        </w:rPr>
      </w:pPr>
      <w:r>
        <w:rPr>
          <w:color w:val="000000"/>
        </w:rPr>
      </w:r>
    </w:p>
    <w:p>
      <w:pPr>
        <w:pStyle w:val="Normal"/>
        <w:jc w:val="both"/>
        <w:rPr>
          <w:color w:val="000000"/>
        </w:rPr>
      </w:pPr>
      <w:r>
        <w:rPr>
          <w:b/>
          <w:bCs/>
          <w:color w:val="000000"/>
        </w:rPr>
        <w:t xml:space="preserve">5.2. Обавезе ученика </w:t>
      </w:r>
    </w:p>
    <w:p>
      <w:pPr>
        <w:pStyle w:val="Normal"/>
        <w:jc w:val="both"/>
        <w:rPr>
          <w:color w:val="000000"/>
        </w:rPr>
      </w:pPr>
      <w:r>
        <w:rPr>
          <w:color w:val="000000"/>
        </w:rPr>
        <w:t xml:space="preserve">Ученик има обавезу да: </w:t>
      </w:r>
    </w:p>
    <w:p>
      <w:pPr>
        <w:pStyle w:val="Normal"/>
        <w:ind w:firstLine="709"/>
        <w:jc w:val="both"/>
        <w:rPr>
          <w:lang w:val="sr-CS"/>
        </w:rPr>
      </w:pPr>
      <w:r>
        <w:rPr>
          <w:lang w:val="sr-CS"/>
        </w:rPr>
        <w:t xml:space="preserve">1) редовно похађа наставу и извршава школске обавезе; </w:t>
      </w:r>
    </w:p>
    <w:p>
      <w:pPr>
        <w:pStyle w:val="Normal"/>
        <w:ind w:firstLine="709"/>
        <w:jc w:val="both"/>
        <w:rPr>
          <w:lang w:val="sr-CS"/>
        </w:rPr>
      </w:pPr>
      <w:r>
        <w:rPr>
          <w:lang w:val="sr-CS"/>
        </w:rPr>
        <w:t xml:space="preserve">2) поштује Правила понашања у Школи, одлуке директора и других органа Школе; </w:t>
      </w:r>
    </w:p>
    <w:p>
      <w:pPr>
        <w:pStyle w:val="Normal"/>
        <w:ind w:firstLine="709"/>
        <w:jc w:val="both"/>
        <w:rPr>
          <w:lang w:val="sr-CS"/>
        </w:rPr>
      </w:pPr>
      <w:r>
        <w:rPr>
          <w:lang w:val="sr-CS"/>
        </w:rPr>
        <w:t>3) ради на усвајању знања, вештина и ставова утврђених Школским програ</w:t>
        <w:softHyphen/>
        <w:t xml:space="preserve">мом, прати сопствени напредак и извештава о томе наставнике и родитеље; </w:t>
      </w:r>
    </w:p>
    <w:p>
      <w:pPr>
        <w:pStyle w:val="Normal"/>
        <w:ind w:firstLine="709"/>
        <w:jc w:val="both"/>
        <w:rPr>
          <w:lang w:val="sr-CS"/>
        </w:rPr>
      </w:pPr>
      <w:r>
        <w:rPr>
          <w:lang w:val="sr-CS"/>
        </w:rPr>
        <w:t>4) не омета извођење наставе и не напушта час без претходног одобрења на</w:t>
        <w:softHyphen/>
        <w:t xml:space="preserve">ставника; </w:t>
      </w:r>
    </w:p>
    <w:p>
      <w:pPr>
        <w:pStyle w:val="Normal"/>
        <w:ind w:firstLine="709"/>
        <w:jc w:val="both"/>
        <w:rPr>
          <w:spacing w:val="-2"/>
          <w:lang w:val="sr-CS"/>
        </w:rPr>
      </w:pPr>
      <w:r>
        <w:rPr>
          <w:lang w:val="sr-CS"/>
        </w:rPr>
        <w:t xml:space="preserve">5) </w:t>
      </w:r>
      <w:r>
        <w:rPr>
          <w:spacing w:val="-2"/>
          <w:lang w:val="sr-CS"/>
        </w:rPr>
        <w:t xml:space="preserve">поштује личност других ученика, наставника и осталих запослених у Школи; </w:t>
      </w:r>
    </w:p>
    <w:p>
      <w:pPr>
        <w:pStyle w:val="Normal"/>
        <w:ind w:firstLine="709"/>
        <w:jc w:val="both"/>
        <w:rPr>
          <w:lang w:val="sr-CS"/>
        </w:rPr>
      </w:pPr>
      <w:r>
        <w:rPr>
          <w:lang w:val="sr-CS"/>
        </w:rPr>
        <w:t xml:space="preserve">6) чува имовину Школе и чистоћу и естетски изглед школских просторија; </w:t>
      </w:r>
    </w:p>
    <w:p>
      <w:pPr>
        <w:pStyle w:val="Normal"/>
        <w:ind w:firstLine="709"/>
        <w:jc w:val="both"/>
        <w:rPr>
          <w:color w:val="000000"/>
        </w:rPr>
      </w:pPr>
      <w:r>
        <w:rPr>
          <w:lang w:val="sr-CS"/>
        </w:rPr>
        <w:t>7) стара се о очувању животне средине и понаша у складу са правилима еко</w:t>
        <w:softHyphen/>
        <w:t xml:space="preserve">лошке етике. </w:t>
      </w:r>
    </w:p>
    <w:p>
      <w:pPr>
        <w:pStyle w:val="Normal"/>
        <w:jc w:val="both"/>
        <w:rPr>
          <w:color w:val="000000"/>
        </w:rPr>
      </w:pPr>
      <w:r>
        <w:rPr>
          <w:color w:val="000000"/>
        </w:rPr>
      </w:r>
    </w:p>
    <w:p>
      <w:pPr>
        <w:pStyle w:val="Normal"/>
        <w:rPr>
          <w:b/>
          <w:bCs/>
          <w:color w:val="000000"/>
        </w:rPr>
      </w:pPr>
      <w:r>
        <w:rPr>
          <w:b/>
          <w:bCs/>
          <w:color w:val="000000"/>
        </w:rPr>
        <w:t xml:space="preserve">5.3. Одговорност ученика </w:t>
      </w:r>
    </w:p>
    <w:p>
      <w:pPr>
        <w:pStyle w:val="Normal"/>
        <w:rPr>
          <w:color w:val="000000"/>
        </w:rPr>
      </w:pPr>
      <w:r>
        <w:rPr>
          <w:color w:val="000000"/>
        </w:rPr>
      </w:r>
    </w:p>
    <w:p>
      <w:pPr>
        <w:pStyle w:val="Normal"/>
        <w:jc w:val="both"/>
        <w:rPr>
          <w:color w:val="000000"/>
        </w:rPr>
      </w:pPr>
      <w:r>
        <w:rPr>
          <w:color w:val="000000"/>
        </w:rPr>
        <w:t xml:space="preserve">Ученик одговара за лакше повреде обавезе ученика, које су прописане Правилником о </w:t>
      </w:r>
      <w:r>
        <w:rPr>
          <w:color w:val="000000"/>
          <w:lang w:val="sr-CS"/>
        </w:rPr>
        <w:t>правима, обавезама и одговорности ученика</w:t>
      </w:r>
      <w:r>
        <w:rPr>
          <w:color w:val="000000"/>
        </w:rPr>
        <w:t xml:space="preserve">, и за теже повреде и повреде забране насиља, злостављања и занемаривања,  које су прописане Законом. </w:t>
      </w:r>
    </w:p>
    <w:p>
      <w:pPr>
        <w:pStyle w:val="Normal"/>
        <w:jc w:val="both"/>
        <w:rPr>
          <w:color w:val="000000"/>
        </w:rPr>
      </w:pPr>
      <w:r>
        <w:rPr>
          <w:color w:val="000000"/>
        </w:rPr>
      </w:r>
    </w:p>
    <w:p>
      <w:pPr>
        <w:pStyle w:val="Normal"/>
        <w:rPr>
          <w:color w:val="000000"/>
        </w:rPr>
      </w:pPr>
      <w:r>
        <w:rPr>
          <w:b/>
          <w:bCs/>
          <w:color w:val="000000"/>
        </w:rPr>
        <w:t xml:space="preserve">5.4. Ученички парламент </w:t>
      </w:r>
    </w:p>
    <w:p>
      <w:pPr>
        <w:pStyle w:val="Normal"/>
        <w:jc w:val="both"/>
        <w:rPr>
          <w:color w:val="000000"/>
          <w:lang w:val="sr-CS"/>
        </w:rPr>
      </w:pPr>
      <w:r>
        <w:rPr>
          <w:color w:val="000000"/>
        </w:rPr>
        <w:t xml:space="preserve">У школи се организује ученички парламент који чине по два представника сваког одељења у </w:t>
      </w:r>
      <w:r>
        <w:rPr>
          <w:color w:val="000000"/>
          <w:lang w:val="sr-CS"/>
        </w:rPr>
        <w:t>Ш</w:t>
      </w:r>
      <w:r>
        <w:rPr>
          <w:color w:val="000000"/>
        </w:rPr>
        <w:t>коли. Чланове парламента бирају ученици одеље</w:t>
      </w:r>
      <w:r>
        <w:rPr>
          <w:color w:val="000000"/>
          <w:lang w:val="sr-CS"/>
        </w:rPr>
        <w:t>њ</w:t>
      </w:r>
      <w:r>
        <w:rPr>
          <w:color w:val="000000"/>
        </w:rPr>
        <w:t>ске заједнице сваке школске године, а председника бирају чланови парламента. Организација и рад парламента ближе се уређује П</w:t>
      </w:r>
      <w:r>
        <w:rPr>
          <w:color w:val="000000"/>
          <w:lang w:val="sr-CS"/>
        </w:rPr>
        <w:t xml:space="preserve">ословником </w:t>
      </w:r>
      <w:r>
        <w:rPr>
          <w:color w:val="000000"/>
        </w:rPr>
        <w:t>о раду ученичког парламента.</w:t>
      </w:r>
      <w:r>
        <w:rPr>
          <w:color w:val="000000"/>
          <w:lang w:val="sr-CS"/>
        </w:rPr>
        <w:t>У школској 20</w:t>
      </w:r>
      <w:r>
        <w:rPr>
          <w:color w:val="000000"/>
          <w:lang w:val="sr-RS"/>
        </w:rPr>
        <w:t>25/</w:t>
      </w:r>
      <w:r>
        <w:rPr>
          <w:color w:val="000000"/>
          <w:lang w:val="sr-CS"/>
        </w:rPr>
        <w:t>202</w:t>
      </w:r>
      <w:r>
        <w:rPr>
          <w:color w:val="000000"/>
          <w:lang w:val="sr-RS"/>
        </w:rPr>
        <w:t>6</w:t>
      </w:r>
      <w:r>
        <w:rPr>
          <w:color w:val="000000"/>
          <w:lang w:val="sr-CS"/>
        </w:rPr>
        <w:t xml:space="preserve">.години председник ученичког парламента је: Јован Чолић 4/6, заменик председника, Вук Спасић 4/3, записничар Анастасија Станојковић 3/4, </w:t>
      </w:r>
      <w:r>
        <w:rPr>
          <w:b/>
          <w:color w:val="000000"/>
          <w:lang w:val="sr-CS"/>
        </w:rPr>
        <w:t xml:space="preserve">а задужени наставник: </w:t>
      </w:r>
      <w:r>
        <w:rPr>
          <w:b/>
          <w:color w:val="000000"/>
          <w:lang w:val="sr-RS"/>
        </w:rPr>
        <w:t>Вања Ерцег.</w:t>
      </w:r>
    </w:p>
    <w:p>
      <w:pPr>
        <w:pStyle w:val="Normal"/>
        <w:jc w:val="both"/>
        <w:rPr>
          <w:lang w:val="sr-CS"/>
        </w:rPr>
      </w:pPr>
      <w:r>
        <w:rPr>
          <w:lang w:val="sr-CS"/>
        </w:rPr>
      </w:r>
    </w:p>
    <w:p>
      <w:pPr>
        <w:pStyle w:val="Normal"/>
        <w:rPr>
          <w:b/>
          <w:bCs/>
          <w:color w:val="000000"/>
          <w:lang w:val="sr-CS"/>
        </w:rPr>
      </w:pPr>
      <w:r>
        <w:rPr>
          <w:b/>
          <w:bCs/>
          <w:color w:val="000000"/>
        </w:rPr>
        <w:t xml:space="preserve">6. Запослени у Школи </w:t>
      </w:r>
    </w:p>
    <w:p>
      <w:pPr>
        <w:pStyle w:val="Normal"/>
        <w:rPr>
          <w:color w:val="000000"/>
          <w:lang w:val="sr-CS"/>
        </w:rPr>
      </w:pPr>
      <w:r>
        <w:rPr>
          <w:color w:val="000000"/>
          <w:lang w:val="sr-CS"/>
        </w:rPr>
      </w:r>
    </w:p>
    <w:p>
      <w:pPr>
        <w:pStyle w:val="Normal"/>
        <w:jc w:val="both"/>
        <w:rPr>
          <w:color w:val="000000"/>
        </w:rPr>
      </w:pPr>
      <w:r>
        <w:rPr>
          <w:color w:val="000000"/>
        </w:rPr>
        <w:t xml:space="preserve">Број и структура запослених, услови за пријем у радни однос, послови и радни задаци, стручно усавршавање и одговорност запослених у </w:t>
      </w:r>
      <w:r>
        <w:rPr>
          <w:color w:val="000000"/>
          <w:lang w:val="sr-CS"/>
        </w:rPr>
        <w:t>Електротехничкој школи „Земун“</w:t>
      </w:r>
      <w:r>
        <w:rPr>
          <w:color w:val="000000"/>
        </w:rPr>
        <w:t xml:space="preserve">, уређују се </w:t>
      </w:r>
      <w:r>
        <w:rPr>
          <w:color w:val="000000"/>
          <w:lang w:val="sr-CS"/>
        </w:rPr>
        <w:t>Правилником о раду</w:t>
      </w:r>
      <w:r>
        <w:rPr>
          <w:color w:val="000000"/>
        </w:rPr>
        <w:t>, Правилником о организацији и систематизацији послова</w:t>
      </w:r>
      <w:r>
        <w:rPr>
          <w:color w:val="000000"/>
          <w:lang w:val="sr-CS"/>
        </w:rPr>
        <w:t xml:space="preserve">, </w:t>
      </w:r>
      <w:r>
        <w:rPr>
          <w:color w:val="000000"/>
        </w:rPr>
        <w:t xml:space="preserve"> у складу са законом и подзаконским актом. </w:t>
      </w:r>
    </w:p>
    <w:p>
      <w:pPr>
        <w:pStyle w:val="Normal"/>
        <w:jc w:val="both"/>
        <w:rPr>
          <w:color w:val="000000"/>
        </w:rPr>
      </w:pPr>
      <w:r>
        <w:rPr>
          <w:color w:val="000000"/>
        </w:rPr>
        <w:t xml:space="preserve">Запослени у </w:t>
      </w:r>
      <w:r>
        <w:rPr>
          <w:color w:val="000000"/>
          <w:lang w:val="sr-CS"/>
        </w:rPr>
        <w:t>Електротехничкој школи</w:t>
      </w:r>
      <w:r>
        <w:rPr>
          <w:color w:val="000000"/>
        </w:rPr>
        <w:t xml:space="preserve"> систематизовани су у следеће групе: </w:t>
      </w:r>
    </w:p>
    <w:p>
      <w:pPr>
        <w:pStyle w:val="Normal"/>
        <w:jc w:val="both"/>
        <w:rPr>
          <w:color w:val="000000"/>
        </w:rPr>
      </w:pPr>
      <w:r>
        <w:rPr>
          <w:color w:val="000000"/>
        </w:rPr>
      </w:r>
    </w:p>
    <w:p>
      <w:pPr>
        <w:pStyle w:val="Normal"/>
        <w:rPr>
          <w:color w:val="000000"/>
        </w:rPr>
      </w:pPr>
      <w:r>
        <w:rPr>
          <w:color w:val="000000"/>
        </w:rPr>
        <w:t xml:space="preserve"> </w:t>
      </w:r>
      <w:r>
        <w:rPr>
          <w:color w:val="000000"/>
        </w:rPr>
        <w:t xml:space="preserve">директор, </w:t>
      </w:r>
    </w:p>
    <w:p>
      <w:pPr>
        <w:pStyle w:val="Normal"/>
        <w:rPr>
          <w:color w:val="000000"/>
          <w:lang w:val="sr-CS"/>
        </w:rPr>
      </w:pPr>
      <w:r>
        <w:rPr>
          <w:color w:val="000000"/>
        </w:rPr>
        <w:t xml:space="preserve"> </w:t>
      </w:r>
      <w:r>
        <w:rPr>
          <w:color w:val="000000"/>
        </w:rPr>
        <w:t xml:space="preserve">предметни наставници за предмете, </w:t>
      </w:r>
    </w:p>
    <w:p>
      <w:pPr>
        <w:pStyle w:val="Normal"/>
        <w:rPr>
          <w:color w:val="000000"/>
          <w:lang w:val="sr-CS"/>
        </w:rPr>
      </w:pPr>
      <w:r>
        <w:rPr>
          <w:color w:val="000000"/>
          <w:lang w:val="sr-CS"/>
        </w:rPr>
        <w:t xml:space="preserve"> </w:t>
      </w:r>
      <w:r>
        <w:rPr>
          <w:color w:val="000000"/>
          <w:lang w:val="sr-CS"/>
        </w:rPr>
        <w:t>организатор практичне наставе,</w:t>
      </w:r>
    </w:p>
    <w:p>
      <w:pPr>
        <w:pStyle w:val="Normal"/>
        <w:rPr>
          <w:color w:val="000000"/>
          <w:lang w:val="sr-CS"/>
        </w:rPr>
      </w:pPr>
      <w:r>
        <w:rPr>
          <w:color w:val="000000"/>
        </w:rPr>
        <w:t xml:space="preserve"> </w:t>
      </w:r>
      <w:r>
        <w:rPr>
          <w:color w:val="000000"/>
        </w:rPr>
        <w:t xml:space="preserve">административно – финансијско особље </w:t>
      </w:r>
      <w:r>
        <w:rPr>
          <w:color w:val="000000"/>
          <w:lang w:val="sr-CS"/>
        </w:rPr>
        <w:t>и</w:t>
      </w:r>
    </w:p>
    <w:p>
      <w:pPr>
        <w:pStyle w:val="Normal"/>
        <w:rPr>
          <w:color w:val="000000"/>
          <w:lang w:val="sr-CS"/>
        </w:rPr>
      </w:pPr>
      <w:r>
        <w:rPr>
          <w:color w:val="000000"/>
        </w:rPr>
        <w:t xml:space="preserve"> </w:t>
      </w:r>
      <w:r>
        <w:rPr>
          <w:color w:val="000000"/>
        </w:rPr>
        <w:t>помоћно – техничко особље.</w:t>
      </w:r>
    </w:p>
    <w:p>
      <w:pPr>
        <w:pStyle w:val="Normal"/>
        <w:rPr>
          <w:color w:val="000000"/>
        </w:rPr>
      </w:pPr>
      <w:r>
        <w:rPr>
          <w:color w:val="000000"/>
        </w:rPr>
      </w:r>
    </w:p>
    <w:p>
      <w:pPr>
        <w:pStyle w:val="Normal"/>
        <w:rPr>
          <w:b/>
          <w:bCs/>
          <w:color w:val="000000"/>
          <w:lang w:val="sr-CS"/>
        </w:rPr>
      </w:pPr>
      <w:r>
        <w:rPr>
          <w:b/>
          <w:bCs/>
          <w:color w:val="000000"/>
        </w:rPr>
        <w:t xml:space="preserve">6.1. Наставно особље </w:t>
      </w:r>
    </w:p>
    <w:p>
      <w:pPr>
        <w:pStyle w:val="Normal"/>
        <w:rPr>
          <w:color w:val="000000"/>
          <w:lang w:val="sr-CS"/>
        </w:rPr>
      </w:pPr>
      <w:r>
        <w:rPr>
          <w:color w:val="000000"/>
          <w:lang w:val="sr-CS"/>
        </w:rPr>
      </w:r>
    </w:p>
    <w:p>
      <w:pPr>
        <w:pStyle w:val="Normal"/>
        <w:rPr>
          <w:b/>
          <w:bCs/>
          <w:color w:val="000000"/>
          <w:lang w:val="sr-CS"/>
        </w:rPr>
      </w:pPr>
      <w:r>
        <w:rPr>
          <w:color w:val="000000"/>
        </w:rPr>
        <w:t xml:space="preserve">Наставу и друге облике образовно-васпитног рада у </w:t>
      </w:r>
      <w:r>
        <w:rPr>
          <w:color w:val="000000"/>
          <w:lang w:val="sr-CS"/>
        </w:rPr>
        <w:t>Електротехничкој школи „Земун“</w:t>
      </w:r>
      <w:r>
        <w:rPr>
          <w:color w:val="000000"/>
        </w:rPr>
        <w:t xml:space="preserve"> остварује наставно особље</w:t>
      </w:r>
      <w:r>
        <w:rPr>
          <w:b/>
          <w:bCs/>
          <w:color w:val="000000"/>
        </w:rPr>
        <w:t xml:space="preserve">, </w:t>
      </w:r>
      <w:r>
        <w:rPr>
          <w:bCs/>
          <w:color w:val="000000"/>
          <w:lang w:val="sr-CS"/>
        </w:rPr>
        <w:t>које</w:t>
      </w:r>
      <w:r>
        <w:rPr>
          <w:b/>
          <w:bCs/>
          <w:color w:val="000000"/>
          <w:lang w:val="sr-CS"/>
        </w:rPr>
        <w:t xml:space="preserve"> </w:t>
      </w:r>
      <w:r>
        <w:rPr>
          <w:color w:val="000000"/>
        </w:rPr>
        <w:t xml:space="preserve"> чине: </w:t>
      </w:r>
      <w:r>
        <w:rPr>
          <w:b/>
          <w:color w:val="000000"/>
        </w:rPr>
        <w:t>предметни наставници за предмете</w:t>
      </w:r>
      <w:r>
        <w:rPr>
          <w:b/>
          <w:bCs/>
          <w:color w:val="000000"/>
          <w:lang w:val="sr-CS"/>
        </w:rPr>
        <w:t xml:space="preserve"> и </w:t>
      </w:r>
      <w:r>
        <w:rPr>
          <w:b/>
          <w:bCs/>
          <w:color w:val="000000"/>
        </w:rPr>
        <w:t xml:space="preserve"> стручни сарадници. </w:t>
      </w:r>
    </w:p>
    <w:p>
      <w:pPr>
        <w:pStyle w:val="Normal"/>
        <w:rPr>
          <w:b/>
          <w:bCs/>
          <w:color w:val="000000"/>
          <w:lang w:val="sr-CS"/>
        </w:rPr>
      </w:pPr>
      <w:r>
        <w:rPr>
          <w:b/>
          <w:bCs/>
          <w:color w:val="000000"/>
          <w:lang w:val="sr-CS"/>
        </w:rPr>
      </w:r>
    </w:p>
    <w:p>
      <w:pPr>
        <w:pStyle w:val="Normal"/>
        <w:rPr>
          <w:b/>
          <w:bCs/>
          <w:color w:val="000000"/>
          <w:lang w:val="sr-CS"/>
        </w:rPr>
      </w:pPr>
      <w:r>
        <w:rPr>
          <w:b/>
          <w:bCs/>
          <w:color w:val="000000"/>
        </w:rPr>
        <w:t>6.1.1. Предметни наставници за предмет</w:t>
      </w:r>
    </w:p>
    <w:p>
      <w:pPr>
        <w:pStyle w:val="Normal"/>
        <w:rPr>
          <w:b/>
          <w:bCs/>
          <w:color w:val="000000"/>
          <w:lang w:val="sr-CS"/>
        </w:rPr>
      </w:pPr>
      <w:r>
        <w:rPr>
          <w:b/>
          <w:bCs/>
          <w:color w:val="000000"/>
        </w:rPr>
        <w:t xml:space="preserve"> </w:t>
      </w:r>
    </w:p>
    <w:p>
      <w:pPr>
        <w:pStyle w:val="Normal"/>
        <w:jc w:val="both"/>
        <w:rPr>
          <w:color w:val="000000"/>
        </w:rPr>
      </w:pPr>
      <w:r>
        <w:rPr>
          <w:color w:val="000000"/>
        </w:rPr>
        <w:t>Посао предметног наставника је: да изводи предметну наставу и друге облике образовно-васпитног рада у одељењу, припрема се за извођење наставе и о томе води евиденцију, обавља послове одеље</w:t>
      </w:r>
      <w:r>
        <w:rPr>
          <w:color w:val="000000"/>
          <w:lang w:val="sr-CS"/>
        </w:rPr>
        <w:t>њ</w:t>
      </w:r>
      <w:r>
        <w:rPr>
          <w:color w:val="000000"/>
        </w:rPr>
        <w:t>ског старешине, учествује у спровођењу испита ученика, израђује планове рада, дежура према утврђеном р</w:t>
      </w:r>
      <w:r>
        <w:rPr>
          <w:color w:val="000000"/>
          <w:lang w:val="sr-CS"/>
        </w:rPr>
        <w:t>аспореду</w:t>
      </w:r>
      <w:r>
        <w:rPr>
          <w:color w:val="000000"/>
        </w:rPr>
        <w:t xml:space="preserve">, учествује у раду органа </w:t>
      </w:r>
      <w:r>
        <w:rPr>
          <w:color w:val="000000"/>
          <w:lang w:val="sr-CS"/>
        </w:rPr>
        <w:t>Школе</w:t>
      </w:r>
      <w:r>
        <w:rPr>
          <w:color w:val="000000"/>
        </w:rPr>
        <w:t xml:space="preserve">, стручно се усавршава, обавља и друге послове по налогу директора. Задатак наставника је да својим компетенцијама осигура постизање циљева образовања и васпитања и стандарда постигнућа, </w:t>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r>
        <w:br w:type="page"/>
      </w:r>
    </w:p>
    <w:p>
      <w:pPr>
        <w:pStyle w:val="Normal"/>
        <w:rPr>
          <w:color w:val="000000"/>
        </w:rPr>
      </w:pPr>
      <w:r>
        <w:rPr>
          <w:color w:val="000000"/>
        </w:rPr>
        <w:t xml:space="preserve">уважавајући принципе образовања, предзнања, потребе, интересовања и посебне могућности ученика. </w:t>
      </w:r>
    </w:p>
    <w:p>
      <w:pPr>
        <w:pStyle w:val="Normal"/>
        <w:rPr>
          <w:color w:val="000000"/>
        </w:rPr>
      </w:pPr>
      <w:r>
        <w:rPr>
          <w:b/>
          <w:bCs/>
          <w:color w:val="000000"/>
        </w:rPr>
        <w:t xml:space="preserve">6.1.2. Стручни сарадници </w:t>
      </w:r>
    </w:p>
    <w:p>
      <w:pPr>
        <w:pStyle w:val="Normal"/>
        <w:jc w:val="both"/>
        <w:rPr>
          <w:b/>
          <w:color w:val="000000"/>
          <w:lang w:val="sr-CS"/>
        </w:rPr>
      </w:pPr>
      <w:r>
        <w:rPr>
          <w:color w:val="000000"/>
        </w:rPr>
        <w:t xml:space="preserve">Стручне послове у </w:t>
      </w:r>
      <w:r>
        <w:rPr>
          <w:color w:val="000000"/>
          <w:lang w:val="sr-CS"/>
        </w:rPr>
        <w:t>Ш</w:t>
      </w:r>
      <w:r>
        <w:rPr>
          <w:color w:val="000000"/>
        </w:rPr>
        <w:t xml:space="preserve">коли обављају </w:t>
      </w:r>
      <w:r>
        <w:rPr>
          <w:b/>
          <w:bCs/>
          <w:color w:val="000000"/>
        </w:rPr>
        <w:t>стручни сарадници</w:t>
      </w:r>
      <w:r>
        <w:rPr>
          <w:color w:val="000000"/>
        </w:rPr>
        <w:t xml:space="preserve">: </w:t>
      </w:r>
      <w:r>
        <w:rPr>
          <w:b/>
          <w:color w:val="000000"/>
          <w:lang w:val="sr-RS"/>
        </w:rPr>
        <w:t>Анђела Мијовић</w:t>
      </w:r>
      <w:r>
        <w:rPr>
          <w:b/>
          <w:color w:val="000000"/>
        </w:rPr>
        <w:t xml:space="preserve"> педагог</w:t>
      </w:r>
      <w:r>
        <w:rPr>
          <w:b/>
          <w:color w:val="000000"/>
          <w:lang w:val="sr-CS"/>
        </w:rPr>
        <w:t xml:space="preserve">, </w:t>
      </w:r>
      <w:r>
        <w:rPr>
          <w:b/>
          <w:color w:val="000000"/>
          <w:lang w:val="sr-RS"/>
        </w:rPr>
        <w:t>Владимир Милетић</w:t>
      </w:r>
      <w:r>
        <w:rPr>
          <w:b/>
          <w:color w:val="000000"/>
          <w:lang w:val="sr-CS"/>
        </w:rPr>
        <w:t xml:space="preserve">, психолог,  Радмила Видовић, Добрила Ињац и Марија Милинковић библиотекар. </w:t>
      </w:r>
    </w:p>
    <w:p>
      <w:pPr>
        <w:pStyle w:val="Normal"/>
        <w:jc w:val="both"/>
        <w:rPr>
          <w:color w:val="000000"/>
        </w:rPr>
      </w:pPr>
      <w:r>
        <w:rPr>
          <w:color w:val="000000"/>
        </w:rPr>
      </w:r>
    </w:p>
    <w:p>
      <w:pPr>
        <w:pStyle w:val="Normal"/>
        <w:rPr>
          <w:color w:val="000000"/>
        </w:rPr>
      </w:pPr>
      <w:r>
        <w:rPr>
          <w:b/>
          <w:bCs/>
          <w:color w:val="000000"/>
        </w:rPr>
        <w:t xml:space="preserve">6.1.2.1. Активности педагошко – психолошке службе су: </w:t>
      </w:r>
    </w:p>
    <w:p>
      <w:pPr>
        <w:pStyle w:val="Normal"/>
        <w:jc w:val="both"/>
        <w:rPr>
          <w:color w:val="000000"/>
        </w:rPr>
      </w:pPr>
      <w:r>
        <w:rPr>
          <w:color w:val="000000"/>
        </w:rPr>
        <w:t xml:space="preserve">планирање, програмирање, организовање и праћење образовно-васпитног рада, упис ученика и уједначавање одељења, праћење напредовања ученика, уочавање проблема, саветодавни рад са ученицима и родитељима ученика, саветодавни рад у области професионалне орјентације, рад у стручним органима, рад са наставницима, да обавља аналитичко-истраживачке послове, појачан васпитни рад са ученицима који чине повреде обавезе. </w:t>
      </w:r>
    </w:p>
    <w:p>
      <w:pPr>
        <w:pStyle w:val="Normal"/>
        <w:rPr>
          <w:color w:val="000000"/>
        </w:rPr>
      </w:pPr>
      <w:r>
        <w:rPr>
          <w:b/>
          <w:bCs/>
          <w:color w:val="000000"/>
        </w:rPr>
        <w:t xml:space="preserve">6.1.2.2. Посао библиотекара је да: </w:t>
      </w:r>
    </w:p>
    <w:p>
      <w:pPr>
        <w:pStyle w:val="Normal"/>
        <w:jc w:val="both"/>
        <w:rPr>
          <w:color w:val="000000"/>
        </w:rPr>
      </w:pPr>
      <w:r>
        <w:rPr>
          <w:color w:val="000000"/>
        </w:rPr>
        <w:t xml:space="preserve">у школској библиотеци обавља непосредан рад са ученицима у вези са издавањем књига и других публикација, учествује у раду стручних органа, обавља послове евиденционог сређивања и стручне обраде књижног фонда, обавља аналитичко-извештајне послове у вези са радом библиотеке, учествује у организовању школских приредби и других манифестација. </w:t>
      </w:r>
    </w:p>
    <w:p>
      <w:pPr>
        <w:pStyle w:val="Normal"/>
        <w:jc w:val="both"/>
        <w:rPr>
          <w:b/>
          <w:lang w:val="sr-CS"/>
        </w:rPr>
      </w:pPr>
      <w:r>
        <w:rPr>
          <w:color w:val="000000"/>
        </w:rPr>
        <w:t xml:space="preserve">Послове биболиотекара обавља </w:t>
      </w:r>
      <w:r>
        <w:rPr>
          <w:b/>
          <w:color w:val="000000"/>
          <w:lang w:val="sr-RS"/>
        </w:rPr>
        <w:t>Радмила Видови, професор српског језика и књижевности са  50% радног времена</w:t>
      </w:r>
      <w:r>
        <w:rPr>
          <w:b/>
          <w:lang w:val="sr-CS"/>
        </w:rPr>
        <w:t>, Добрила Ињац, мастер професор енглеског језика са  50% радног времена, и Марија Милинковић професор чешког језика са 50% радног времена.</w:t>
      </w:r>
    </w:p>
    <w:p>
      <w:pPr>
        <w:pStyle w:val="Normal"/>
        <w:rPr>
          <w:b/>
          <w:bCs/>
          <w:color w:val="000000"/>
        </w:rPr>
      </w:pPr>
      <w:r>
        <w:rPr>
          <w:b/>
          <w:bCs/>
          <w:color w:val="000000"/>
        </w:rPr>
        <w:t>6.2.</w:t>
      </w:r>
      <w:r>
        <w:rPr>
          <w:b/>
          <w:bCs/>
          <w:color w:val="000000"/>
          <w:lang w:val="sr-CS"/>
        </w:rPr>
        <w:t xml:space="preserve"> Организатор практичне наставе</w:t>
      </w:r>
    </w:p>
    <w:p>
      <w:pPr>
        <w:pStyle w:val="Normal"/>
        <w:jc w:val="both"/>
        <w:rPr>
          <w:b/>
          <w:bCs/>
          <w:color w:val="000000"/>
          <w:lang w:val="sr-CS"/>
        </w:rPr>
      </w:pPr>
      <w:r>
        <w:rPr>
          <w:lang w:val="sr-CS"/>
        </w:rPr>
        <w:t xml:space="preserve">Организатор практичне наставе обавља послове организације практичне наставе и блок наставе и обавља друге послове у складу са Праивлником о организацији и сиистематизацији радних места. Послове организатора практичне настав е обавља </w:t>
      </w:r>
      <w:r>
        <w:rPr>
          <w:b/>
          <w:lang w:val="sr-CS"/>
        </w:rPr>
        <w:t>Гордана Савић, дипломирани инжењер индустријског менаџмента.</w:t>
      </w:r>
    </w:p>
    <w:p>
      <w:pPr>
        <w:pStyle w:val="Normal"/>
        <w:rPr>
          <w:color w:val="000000"/>
        </w:rPr>
      </w:pPr>
      <w:r>
        <w:rPr>
          <w:b/>
          <w:bCs/>
          <w:color w:val="000000"/>
        </w:rPr>
        <w:t>6.</w:t>
      </w:r>
      <w:r>
        <w:rPr>
          <w:b/>
          <w:bCs/>
          <w:color w:val="000000"/>
          <w:lang w:val="sr-CS"/>
        </w:rPr>
        <w:t>3</w:t>
      </w:r>
      <w:r>
        <w:rPr>
          <w:b/>
          <w:bCs/>
          <w:color w:val="000000"/>
        </w:rPr>
        <w:t xml:space="preserve">. Административно финансијско особље </w:t>
      </w:r>
    </w:p>
    <w:p>
      <w:pPr>
        <w:pStyle w:val="Normal"/>
        <w:rPr>
          <w:color w:val="000000"/>
        </w:rPr>
      </w:pPr>
      <w:r>
        <w:rPr>
          <w:color w:val="000000"/>
        </w:rPr>
        <w:t xml:space="preserve">У </w:t>
      </w:r>
      <w:r>
        <w:rPr>
          <w:color w:val="000000"/>
          <w:lang w:val="sr-CS"/>
        </w:rPr>
        <w:t>Електротехничкој школи „Земун“</w:t>
      </w:r>
      <w:r>
        <w:rPr>
          <w:color w:val="000000"/>
        </w:rPr>
        <w:t xml:space="preserve"> послове обављају: </w:t>
      </w:r>
    </w:p>
    <w:p>
      <w:pPr>
        <w:pStyle w:val="Normal"/>
        <w:rPr>
          <w:color w:val="000000"/>
        </w:rPr>
      </w:pPr>
      <w:r>
        <w:rPr>
          <w:color w:val="000000"/>
        </w:rPr>
        <w:t xml:space="preserve">1. секретар </w:t>
      </w:r>
    </w:p>
    <w:p>
      <w:pPr>
        <w:pStyle w:val="Normal"/>
        <w:rPr>
          <w:color w:val="000000"/>
        </w:rPr>
      </w:pPr>
      <w:r>
        <w:rPr>
          <w:color w:val="000000"/>
        </w:rPr>
        <w:t xml:space="preserve">2. </w:t>
      </w:r>
      <w:r>
        <w:rPr>
          <w:color w:val="000000"/>
          <w:lang w:val="sr-CS"/>
        </w:rPr>
        <w:t>руководилац финансијско рачуноводствених послова</w:t>
      </w:r>
      <w:r>
        <w:rPr>
          <w:color w:val="000000"/>
        </w:rPr>
        <w:t xml:space="preserve">. </w:t>
      </w:r>
    </w:p>
    <w:p>
      <w:pPr>
        <w:pStyle w:val="Normal"/>
        <w:rPr>
          <w:color w:val="000000"/>
          <w:lang w:val="sr-CS"/>
        </w:rPr>
      </w:pPr>
      <w:r>
        <w:rPr>
          <w:color w:val="000000"/>
          <w:lang w:val="sr-CS"/>
        </w:rPr>
        <w:t>3. референт за правне и кадровске послове</w:t>
      </w:r>
    </w:p>
    <w:p>
      <w:pPr>
        <w:pStyle w:val="Normal"/>
        <w:rPr>
          <w:color w:val="000000"/>
        </w:rPr>
      </w:pPr>
      <w:r>
        <w:rPr>
          <w:b/>
          <w:bCs/>
          <w:color w:val="000000"/>
        </w:rPr>
        <w:t>6.</w:t>
      </w:r>
      <w:r>
        <w:rPr>
          <w:b/>
          <w:bCs/>
          <w:color w:val="000000"/>
          <w:lang w:val="sr-CS"/>
        </w:rPr>
        <w:t>3</w:t>
      </w:r>
      <w:r>
        <w:rPr>
          <w:b/>
          <w:bCs/>
          <w:color w:val="000000"/>
        </w:rPr>
        <w:t xml:space="preserve">.1. Секретар </w:t>
      </w:r>
    </w:p>
    <w:p>
      <w:pPr>
        <w:pStyle w:val="Normal"/>
        <w:ind w:firstLine="720"/>
        <w:jc w:val="both"/>
        <w:rPr>
          <w:lang w:val="sr-CS"/>
        </w:rPr>
      </w:pPr>
      <w:r>
        <w:rPr>
          <w:lang w:val="sr-CS"/>
        </w:rPr>
        <w:t xml:space="preserve">Секретар Школе обавља следеће послове: </w:t>
      </w:r>
    </w:p>
    <w:p>
      <w:pPr>
        <w:pStyle w:val="Normal"/>
        <w:ind w:firstLine="720"/>
        <w:jc w:val="both"/>
        <w:rPr>
          <w:lang w:val="sr-CS"/>
        </w:rPr>
      </w:pPr>
      <w:r>
        <w:rPr>
          <w:lang w:val="sr-CS"/>
        </w:rPr>
        <w:t xml:space="preserve">1) стара се о законитом раду Школе, указује директору и Школском одбору на неправилности у раду Школе; </w:t>
      </w:r>
    </w:p>
    <w:p>
      <w:pPr>
        <w:pStyle w:val="Normal"/>
        <w:ind w:firstLine="720"/>
        <w:jc w:val="both"/>
        <w:rPr>
          <w:lang w:val="sr-CS"/>
        </w:rPr>
      </w:pPr>
      <w:r>
        <w:rPr>
          <w:lang w:val="sr-CS"/>
        </w:rPr>
        <w:t xml:space="preserve">2) управне послове у Школи; </w:t>
      </w:r>
    </w:p>
    <w:p>
      <w:pPr>
        <w:pStyle w:val="Normal"/>
        <w:ind w:firstLine="720"/>
        <w:jc w:val="both"/>
        <w:rPr>
          <w:lang w:val="sr-CS"/>
        </w:rPr>
      </w:pPr>
      <w:r>
        <w:rPr>
          <w:lang w:val="sr-CS"/>
        </w:rPr>
        <w:t xml:space="preserve">3) израђује опште и појединачне правне акте Школе; </w:t>
      </w:r>
    </w:p>
    <w:p>
      <w:pPr>
        <w:pStyle w:val="Normal"/>
        <w:ind w:firstLine="720"/>
        <w:jc w:val="both"/>
        <w:rPr>
          <w:lang w:val="sr-CS"/>
        </w:rPr>
      </w:pPr>
      <w:r>
        <w:rPr>
          <w:lang w:val="sr-CS"/>
        </w:rPr>
        <w:t xml:space="preserve">4) правне и друге послове за потребе Школе; </w:t>
      </w:r>
    </w:p>
    <w:p>
      <w:pPr>
        <w:pStyle w:val="Normal"/>
        <w:ind w:firstLine="720"/>
        <w:jc w:val="both"/>
        <w:rPr>
          <w:lang w:val="sr-CS"/>
        </w:rPr>
      </w:pPr>
      <w:r>
        <w:rPr>
          <w:lang w:val="sr-CS"/>
        </w:rPr>
        <w:t>5) израђује уговоре које закључује Школа;</w:t>
      </w:r>
    </w:p>
    <w:p>
      <w:pPr>
        <w:pStyle w:val="Normal"/>
        <w:ind w:firstLine="720"/>
        <w:jc w:val="both"/>
        <w:rPr>
          <w:lang w:val="sr-CS"/>
        </w:rPr>
      </w:pPr>
      <w:r>
        <w:rPr>
          <w:lang w:val="sr-CS"/>
        </w:rPr>
        <w:t xml:space="preserve">6) правне послове у вези са статусним променама у Школи; </w:t>
      </w:r>
    </w:p>
    <w:p>
      <w:pPr>
        <w:pStyle w:val="Normal"/>
        <w:ind w:firstLine="720"/>
        <w:jc w:val="both"/>
        <w:rPr>
          <w:lang w:val="sr-CS"/>
        </w:rPr>
      </w:pPr>
      <w:r>
        <w:rPr>
          <w:lang w:val="sr-CS"/>
        </w:rPr>
        <w:t xml:space="preserve">7) правне послове у вези са уписом деце и ученика; </w:t>
      </w:r>
    </w:p>
    <w:p>
      <w:pPr>
        <w:pStyle w:val="Normal"/>
        <w:ind w:firstLine="720"/>
        <w:jc w:val="both"/>
        <w:rPr>
          <w:lang w:val="sr-CS"/>
        </w:rPr>
      </w:pPr>
      <w:r>
        <w:rPr>
          <w:lang w:val="sr-CS"/>
        </w:rPr>
        <w:t>8) правне послове у вези са јавним набавкама у сарадњи са финансијском служ</w:t>
        <w:softHyphen/>
        <w:t xml:space="preserve">бом Школе; </w:t>
      </w:r>
    </w:p>
    <w:p>
      <w:pPr>
        <w:pStyle w:val="Normal"/>
        <w:ind w:firstLine="720"/>
        <w:jc w:val="both"/>
        <w:rPr>
          <w:lang w:val="sr-CS"/>
        </w:rPr>
      </w:pPr>
      <w:r>
        <w:rPr>
          <w:lang w:val="sr-CS"/>
        </w:rPr>
        <w:t xml:space="preserve">9) пружа стручну помоћ у вези са избором Школског одбора; </w:t>
      </w:r>
    </w:p>
    <w:p>
      <w:pPr>
        <w:pStyle w:val="Normal"/>
        <w:ind w:firstLine="720"/>
        <w:jc w:val="both"/>
        <w:rPr>
          <w:lang w:val="sr-CS"/>
        </w:rPr>
      </w:pPr>
      <w:r>
        <w:rPr>
          <w:lang w:val="sr-CS"/>
        </w:rPr>
        <w:t xml:space="preserve">10) пружа стручну подршку и координира рад Комисије за избор директора; </w:t>
      </w:r>
    </w:p>
    <w:p>
      <w:pPr>
        <w:pStyle w:val="Normal"/>
        <w:ind w:firstLine="720"/>
        <w:jc w:val="both"/>
        <w:rPr>
          <w:lang w:val="sr-CS"/>
        </w:rPr>
      </w:pPr>
      <w:r>
        <w:rPr>
          <w:lang w:val="sr-CS"/>
        </w:rPr>
        <w:t xml:space="preserve">11) прати прописе и о томе информише запослене; </w:t>
      </w:r>
    </w:p>
    <w:p>
      <w:pPr>
        <w:pStyle w:val="Normal"/>
        <w:ind w:firstLine="720"/>
        <w:jc w:val="both"/>
        <w:rPr>
          <w:lang w:val="sr-CS"/>
        </w:rPr>
      </w:pPr>
      <w:r>
        <w:rPr>
          <w:lang w:val="sr-CS"/>
        </w:rPr>
        <w:t xml:space="preserve">12) друге правне послове по налогу директора. </w:t>
      </w:r>
    </w:p>
    <w:p>
      <w:pPr>
        <w:pStyle w:val="Normal"/>
        <w:jc w:val="both"/>
        <w:rPr>
          <w:color w:val="000000"/>
        </w:rPr>
      </w:pPr>
      <w:r>
        <w:rPr>
          <w:color w:val="000000"/>
          <w:lang w:val="sr-CS"/>
        </w:rPr>
        <w:t>Пос</w:t>
      </w:r>
      <w:r>
        <w:rPr>
          <w:color w:val="000000"/>
          <w:lang w:val="sr-RS"/>
        </w:rPr>
        <w:t>ао</w:t>
      </w:r>
      <w:r>
        <w:rPr>
          <w:color w:val="000000"/>
          <w:lang w:val="sr-CS"/>
        </w:rPr>
        <w:t xml:space="preserve"> секретара Школе обавља: </w:t>
      </w:r>
      <w:r>
        <w:rPr>
          <w:b/>
          <w:color w:val="000000"/>
          <w:lang w:val="sr-CS"/>
        </w:rPr>
        <w:t>Весна Николић Стојковић, дипломирани правник</w:t>
      </w:r>
      <w:r>
        <w:rPr>
          <w:color w:val="000000"/>
        </w:rPr>
        <w:t xml:space="preserve"> </w:t>
      </w:r>
    </w:p>
    <w:p>
      <w:pPr>
        <w:pStyle w:val="Normal"/>
        <w:rPr>
          <w:color w:val="000000"/>
          <w:lang w:val="sr-CS"/>
        </w:rPr>
      </w:pPr>
      <w:r>
        <w:rPr>
          <w:b/>
          <w:bCs/>
          <w:color w:val="000000"/>
        </w:rPr>
        <w:t>6.</w:t>
      </w:r>
      <w:r>
        <w:rPr>
          <w:b/>
          <w:bCs/>
          <w:color w:val="000000"/>
          <w:lang w:val="sr-CS"/>
        </w:rPr>
        <w:t>3</w:t>
      </w:r>
      <w:r>
        <w:rPr>
          <w:b/>
          <w:bCs/>
          <w:color w:val="000000"/>
        </w:rPr>
        <w:t xml:space="preserve">.2. </w:t>
      </w:r>
      <w:r>
        <w:rPr>
          <w:b/>
          <w:bCs/>
          <w:color w:val="000000"/>
          <w:lang w:val="sr-CS"/>
        </w:rPr>
        <w:t>Руководилац финансијко рачуводствених послова</w:t>
      </w:r>
    </w:p>
    <w:p>
      <w:pPr>
        <w:pStyle w:val="Normal"/>
        <w:jc w:val="both"/>
        <w:rPr>
          <w:b/>
          <w:color w:val="000000"/>
          <w:lang w:val="sr-CS"/>
        </w:rPr>
      </w:pPr>
      <w:r>
        <w:rPr>
          <w:color w:val="000000"/>
        </w:rPr>
        <w:t xml:space="preserve">Посао </w:t>
      </w:r>
      <w:r>
        <w:rPr>
          <w:color w:val="000000"/>
          <w:lang w:val="sr-CS"/>
        </w:rPr>
        <w:t>шефа рачуноводства</w:t>
      </w:r>
      <w:r>
        <w:rPr>
          <w:color w:val="000000"/>
        </w:rPr>
        <w:t xml:space="preserve"> школе је да саставља финансијске и статистичке извештаје, периодичне и годишње обрачуне, припрема финансијски план, обрачунава зараде, накнаду зараде, трошкова, и других примања запослених и о томе води евиденцију, осигурањем ученика и запослених, прати законске и друге прописе у вези са обављањем својих послова.</w:t>
      </w:r>
      <w:r>
        <w:rPr>
          <w:color w:val="000000"/>
          <w:lang w:val="sr-CS"/>
        </w:rPr>
        <w:t xml:space="preserve"> Послове шефа рачуноводства обавља: </w:t>
      </w:r>
      <w:r>
        <w:rPr>
          <w:b/>
          <w:color w:val="000000"/>
          <w:lang w:val="sr-CS"/>
        </w:rPr>
        <w:t>Снежана Вулетић,  економиста.</w:t>
      </w:r>
      <w:r>
        <w:rPr>
          <w:b/>
          <w:color w:val="000000"/>
        </w:rPr>
        <w:t xml:space="preserve"> </w:t>
      </w:r>
    </w:p>
    <w:p>
      <w:pPr>
        <w:pStyle w:val="Normal"/>
        <w:jc w:val="both"/>
        <w:rPr>
          <w:b/>
          <w:bCs/>
          <w:color w:val="000000"/>
          <w:lang w:val="sr-CS"/>
        </w:rPr>
      </w:pPr>
      <w:r>
        <w:rPr>
          <w:b/>
          <w:bCs/>
          <w:color w:val="000000"/>
        </w:rPr>
        <w:t>6.</w:t>
      </w:r>
      <w:r>
        <w:rPr>
          <w:b/>
          <w:bCs/>
          <w:color w:val="000000"/>
          <w:lang w:val="sr-CS"/>
        </w:rPr>
        <w:t>3</w:t>
      </w:r>
      <w:r>
        <w:rPr>
          <w:b/>
          <w:bCs/>
          <w:color w:val="000000"/>
        </w:rPr>
        <w:t>.</w:t>
      </w:r>
      <w:r>
        <w:rPr>
          <w:b/>
          <w:bCs/>
          <w:color w:val="000000"/>
          <w:lang w:val="sr-CS"/>
        </w:rPr>
        <w:t>3</w:t>
      </w:r>
      <w:r>
        <w:rPr>
          <w:b/>
          <w:bCs/>
          <w:color w:val="000000"/>
        </w:rPr>
        <w:t>.</w:t>
      </w:r>
      <w:r>
        <w:rPr>
          <w:b/>
          <w:bCs/>
          <w:color w:val="000000"/>
          <w:lang w:val="sr-CS"/>
        </w:rPr>
        <w:t xml:space="preserve"> Референт за кадровске и правне послове </w:t>
      </w:r>
    </w:p>
    <w:p>
      <w:pPr>
        <w:pStyle w:val="Normal"/>
        <w:rPr>
          <w:lang w:val="sr-CS"/>
        </w:rPr>
      </w:pPr>
      <w:r>
        <w:rPr>
          <w:lang w:val="sr-CS"/>
        </w:rPr>
        <w:t xml:space="preserve">Референт за </w:t>
      </w:r>
      <w:r>
        <w:rPr>
          <w:lang w:val="sr-RS"/>
        </w:rPr>
        <w:t xml:space="preserve">правне, </w:t>
      </w:r>
      <w:r>
        <w:rPr>
          <w:lang w:val="sr-CS"/>
        </w:rPr>
        <w:t xml:space="preserve">кадровске и </w:t>
      </w:r>
      <w:r>
        <w:rPr>
          <w:lang w:val="sr-RS"/>
        </w:rPr>
        <w:t xml:space="preserve">административне </w:t>
      </w:r>
      <w:r>
        <w:rPr>
          <w:lang w:val="sr-CS"/>
        </w:rPr>
        <w:t>послове</w:t>
      </w:r>
      <w:r>
        <w:rPr>
          <w:lang w:val="sr-RS"/>
        </w:rPr>
        <w:t>,</w:t>
      </w:r>
      <w:r>
        <w:rPr>
          <w:lang w:val="sr-CS"/>
        </w:rPr>
        <w:t xml:space="preserve">  обавља </w:t>
      </w:r>
      <w:r>
        <w:rPr>
          <w:b/>
          <w:lang w:val="sr-CS"/>
        </w:rPr>
        <w:t>Зорица Николић</w:t>
      </w:r>
      <w:r>
        <w:rPr>
          <w:lang w:val="sr-CS"/>
        </w:rPr>
        <w:t xml:space="preserve">, правни техничар са пуним радним времном, Послове благајника обавља </w:t>
      </w:r>
      <w:r>
        <w:rPr>
          <w:b/>
          <w:lang w:val="sr-CS"/>
        </w:rPr>
        <w:t>Марија Милинковић</w:t>
      </w:r>
      <w:r>
        <w:rPr>
          <w:lang w:val="sr-CS"/>
        </w:rPr>
        <w:t>, економски техничар, са непуним радним времнеом , 50% од пуног радног времена.</w:t>
      </w:r>
    </w:p>
    <w:p>
      <w:pPr>
        <w:pStyle w:val="Normal"/>
        <w:jc w:val="both"/>
        <w:rPr>
          <w:color w:val="000000"/>
          <w:lang w:val="sr-CS"/>
        </w:rPr>
      </w:pPr>
      <w:r>
        <w:rPr>
          <w:color w:val="000000"/>
          <w:lang w:val="sr-CS"/>
        </w:rPr>
      </w:r>
    </w:p>
    <w:p>
      <w:pPr>
        <w:pStyle w:val="Normal"/>
        <w:rPr>
          <w:b/>
          <w:bCs/>
          <w:color w:val="000000"/>
        </w:rPr>
      </w:pPr>
      <w:r>
        <w:rPr>
          <w:b/>
          <w:bCs/>
          <w:color w:val="000000"/>
        </w:rPr>
      </w:r>
    </w:p>
    <w:p>
      <w:pPr>
        <w:pStyle w:val="Normal"/>
        <w:rPr>
          <w:color w:val="000000"/>
        </w:rPr>
      </w:pPr>
      <w:r>
        <w:rPr>
          <w:b/>
          <w:bCs/>
          <w:color w:val="000000"/>
        </w:rPr>
        <w:t>6.</w:t>
      </w:r>
      <w:r>
        <w:rPr>
          <w:b/>
          <w:bCs/>
          <w:color w:val="000000"/>
          <w:lang w:val="sr-CS"/>
        </w:rPr>
        <w:t>4</w:t>
      </w:r>
      <w:r>
        <w:rPr>
          <w:b/>
          <w:bCs/>
          <w:color w:val="000000"/>
        </w:rPr>
        <w:t xml:space="preserve">. Помоћно – техничко особље </w:t>
      </w:r>
    </w:p>
    <w:p>
      <w:pPr>
        <w:pStyle w:val="Normal"/>
        <w:rPr>
          <w:color w:val="000000"/>
        </w:rPr>
      </w:pPr>
      <w:r>
        <w:rPr>
          <w:color w:val="000000"/>
        </w:rPr>
        <w:t xml:space="preserve">У </w:t>
      </w:r>
      <w:r>
        <w:rPr>
          <w:color w:val="000000"/>
          <w:lang w:val="sr-CS"/>
        </w:rPr>
        <w:t xml:space="preserve">Електротехничкој школи </w:t>
      </w:r>
      <w:r>
        <w:rPr>
          <w:color w:val="000000"/>
        </w:rPr>
        <w:t xml:space="preserve"> помоћно – техничке послове обављају: </w:t>
      </w:r>
    </w:p>
    <w:p>
      <w:pPr>
        <w:pStyle w:val="Normal"/>
        <w:rPr>
          <w:color w:val="000000"/>
        </w:rPr>
      </w:pPr>
      <w:r>
        <w:rPr>
          <w:color w:val="000000"/>
        </w:rPr>
        <w:t xml:space="preserve">1. домар, </w:t>
      </w:r>
    </w:p>
    <w:p>
      <w:pPr>
        <w:pStyle w:val="Normal"/>
        <w:rPr>
          <w:color w:val="000000"/>
        </w:rPr>
      </w:pPr>
      <w:r>
        <w:rPr>
          <w:color w:val="000000"/>
        </w:rPr>
        <w:t xml:space="preserve">2. домар/ложач, </w:t>
      </w:r>
    </w:p>
    <w:p>
      <w:pPr>
        <w:pStyle w:val="Normal"/>
        <w:rPr>
          <w:color w:val="000000"/>
        </w:rPr>
      </w:pPr>
      <w:r>
        <w:rPr>
          <w:color w:val="000000"/>
        </w:rPr>
        <w:t xml:space="preserve">3. чистачице </w:t>
      </w:r>
    </w:p>
    <w:p>
      <w:pPr>
        <w:pStyle w:val="Normal"/>
        <w:rPr>
          <w:color w:val="000000"/>
        </w:rPr>
      </w:pPr>
      <w:r>
        <w:rPr>
          <w:b/>
          <w:bCs/>
          <w:color w:val="000000"/>
        </w:rPr>
        <w:t>6.</w:t>
      </w:r>
      <w:r>
        <w:rPr>
          <w:b/>
          <w:bCs/>
          <w:color w:val="000000"/>
          <w:lang w:val="sr-CS"/>
        </w:rPr>
        <w:t>4</w:t>
      </w:r>
      <w:r>
        <w:rPr>
          <w:b/>
          <w:bCs/>
          <w:color w:val="000000"/>
        </w:rPr>
        <w:t xml:space="preserve">.1. Домар </w:t>
      </w:r>
    </w:p>
    <w:p>
      <w:pPr>
        <w:pStyle w:val="Normal"/>
        <w:rPr>
          <w:color w:val="000000"/>
        </w:rPr>
      </w:pPr>
      <w:r>
        <w:rPr>
          <w:color w:val="000000"/>
        </w:rPr>
        <w:t>Посао домара је да: одржава школске објекте, уређаје, опрему и инвентар у исправном стању, отклања мања оштећења и кварове, а већа пријављује, набавља и прати потрошњу</w:t>
      </w:r>
      <w:r>
        <w:rPr>
          <w:color w:val="000000"/>
          <w:lang w:val="sr-CS"/>
        </w:rPr>
        <w:t xml:space="preserve"> средстава за одржавање чистоће, прати и координира рад спремачица, обавља курисркепослове. Посао домара обавља </w:t>
      </w:r>
      <w:r>
        <w:rPr>
          <w:b/>
          <w:color w:val="000000"/>
          <w:lang w:val="sr-CS"/>
        </w:rPr>
        <w:t>Ковач Сава.</w:t>
      </w:r>
    </w:p>
    <w:p>
      <w:pPr>
        <w:pStyle w:val="Normal"/>
        <w:rPr>
          <w:color w:val="000000"/>
        </w:rPr>
      </w:pPr>
      <w:r>
        <w:rPr>
          <w:b/>
          <w:bCs/>
          <w:color w:val="000000"/>
        </w:rPr>
        <w:t>6.</w:t>
      </w:r>
      <w:r>
        <w:rPr>
          <w:b/>
          <w:bCs/>
          <w:color w:val="000000"/>
          <w:lang w:val="sr-CS"/>
        </w:rPr>
        <w:t>4</w:t>
      </w:r>
      <w:r>
        <w:rPr>
          <w:b/>
          <w:bCs/>
          <w:color w:val="000000"/>
        </w:rPr>
        <w:t xml:space="preserve">.2. Домар-ложач </w:t>
      </w:r>
    </w:p>
    <w:p>
      <w:pPr>
        <w:pStyle w:val="Normal"/>
        <w:jc w:val="both"/>
        <w:rPr>
          <w:color w:val="000000"/>
        </w:rPr>
      </w:pPr>
      <w:r>
        <w:rPr>
          <w:color w:val="000000"/>
        </w:rPr>
        <w:t xml:space="preserve">Посао ложача </w:t>
      </w:r>
      <w:r>
        <w:rPr>
          <w:color w:val="000000"/>
          <w:lang w:val="sr-CS"/>
        </w:rPr>
        <w:t xml:space="preserve"> </w:t>
      </w:r>
      <w:r>
        <w:rPr>
          <w:color w:val="000000"/>
        </w:rPr>
        <w:t>је да се стара о грејању Школе, редовном одржавању и чишћењу котлова за грејање, да отклања мања оштећења и кварове, а већа пријављује, да уређује школско двориште у сезони када се школа не греје</w:t>
      </w:r>
      <w:r>
        <w:rPr>
          <w:color w:val="000000"/>
          <w:lang w:val="sr-CS"/>
        </w:rPr>
        <w:t xml:space="preserve">. Посао ложача обавља </w:t>
      </w:r>
      <w:r>
        <w:rPr>
          <w:b/>
          <w:color w:val="000000"/>
          <w:lang w:val="sr-RS"/>
        </w:rPr>
        <w:t>Александар Ђурашковић</w:t>
      </w:r>
      <w:r>
        <w:rPr>
          <w:b/>
          <w:color w:val="000000"/>
          <w:lang w:val="sr-CS"/>
        </w:rPr>
        <w:t>.</w:t>
      </w:r>
      <w:r>
        <w:rPr>
          <w:color w:val="000000"/>
        </w:rPr>
        <w:t xml:space="preserve"> </w:t>
      </w:r>
    </w:p>
    <w:p>
      <w:pPr>
        <w:pStyle w:val="Normal"/>
        <w:rPr>
          <w:color w:val="000000"/>
        </w:rPr>
      </w:pPr>
      <w:r>
        <w:rPr>
          <w:b/>
          <w:bCs/>
          <w:color w:val="000000"/>
        </w:rPr>
        <w:t>6.</w:t>
      </w:r>
      <w:r>
        <w:rPr>
          <w:b/>
          <w:bCs/>
          <w:color w:val="000000"/>
          <w:lang w:val="sr-CS"/>
        </w:rPr>
        <w:t>4</w:t>
      </w:r>
      <w:r>
        <w:rPr>
          <w:b/>
          <w:bCs/>
          <w:color w:val="000000"/>
        </w:rPr>
        <w:t>.3. Чистачице</w:t>
      </w:r>
    </w:p>
    <w:p>
      <w:pPr>
        <w:pStyle w:val="Normal"/>
        <w:rPr>
          <w:b/>
          <w:color w:val="000000"/>
          <w:lang w:val="sr-CS"/>
        </w:rPr>
      </w:pPr>
      <w:r>
        <w:rPr>
          <w:color w:val="000000"/>
        </w:rPr>
        <w:t>Посао чистачица је да: одржава хигијену у школским просторијама и дворишту, обавља послове у вези са организовањем школских свечаности, води рачуна о школској имовини</w:t>
      </w:r>
      <w:r>
        <w:rPr>
          <w:color w:val="000000"/>
          <w:lang w:val="sr-CS"/>
        </w:rPr>
        <w:t xml:space="preserve">. Посао чистачица обавља: </w:t>
      </w:r>
      <w:r>
        <w:rPr>
          <w:b/>
          <w:color w:val="000000"/>
          <w:lang w:val="sr-CS"/>
        </w:rPr>
        <w:t xml:space="preserve">Антонијевић Ружица, Наташа Крстић, Крнета Мирјана, Љиљана Васиљевић,  Стевановић Анђелка, </w:t>
      </w:r>
      <w:r>
        <w:rPr>
          <w:b/>
          <w:color w:val="000000"/>
          <w:lang w:val="sr-RS"/>
        </w:rPr>
        <w:t>Милка Подунавац</w:t>
      </w:r>
      <w:r>
        <w:rPr>
          <w:b/>
          <w:color w:val="000000"/>
          <w:lang w:val="sr-CS"/>
        </w:rPr>
        <w:t>, Илић Весна,  Делић Далиборка и Марија Трзин.</w:t>
      </w:r>
    </w:p>
    <w:p>
      <w:pPr>
        <w:pStyle w:val="Normal"/>
        <w:jc w:val="both"/>
        <w:rPr>
          <w:b/>
          <w:bCs/>
          <w:color w:val="333399"/>
          <w:lang w:val="sr-CS"/>
        </w:rPr>
      </w:pPr>
      <w:r>
        <w:rPr>
          <w:b/>
          <w:bCs/>
          <w:color w:val="333399"/>
          <w:lang w:val="sr-CS"/>
        </w:rPr>
      </w:r>
    </w:p>
    <w:p>
      <w:pPr>
        <w:pStyle w:val="Normal"/>
        <w:jc w:val="both"/>
        <w:rPr>
          <w:b/>
          <w:bCs/>
          <w:lang w:val="sr-CS"/>
        </w:rPr>
      </w:pPr>
      <w:r>
        <w:rPr>
          <w:b/>
          <w:bCs/>
          <w:lang w:val="sr-CS"/>
        </w:rPr>
      </w:r>
    </w:p>
    <w:p>
      <w:pPr>
        <w:pStyle w:val="Normal"/>
        <w:jc w:val="both"/>
        <w:rPr>
          <w:b/>
          <w:bCs/>
          <w:lang w:val="sr-CS"/>
        </w:rPr>
      </w:pPr>
      <w:r>
        <w:rPr>
          <w:b/>
          <w:bCs/>
          <w:lang w:val="sr-CS"/>
        </w:rPr>
      </w:r>
    </w:p>
    <w:p>
      <w:pPr>
        <w:pStyle w:val="Normal"/>
        <w:numPr>
          <w:ilvl w:val="0"/>
          <w:numId w:val="6"/>
        </w:numPr>
        <w:jc w:val="both"/>
        <w:rPr>
          <w:b/>
          <w:lang w:val="sr-CS"/>
        </w:rPr>
      </w:pPr>
      <w:r>
        <w:rPr>
          <w:b/>
          <w:lang w:val="sr-CS"/>
        </w:rPr>
        <w:t>ФИНАНСИЈСКА СРЕДСТВА ШКОЛЕ</w:t>
      </w:r>
    </w:p>
    <w:p>
      <w:pPr>
        <w:pStyle w:val="Normal"/>
        <w:jc w:val="both"/>
        <w:rPr>
          <w:b/>
          <w:lang w:val="sr-CS"/>
        </w:rPr>
      </w:pPr>
      <w:r>
        <w:rPr>
          <w:b/>
          <w:lang w:val="sr-CS"/>
        </w:rPr>
      </w:r>
    </w:p>
    <w:p>
      <w:pPr>
        <w:pStyle w:val="Normal"/>
        <w:jc w:val="both"/>
        <w:rPr>
          <w:b/>
          <w:bCs/>
          <w:lang w:val="sr-CS"/>
        </w:rPr>
      </w:pPr>
      <w:r>
        <w:rPr>
          <w:b/>
          <w:bCs/>
          <w:lang w:val="sr-CS"/>
        </w:rPr>
      </w:r>
    </w:p>
    <w:p>
      <w:pPr>
        <w:pStyle w:val="Normal"/>
        <w:jc w:val="both"/>
        <w:rPr>
          <w:b/>
          <w:bCs/>
          <w:lang w:val="sr-CS"/>
        </w:rPr>
      </w:pPr>
      <w:r>
        <w:rPr>
          <w:b/>
          <w:bCs/>
          <w:lang w:val="sr-CS"/>
        </w:rPr>
        <w:t>7.1 ИЗВЕШТАЈ О МАТЕРИЈАЛНО-ФИНАНИСЈКОМ ПОСЛОВАЊУ</w:t>
      </w:r>
    </w:p>
    <w:p>
      <w:pPr>
        <w:pStyle w:val="Normal"/>
        <w:jc w:val="both"/>
        <w:rPr>
          <w:b/>
          <w:bCs/>
          <w:lang w:val="sr-CS"/>
        </w:rPr>
      </w:pPr>
      <w:r>
        <w:rPr>
          <w:b/>
          <w:bCs/>
          <w:lang w:val="sr-CS"/>
        </w:rPr>
      </w:r>
    </w:p>
    <w:p>
      <w:pPr>
        <w:pStyle w:val="BodyText"/>
        <w:spacing w:before="64" w:after="20"/>
        <w:ind w:right="120"/>
        <w:jc w:val="right"/>
        <w:rPr/>
      </w:pPr>
      <w:hyperlink r:id="rId3">
        <w:r>
          <w:rPr>
            <w:rStyle w:val="Style7"/>
            <w:color w:val="0000ED"/>
            <w:u w:val="single" w:color="0000ED"/>
          </w:rPr>
          <w:t>Образац</w:t>
        </w:r>
        <w:r>
          <w:rPr>
            <w:rStyle w:val="Style7"/>
            <w:color w:val="0000ED"/>
            <w:spacing w:val="2"/>
            <w:u w:val="single" w:color="0000ED"/>
          </w:rPr>
          <w:t xml:space="preserve"> </w:t>
        </w:r>
        <w:r>
          <w:rPr>
            <w:rStyle w:val="Style7"/>
            <w:color w:val="0000ED"/>
            <w:spacing w:val="-10"/>
            <w:u w:val="single" w:color="0000ED"/>
          </w:rPr>
          <w:t>4</w:t>
        </w:r>
      </w:hyperlink>
    </w:p>
    <w:tbl>
      <w:tblPr>
        <w:tblW w:w="10649" w:type="dxa"/>
        <w:jc w:val="left"/>
        <w:tblInd w:w="44" w:type="dxa"/>
        <w:tblLayout w:type="fixed"/>
        <w:tblCellMar>
          <w:top w:w="0" w:type="dxa"/>
          <w:left w:w="7" w:type="dxa"/>
          <w:bottom w:w="0" w:type="dxa"/>
          <w:right w:w="7" w:type="dxa"/>
        </w:tblCellMar>
        <w:tblLook w:val="04a0" w:noHBand="0" w:noVBand="1" w:firstColumn="1" w:lastRow="0" w:lastColumn="0" w:firstRow="1"/>
      </w:tblPr>
      <w:tblGrid>
        <w:gridCol w:w="844"/>
        <w:gridCol w:w="1488"/>
        <w:gridCol w:w="1920"/>
        <w:gridCol w:w="1571"/>
        <w:gridCol w:w="1249"/>
        <w:gridCol w:w="264"/>
        <w:gridCol w:w="3313"/>
      </w:tblGrid>
      <w:tr>
        <w:trPr>
          <w:trHeight w:val="249" w:hRule="atLeast"/>
        </w:trPr>
        <w:tc>
          <w:tcPr>
            <w:tcW w:w="844" w:type="dxa"/>
            <w:tcBorders>
              <w:top w:val="single" w:sz="6" w:space="0" w:color="000000"/>
              <w:left w:val="single" w:sz="6" w:space="0" w:color="000000"/>
              <w:bottom w:val="single" w:sz="6" w:space="0" w:color="000000"/>
              <w:right w:val="single" w:sz="6" w:space="0" w:color="000000"/>
            </w:tcBorders>
          </w:tcPr>
          <w:p>
            <w:pPr>
              <w:pStyle w:val="TableParagraph"/>
              <w:spacing w:before="0" w:after="0"/>
              <w:rPr>
                <w:sz w:val="16"/>
              </w:rPr>
            </w:pPr>
            <w:r>
              <w:rPr>
                <w:sz w:val="16"/>
              </w:rPr>
            </w:r>
          </w:p>
        </w:tc>
        <w:tc>
          <w:tcPr>
            <w:tcW w:w="1488" w:type="dxa"/>
            <w:tcBorders>
              <w:top w:val="single" w:sz="6" w:space="0" w:color="000000"/>
              <w:left w:val="single" w:sz="6" w:space="0" w:color="000000"/>
              <w:bottom w:val="single" w:sz="6" w:space="0" w:color="000000"/>
              <w:right w:val="single" w:sz="6" w:space="0" w:color="000000"/>
            </w:tcBorders>
          </w:tcPr>
          <w:p>
            <w:pPr>
              <w:pStyle w:val="TableParagraph"/>
              <w:spacing w:lineRule="exact" w:line="216" w:before="13" w:after="0"/>
              <w:ind w:right="1"/>
              <w:jc w:val="right"/>
              <w:rPr>
                <w:sz w:val="19"/>
              </w:rPr>
            </w:pPr>
            <w:r>
              <w:rPr>
                <w:spacing w:val="-2"/>
                <w:sz w:val="19"/>
              </w:rPr>
              <w:t>01832</w:t>
            </w:r>
          </w:p>
        </w:tc>
        <w:tc>
          <w:tcPr>
            <w:tcW w:w="1920" w:type="dxa"/>
            <w:tcBorders>
              <w:top w:val="single" w:sz="6" w:space="0" w:color="000000"/>
              <w:left w:val="single" w:sz="6" w:space="0" w:color="000000"/>
              <w:bottom w:val="single" w:sz="6" w:space="0" w:color="000000"/>
              <w:right w:val="single" w:sz="6" w:space="0" w:color="000000"/>
            </w:tcBorders>
          </w:tcPr>
          <w:p>
            <w:pPr>
              <w:pStyle w:val="TableParagraph"/>
              <w:spacing w:before="0" w:after="0"/>
              <w:rPr>
                <w:sz w:val="16"/>
              </w:rPr>
            </w:pPr>
            <w:r>
              <w:rPr>
                <w:sz w:val="16"/>
              </w:rPr>
            </w:r>
          </w:p>
        </w:tc>
        <w:tc>
          <w:tcPr>
            <w:tcW w:w="1571" w:type="dxa"/>
            <w:tcBorders>
              <w:top w:val="single" w:sz="6" w:space="0" w:color="000000"/>
              <w:left w:val="single" w:sz="6" w:space="0" w:color="000000"/>
              <w:bottom w:val="single" w:sz="6" w:space="0" w:color="000000"/>
              <w:right w:val="single" w:sz="6" w:space="0" w:color="000000"/>
            </w:tcBorders>
          </w:tcPr>
          <w:p>
            <w:pPr>
              <w:pStyle w:val="TableParagraph"/>
              <w:spacing w:lineRule="exact" w:line="216" w:before="13" w:after="0"/>
              <w:jc w:val="right"/>
              <w:rPr>
                <w:sz w:val="19"/>
              </w:rPr>
            </w:pPr>
            <w:r>
              <w:rPr>
                <w:spacing w:val="-2"/>
                <w:sz w:val="19"/>
              </w:rPr>
              <w:t>40700</w:t>
            </w:r>
          </w:p>
        </w:tc>
        <w:tc>
          <w:tcPr>
            <w:tcW w:w="1249" w:type="dxa"/>
            <w:tcBorders>
              <w:top w:val="single" w:sz="6" w:space="0" w:color="000000"/>
              <w:left w:val="single" w:sz="6" w:space="0" w:color="000000"/>
              <w:bottom w:val="single" w:sz="6" w:space="0" w:color="000000"/>
              <w:right w:val="single" w:sz="6" w:space="0" w:color="000000"/>
            </w:tcBorders>
          </w:tcPr>
          <w:p>
            <w:pPr>
              <w:pStyle w:val="TableParagraph"/>
              <w:spacing w:lineRule="exact" w:line="216" w:before="13" w:after="0"/>
              <w:ind w:left="750"/>
              <w:rPr>
                <w:sz w:val="19"/>
              </w:rPr>
            </w:pPr>
            <w:r>
              <w:rPr>
                <w:spacing w:val="-2"/>
                <w:sz w:val="19"/>
              </w:rPr>
              <w:t>13702</w:t>
            </w:r>
          </w:p>
        </w:tc>
        <w:tc>
          <w:tcPr>
            <w:tcW w:w="264" w:type="dxa"/>
            <w:tcBorders>
              <w:top w:val="single" w:sz="6" w:space="0" w:color="000000"/>
              <w:left w:val="single" w:sz="6" w:space="0" w:color="000000"/>
              <w:bottom w:val="single" w:sz="6" w:space="0" w:color="000000"/>
              <w:right w:val="single" w:sz="6" w:space="0" w:color="000000"/>
            </w:tcBorders>
          </w:tcPr>
          <w:p>
            <w:pPr>
              <w:pStyle w:val="TableParagraph"/>
              <w:spacing w:before="0" w:after="0"/>
              <w:rPr>
                <w:sz w:val="16"/>
              </w:rPr>
            </w:pPr>
            <w:r>
              <w:rPr>
                <w:sz w:val="16"/>
              </w:rPr>
            </w:r>
          </w:p>
        </w:tc>
        <w:tc>
          <w:tcPr>
            <w:tcW w:w="3313" w:type="dxa"/>
            <w:tcBorders>
              <w:top w:val="single" w:sz="6" w:space="0" w:color="000000"/>
              <w:left w:val="single" w:sz="6" w:space="0" w:color="000000"/>
              <w:bottom w:val="single" w:sz="6" w:space="0" w:color="000000"/>
              <w:right w:val="single" w:sz="6" w:space="0" w:color="000000"/>
            </w:tcBorders>
          </w:tcPr>
          <w:p>
            <w:pPr>
              <w:pStyle w:val="TableParagraph"/>
              <w:spacing w:before="0" w:after="0"/>
              <w:rPr>
                <w:sz w:val="16"/>
              </w:rPr>
            </w:pPr>
            <w:r>
              <w:rPr>
                <w:sz w:val="16"/>
              </w:rPr>
            </w:r>
          </w:p>
        </w:tc>
      </w:tr>
      <w:tr>
        <w:trPr>
          <w:trHeight w:val="477" w:hRule="atLeast"/>
        </w:trPr>
        <w:tc>
          <w:tcPr>
            <w:tcW w:w="844" w:type="dxa"/>
            <w:tcBorders>
              <w:top w:val="single" w:sz="6" w:space="0" w:color="000000"/>
              <w:left w:val="single" w:sz="6" w:space="0" w:color="000000"/>
              <w:bottom w:val="single" w:sz="6" w:space="0" w:color="000000"/>
              <w:right w:val="single" w:sz="6" w:space="0" w:color="000000"/>
            </w:tcBorders>
          </w:tcPr>
          <w:p>
            <w:pPr>
              <w:pStyle w:val="TableParagraph"/>
              <w:spacing w:lineRule="atLeast" w:line="230" w:before="0" w:after="0"/>
              <w:ind w:hanging="6" w:left="148" w:right="130"/>
              <w:rPr>
                <w:sz w:val="19"/>
              </w:rPr>
            </w:pPr>
            <w:r>
              <w:rPr>
                <w:spacing w:val="-2"/>
                <w:sz w:val="19"/>
              </w:rPr>
              <w:t xml:space="preserve">Врста </w:t>
            </w:r>
            <w:r>
              <w:rPr>
                <w:spacing w:val="-4"/>
                <w:sz w:val="19"/>
              </w:rPr>
              <w:t>посла</w:t>
            </w:r>
          </w:p>
        </w:tc>
        <w:tc>
          <w:tcPr>
            <w:tcW w:w="1488" w:type="dxa"/>
            <w:tcBorders>
              <w:top w:val="single" w:sz="6" w:space="0" w:color="000000"/>
              <w:left w:val="single" w:sz="6" w:space="0" w:color="000000"/>
              <w:bottom w:val="single" w:sz="6" w:space="0" w:color="000000"/>
              <w:right w:val="single" w:sz="6" w:space="0" w:color="000000"/>
            </w:tcBorders>
          </w:tcPr>
          <w:p>
            <w:pPr>
              <w:pStyle w:val="TableParagraph"/>
              <w:spacing w:lineRule="atLeast" w:line="230" w:before="0" w:after="0"/>
              <w:ind w:hanging="517" w:left="556"/>
              <w:rPr>
                <w:sz w:val="19"/>
              </w:rPr>
            </w:pPr>
            <w:r>
              <w:rPr>
                <w:sz w:val="19"/>
              </w:rPr>
              <w:t>Јединствени</w:t>
            </w:r>
            <w:r>
              <w:rPr>
                <w:spacing w:val="-12"/>
                <w:sz w:val="19"/>
              </w:rPr>
              <w:t xml:space="preserve"> </w:t>
            </w:r>
            <w:r>
              <w:rPr>
                <w:sz w:val="19"/>
              </w:rPr>
              <w:t xml:space="preserve">број </w:t>
            </w:r>
            <w:r>
              <w:rPr>
                <w:spacing w:val="-4"/>
                <w:sz w:val="19"/>
              </w:rPr>
              <w:t>КБС</w:t>
            </w:r>
          </w:p>
        </w:tc>
        <w:tc>
          <w:tcPr>
            <w:tcW w:w="1920" w:type="dxa"/>
            <w:tcBorders>
              <w:top w:val="single" w:sz="6" w:space="0" w:color="000000"/>
              <w:left w:val="single" w:sz="6" w:space="0" w:color="000000"/>
              <w:bottom w:val="single" w:sz="6" w:space="0" w:color="000000"/>
              <w:right w:val="single" w:sz="6" w:space="0" w:color="000000"/>
            </w:tcBorders>
          </w:tcPr>
          <w:p>
            <w:pPr>
              <w:pStyle w:val="TableParagraph"/>
              <w:spacing w:before="0" w:after="0"/>
              <w:rPr>
                <w:sz w:val="16"/>
              </w:rPr>
            </w:pPr>
            <w:r>
              <w:rPr>
                <w:sz w:val="16"/>
              </w:rPr>
            </w:r>
          </w:p>
        </w:tc>
        <w:tc>
          <w:tcPr>
            <w:tcW w:w="1571" w:type="dxa"/>
            <w:tcBorders>
              <w:top w:val="single" w:sz="6" w:space="0" w:color="000000"/>
              <w:left w:val="single" w:sz="6" w:space="0" w:color="000000"/>
              <w:bottom w:val="single" w:sz="6" w:space="0" w:color="000000"/>
              <w:right w:val="single" w:sz="6" w:space="0" w:color="000000"/>
            </w:tcBorders>
          </w:tcPr>
          <w:p>
            <w:pPr>
              <w:pStyle w:val="TableParagraph"/>
              <w:spacing w:before="121" w:after="0"/>
              <w:ind w:left="269"/>
              <w:rPr>
                <w:sz w:val="19"/>
              </w:rPr>
            </w:pPr>
            <w:r>
              <w:rPr>
                <w:sz w:val="19"/>
              </w:rPr>
              <w:t>Седиште</w:t>
            </w:r>
            <w:r>
              <w:rPr>
                <w:spacing w:val="4"/>
                <w:sz w:val="19"/>
              </w:rPr>
              <w:t xml:space="preserve"> </w:t>
            </w:r>
            <w:r>
              <w:rPr>
                <w:spacing w:val="-5"/>
                <w:sz w:val="19"/>
              </w:rPr>
              <w:t>УТ</w:t>
            </w:r>
          </w:p>
        </w:tc>
        <w:tc>
          <w:tcPr>
            <w:tcW w:w="1249" w:type="dxa"/>
            <w:tcBorders>
              <w:top w:val="single" w:sz="6" w:space="0" w:color="000000"/>
              <w:left w:val="single" w:sz="6" w:space="0" w:color="000000"/>
              <w:bottom w:val="single" w:sz="6" w:space="0" w:color="000000"/>
              <w:right w:val="single" w:sz="6" w:space="0" w:color="000000"/>
            </w:tcBorders>
          </w:tcPr>
          <w:p>
            <w:pPr>
              <w:pStyle w:val="TableParagraph"/>
              <w:spacing w:lineRule="atLeast" w:line="230" w:before="0" w:after="0"/>
              <w:ind w:hanging="37" w:left="240"/>
              <w:rPr>
                <w:sz w:val="19"/>
              </w:rPr>
            </w:pPr>
            <w:r>
              <w:rPr>
                <w:spacing w:val="-2"/>
                <w:sz w:val="19"/>
              </w:rPr>
              <w:t>Надлежни директни</w:t>
            </w:r>
          </w:p>
        </w:tc>
        <w:tc>
          <w:tcPr>
            <w:tcW w:w="264" w:type="dxa"/>
            <w:tcBorders>
              <w:top w:val="single" w:sz="6" w:space="0" w:color="000000"/>
              <w:left w:val="single" w:sz="6" w:space="0" w:color="000000"/>
              <w:bottom w:val="single" w:sz="6" w:space="0" w:color="000000"/>
              <w:right w:val="single" w:sz="6" w:space="0" w:color="000000"/>
            </w:tcBorders>
          </w:tcPr>
          <w:p>
            <w:pPr>
              <w:pStyle w:val="TableParagraph"/>
              <w:spacing w:before="0" w:after="0"/>
              <w:rPr>
                <w:sz w:val="16"/>
              </w:rPr>
            </w:pPr>
            <w:r>
              <w:rPr>
                <w:sz w:val="16"/>
              </w:rPr>
            </w:r>
          </w:p>
        </w:tc>
        <w:tc>
          <w:tcPr>
            <w:tcW w:w="3313" w:type="dxa"/>
            <w:tcBorders>
              <w:top w:val="single" w:sz="6" w:space="0" w:color="000000"/>
              <w:left w:val="single" w:sz="6" w:space="0" w:color="000000"/>
              <w:bottom w:val="single" w:sz="6" w:space="0" w:color="000000"/>
              <w:right w:val="single" w:sz="6" w:space="0" w:color="000000"/>
            </w:tcBorders>
          </w:tcPr>
          <w:p>
            <w:pPr>
              <w:pStyle w:val="TableParagraph"/>
              <w:spacing w:before="0" w:after="0"/>
              <w:rPr>
                <w:sz w:val="16"/>
              </w:rPr>
            </w:pPr>
            <w:r>
              <w:rPr>
                <w:sz w:val="16"/>
              </w:rPr>
            </w:r>
          </w:p>
        </w:tc>
      </w:tr>
    </w:tbl>
    <w:p>
      <w:pPr>
        <w:pStyle w:val="BodyText"/>
        <w:rPr/>
      </w:pPr>
      <w:r>
        <w:rPr/>
      </w:r>
    </w:p>
    <w:p>
      <w:pPr>
        <w:pStyle w:val="BodyText"/>
        <w:spacing w:before="55" w:after="0"/>
        <w:rPr/>
      </w:pPr>
      <w:r>
        <w:rPr/>
      </w:r>
    </w:p>
    <w:p>
      <w:pPr>
        <w:pStyle w:val="BodyText"/>
        <w:ind w:left="118"/>
        <w:rPr/>
      </w:pPr>
      <w:r>
        <w:rPr/>
        <w:t>НАЗИВ</w:t>
      </w:r>
      <w:r>
        <w:rPr>
          <w:spacing w:val="5"/>
        </w:rPr>
        <w:t xml:space="preserve"> </w:t>
      </w:r>
      <w:r>
        <w:rPr/>
        <w:t>КОРИСНИКА</w:t>
      </w:r>
      <w:r>
        <w:rPr>
          <w:spacing w:val="6"/>
        </w:rPr>
        <w:t xml:space="preserve"> </w:t>
      </w:r>
      <w:r>
        <w:rPr/>
        <w:t>БУЏЕТСКИХ</w:t>
      </w:r>
      <w:r>
        <w:rPr>
          <w:spacing w:val="6"/>
        </w:rPr>
        <w:t xml:space="preserve"> </w:t>
      </w:r>
      <w:r>
        <w:rPr>
          <w:spacing w:val="-2"/>
        </w:rPr>
        <w:t>СРЕДСТАВА</w:t>
      </w:r>
    </w:p>
    <w:p>
      <w:pPr>
        <w:pStyle w:val="Normal"/>
        <w:spacing w:before="33" w:after="0"/>
        <w:ind w:left="118"/>
        <w:rPr>
          <w:b/>
          <w:sz w:val="19"/>
        </w:rPr>
      </w:pPr>
      <w:r>
        <w:rPr>
          <w:b/>
          <w:sz w:val="19"/>
        </w:rPr>
        <w:t>ELEKTROTEHNIČKA</w:t>
      </w:r>
      <w:r>
        <w:rPr>
          <w:b/>
          <w:spacing w:val="7"/>
          <w:sz w:val="19"/>
        </w:rPr>
        <w:t xml:space="preserve"> </w:t>
      </w:r>
      <w:r>
        <w:rPr>
          <w:b/>
          <w:sz w:val="19"/>
        </w:rPr>
        <w:t>ŠKOLA</w:t>
      </w:r>
      <w:r>
        <w:rPr>
          <w:b/>
          <w:spacing w:val="8"/>
          <w:sz w:val="19"/>
        </w:rPr>
        <w:t xml:space="preserve"> </w:t>
      </w:r>
      <w:r>
        <w:rPr>
          <w:b/>
          <w:spacing w:val="-4"/>
          <w:sz w:val="19"/>
        </w:rPr>
        <w:t>ZEMUN</w:t>
      </w:r>
    </w:p>
    <w:p>
      <w:pPr>
        <w:pStyle w:val="BodyText"/>
        <w:spacing w:before="67" w:after="0"/>
        <w:rPr>
          <w:b/>
        </w:rPr>
      </w:pPr>
      <w:r>
        <w:rPr>
          <w:b/>
        </w:rPr>
      </w:r>
    </w:p>
    <w:p>
      <w:pPr>
        <w:pStyle w:val="Normal"/>
        <w:spacing w:before="1" w:after="0"/>
        <w:ind w:right="2"/>
        <w:jc w:val="center"/>
        <w:rPr>
          <w:b/>
          <w:sz w:val="19"/>
        </w:rPr>
      </w:pPr>
      <w:r>
        <w:rPr>
          <w:b/>
          <w:sz w:val="19"/>
        </w:rPr>
        <w:t>ИЗВРШЕЊЕ</w:t>
      </w:r>
      <w:r>
        <w:rPr>
          <w:b/>
          <w:spacing w:val="6"/>
          <w:sz w:val="19"/>
        </w:rPr>
        <w:t xml:space="preserve"> </w:t>
      </w:r>
      <w:r>
        <w:rPr>
          <w:b/>
          <w:sz w:val="19"/>
        </w:rPr>
        <w:t>БУЏЕТА</w:t>
      </w:r>
      <w:r>
        <w:rPr>
          <w:b/>
          <w:spacing w:val="7"/>
          <w:sz w:val="19"/>
        </w:rPr>
        <w:t xml:space="preserve"> </w:t>
      </w:r>
      <w:r>
        <w:rPr>
          <w:b/>
          <w:sz w:val="19"/>
        </w:rPr>
        <w:t>РЕПУБЛИКЕ</w:t>
      </w:r>
      <w:r>
        <w:rPr>
          <w:b/>
          <w:spacing w:val="7"/>
          <w:sz w:val="19"/>
        </w:rPr>
        <w:t xml:space="preserve"> </w:t>
      </w:r>
      <w:r>
        <w:rPr>
          <w:b/>
          <w:spacing w:val="-2"/>
          <w:sz w:val="19"/>
        </w:rPr>
        <w:t>СРБИЈЕ</w:t>
      </w:r>
    </w:p>
    <w:p>
      <w:pPr>
        <w:pStyle w:val="BodyText"/>
        <w:spacing w:before="67" w:after="0"/>
        <w:rPr>
          <w:b/>
        </w:rPr>
      </w:pPr>
      <w:r>
        <w:rPr>
          <w:b/>
        </w:rPr>
      </w:r>
    </w:p>
    <w:p>
      <w:pPr>
        <w:pStyle w:val="Normal"/>
        <w:tabs>
          <w:tab w:val="clear" w:pos="720"/>
          <w:tab w:val="left" w:pos="3190" w:leader="none"/>
        </w:tabs>
        <w:ind w:left="118"/>
        <w:rPr>
          <w:b/>
          <w:sz w:val="19"/>
        </w:rPr>
      </w:pPr>
      <w:r>
        <w:rPr>
          <w:sz w:val="19"/>
        </w:rPr>
        <w:t>СЕДИШТЕ:</w:t>
      </w:r>
      <w:r>
        <w:rPr>
          <w:spacing w:val="4"/>
          <w:sz w:val="19"/>
        </w:rPr>
        <w:t xml:space="preserve"> </w:t>
      </w:r>
      <w:r>
        <w:rPr>
          <w:b/>
          <w:spacing w:val="-2"/>
          <w:sz w:val="19"/>
        </w:rPr>
        <w:t>ZEMUN</w:t>
      </w:r>
      <w:r>
        <w:rPr>
          <w:b/>
          <w:sz w:val="19"/>
        </w:rPr>
        <w:tab/>
      </w:r>
      <w:r>
        <w:rPr>
          <w:sz w:val="19"/>
        </w:rPr>
        <w:t>МАТИЧНИ</w:t>
      </w:r>
      <w:r>
        <w:rPr>
          <w:spacing w:val="2"/>
          <w:sz w:val="19"/>
        </w:rPr>
        <w:t xml:space="preserve"> </w:t>
      </w:r>
      <w:r>
        <w:rPr>
          <w:sz w:val="19"/>
        </w:rPr>
        <w:t>БРОЈ:</w:t>
      </w:r>
      <w:r>
        <w:rPr>
          <w:spacing w:val="5"/>
          <w:sz w:val="19"/>
        </w:rPr>
        <w:t xml:space="preserve"> </w:t>
      </w:r>
      <w:r>
        <w:rPr>
          <w:b/>
          <w:spacing w:val="-2"/>
          <w:sz w:val="19"/>
        </w:rPr>
        <w:t>07026641</w:t>
      </w:r>
    </w:p>
    <w:p>
      <w:pPr>
        <w:pStyle w:val="BodyText"/>
        <w:spacing w:before="67" w:after="0"/>
        <w:rPr>
          <w:b/>
        </w:rPr>
      </w:pPr>
      <w:r>
        <w:rPr>
          <w:b/>
        </w:rPr>
      </w:r>
    </w:p>
    <w:p>
      <w:pPr>
        <w:pStyle w:val="Normal"/>
        <w:ind w:left="118"/>
        <w:rPr>
          <w:b/>
          <w:sz w:val="19"/>
        </w:rPr>
      </w:pPr>
      <w:r>
        <w:rPr>
          <w:sz w:val="19"/>
        </w:rPr>
        <w:t>ПИБ:</w:t>
      </w:r>
      <w:r>
        <w:rPr>
          <w:spacing w:val="5"/>
          <w:sz w:val="19"/>
        </w:rPr>
        <w:t xml:space="preserve"> </w:t>
      </w:r>
      <w:r>
        <w:rPr>
          <w:b/>
          <w:spacing w:val="-2"/>
          <w:sz w:val="19"/>
        </w:rPr>
        <w:t>101540955</w:t>
      </w:r>
    </w:p>
    <w:p>
      <w:pPr>
        <w:pStyle w:val="BodyText"/>
        <w:spacing w:before="67" w:after="0"/>
        <w:rPr>
          <w:b/>
        </w:rPr>
      </w:pPr>
      <w:r>
        <w:rPr>
          <w:b/>
        </w:rPr>
      </w:r>
    </w:p>
    <w:p>
      <w:pPr>
        <w:pStyle w:val="BodyText"/>
        <w:ind w:left="118"/>
        <w:rPr/>
      </w:pPr>
      <w:r>
        <w:rPr/>
        <w:t>НАЗИВ</w:t>
      </w:r>
      <w:r>
        <w:rPr>
          <w:spacing w:val="5"/>
        </w:rPr>
        <w:t xml:space="preserve"> </w:t>
      </w:r>
      <w:r>
        <w:rPr/>
        <w:t>НАДЛЕЖНОГ</w:t>
      </w:r>
      <w:r>
        <w:rPr>
          <w:spacing w:val="5"/>
        </w:rPr>
        <w:t xml:space="preserve"> </w:t>
      </w:r>
      <w:r>
        <w:rPr/>
        <w:t>ДИРЕКТНОГ</w:t>
      </w:r>
      <w:r>
        <w:rPr>
          <w:spacing w:val="5"/>
        </w:rPr>
        <w:t xml:space="preserve"> </w:t>
      </w:r>
      <w:r>
        <w:rPr/>
        <w:t>КОРИСНИКА</w:t>
      </w:r>
      <w:r>
        <w:rPr>
          <w:spacing w:val="5"/>
        </w:rPr>
        <w:t xml:space="preserve"> </w:t>
      </w:r>
      <w:r>
        <w:rPr/>
        <w:t>БУЏЕТСКИХ</w:t>
      </w:r>
      <w:r>
        <w:rPr>
          <w:spacing w:val="5"/>
        </w:rPr>
        <w:t xml:space="preserve"> </w:t>
      </w:r>
      <w:r>
        <w:rPr>
          <w:spacing w:val="-2"/>
        </w:rPr>
        <w:t>СРЕДСТАВА</w:t>
      </w:r>
    </w:p>
    <w:p>
      <w:pPr>
        <w:pStyle w:val="Normal"/>
        <w:spacing w:before="34" w:after="0"/>
        <w:ind w:left="118"/>
        <w:rPr>
          <w:b/>
          <w:sz w:val="19"/>
        </w:rPr>
      </w:pPr>
      <w:r>
        <w:rPr>
          <w:b/>
          <w:sz w:val="19"/>
        </w:rPr>
        <w:t>СРЕДЊЕ</w:t>
      </w:r>
      <w:r>
        <w:rPr>
          <w:b/>
          <w:spacing w:val="5"/>
          <w:sz w:val="19"/>
        </w:rPr>
        <w:t xml:space="preserve"> </w:t>
      </w:r>
      <w:r>
        <w:rPr>
          <w:b/>
          <w:spacing w:val="-2"/>
          <w:sz w:val="19"/>
        </w:rPr>
        <w:t>ОБРАЗОВАЊЕ</w:t>
      </w:r>
    </w:p>
    <w:p>
      <w:pPr>
        <w:pStyle w:val="BodyText"/>
        <w:spacing w:before="43" w:after="0"/>
        <w:rPr>
          <w:b/>
        </w:rPr>
      </w:pPr>
      <w:r>
        <w:rPr>
          <w:b/>
        </w:rPr>
      </w:r>
    </w:p>
    <w:p>
      <w:pPr>
        <w:pStyle w:val="Normal"/>
        <w:ind w:left="2" w:right="2"/>
        <w:jc w:val="center"/>
        <w:rPr>
          <w:b/>
          <w:sz w:val="19"/>
        </w:rPr>
      </w:pPr>
      <w:r>
        <w:rPr>
          <w:b/>
          <w:sz w:val="19"/>
        </w:rPr>
        <w:t>ИЗВЕШТАЈ</w:t>
      </w:r>
      <w:r>
        <w:rPr>
          <w:b/>
          <w:spacing w:val="4"/>
          <w:sz w:val="19"/>
        </w:rPr>
        <w:t xml:space="preserve"> </w:t>
      </w:r>
      <w:r>
        <w:rPr>
          <w:b/>
          <w:sz w:val="19"/>
        </w:rPr>
        <w:t>О</w:t>
      </w:r>
      <w:r>
        <w:rPr>
          <w:b/>
          <w:spacing w:val="5"/>
          <w:sz w:val="19"/>
        </w:rPr>
        <w:t xml:space="preserve"> </w:t>
      </w:r>
      <w:r>
        <w:rPr>
          <w:b/>
          <w:sz w:val="19"/>
        </w:rPr>
        <w:t>НОВЧАНИМ</w:t>
      </w:r>
      <w:r>
        <w:rPr>
          <w:b/>
          <w:spacing w:val="4"/>
          <w:sz w:val="19"/>
        </w:rPr>
        <w:t xml:space="preserve"> </w:t>
      </w:r>
      <w:r>
        <w:rPr>
          <w:b/>
          <w:spacing w:val="-2"/>
          <w:sz w:val="19"/>
        </w:rPr>
        <w:t>ТОКОВИМА</w:t>
      </w:r>
    </w:p>
    <w:p>
      <w:pPr>
        <w:pStyle w:val="Normal"/>
        <w:spacing w:before="33" w:after="0"/>
        <w:ind w:left="1" w:right="2"/>
        <w:jc w:val="center"/>
        <w:rPr>
          <w:sz w:val="19"/>
        </w:rPr>
      </w:pPr>
      <w:r>
        <w:rPr>
          <w:sz w:val="19"/>
        </w:rPr>
        <w:t>у</w:t>
      </w:r>
      <w:r>
        <w:rPr>
          <w:spacing w:val="4"/>
          <w:sz w:val="19"/>
        </w:rPr>
        <w:t xml:space="preserve"> </w:t>
      </w:r>
      <w:r>
        <w:rPr>
          <w:sz w:val="19"/>
        </w:rPr>
        <w:t>периоду</w:t>
      </w:r>
      <w:r>
        <w:rPr>
          <w:spacing w:val="5"/>
          <w:sz w:val="19"/>
        </w:rPr>
        <w:t xml:space="preserve"> </w:t>
      </w:r>
      <w:r>
        <w:rPr>
          <w:sz w:val="19"/>
        </w:rPr>
        <w:t>од</w:t>
      </w:r>
      <w:r>
        <w:rPr>
          <w:spacing w:val="12"/>
          <w:sz w:val="19"/>
        </w:rPr>
        <w:t xml:space="preserve"> </w:t>
      </w:r>
      <w:r>
        <w:rPr>
          <w:b/>
          <w:sz w:val="19"/>
        </w:rPr>
        <w:t>01.01.202</w:t>
      </w:r>
      <w:r>
        <w:rPr>
          <w:b/>
          <w:sz w:val="19"/>
          <w:lang w:val="sr-RS"/>
        </w:rPr>
        <w:t>4</w:t>
      </w:r>
      <w:r>
        <w:rPr>
          <w:b/>
          <w:sz w:val="19"/>
        </w:rPr>
        <w:t>.</w:t>
      </w:r>
      <w:r>
        <w:rPr>
          <w:b/>
          <w:spacing w:val="4"/>
          <w:sz w:val="19"/>
        </w:rPr>
        <w:t xml:space="preserve"> </w:t>
      </w:r>
      <w:r>
        <w:rPr>
          <w:sz w:val="19"/>
        </w:rPr>
        <w:t>године</w:t>
      </w:r>
      <w:r>
        <w:rPr>
          <w:spacing w:val="5"/>
          <w:sz w:val="19"/>
        </w:rPr>
        <w:t xml:space="preserve"> </w:t>
      </w:r>
      <w:r>
        <w:rPr>
          <w:sz w:val="19"/>
        </w:rPr>
        <w:t>до</w:t>
      </w:r>
      <w:r>
        <w:rPr>
          <w:spacing w:val="4"/>
          <w:sz w:val="19"/>
        </w:rPr>
        <w:t xml:space="preserve"> </w:t>
      </w:r>
      <w:r>
        <w:rPr>
          <w:b/>
          <w:sz w:val="19"/>
        </w:rPr>
        <w:t>31.12.202</w:t>
      </w:r>
      <w:r>
        <w:rPr>
          <w:b/>
          <w:sz w:val="19"/>
          <w:lang w:val="sr-RS"/>
        </w:rPr>
        <w:t>4</w:t>
      </w:r>
      <w:r>
        <w:rPr>
          <w:b/>
          <w:sz w:val="19"/>
        </w:rPr>
        <w:t>.</w:t>
      </w:r>
      <w:r>
        <w:rPr>
          <w:b/>
          <w:spacing w:val="5"/>
          <w:sz w:val="19"/>
        </w:rPr>
        <w:t xml:space="preserve"> </w:t>
      </w:r>
      <w:r>
        <w:rPr>
          <w:spacing w:val="-2"/>
          <w:sz w:val="19"/>
        </w:rPr>
        <w:t>године</w:t>
      </w:r>
    </w:p>
    <w:p>
      <w:pPr>
        <w:pStyle w:val="BodyText"/>
        <w:spacing w:before="91" w:after="0"/>
        <w:rPr/>
      </w:pPr>
      <w:r>
        <w:rPr/>
      </w:r>
    </w:p>
    <w:p>
      <w:pPr>
        <w:pStyle w:val="BodyText"/>
        <w:spacing w:before="1" w:after="43"/>
        <w:ind w:right="162"/>
        <w:jc w:val="right"/>
        <w:rPr/>
      </w:pPr>
      <w:r>
        <w:rPr/>
        <w:t>(У</w:t>
      </w:r>
      <w:r>
        <w:rPr>
          <w:spacing w:val="3"/>
        </w:rPr>
        <w:t xml:space="preserve"> </w:t>
      </w:r>
      <w:r>
        <w:rPr/>
        <w:t>хиљадама</w:t>
      </w:r>
      <w:r>
        <w:rPr>
          <w:spacing w:val="4"/>
        </w:rPr>
        <w:t xml:space="preserve"> </w:t>
      </w:r>
      <w:r>
        <w:rPr>
          <w:spacing w:val="-2"/>
        </w:rPr>
        <w:t>динара)</w:t>
      </w:r>
    </w:p>
    <w:p>
      <w:pPr>
        <w:pStyle w:val="BodyText"/>
        <w:spacing w:before="1" w:after="43"/>
        <w:ind w:right="162"/>
        <w:jc w:val="right"/>
        <w:rPr/>
      </w:pPr>
      <w:r>
        <w:rPr/>
      </w:r>
    </w:p>
    <w:p>
      <w:pPr>
        <w:pStyle w:val="BodyText"/>
        <w:spacing w:before="7" w:after="0"/>
        <w:rPr>
          <w:sz w:val="2"/>
        </w:rPr>
      </w:pPr>
      <w:r>
        <w:rPr>
          <w:sz w:val="2"/>
        </w:rPr>
      </w:r>
    </w:p>
    <w:p>
      <w:pPr>
        <w:pStyle w:val="BodyText"/>
        <w:spacing w:before="7" w:after="0"/>
        <w:rPr>
          <w:sz w:val="2"/>
        </w:rPr>
        <w:sectPr>
          <w:footerReference w:type="even" r:id="rId4"/>
          <w:footerReference w:type="default" r:id="rId5"/>
          <w:footerReference w:type="first" r:id="rId6"/>
          <w:type w:val="nextPage"/>
          <w:pgSz w:w="11906" w:h="16838"/>
          <w:pgMar w:left="560" w:right="560" w:gutter="0" w:header="0" w:top="540" w:footer="332" w:bottom="560"/>
          <w:pgNumType w:fmt="decimal"/>
          <w:formProt w:val="false"/>
          <w:textDirection w:val="lrTb"/>
          <w:docGrid w:type="default" w:linePitch="100" w:charSpace="0"/>
        </w:sectPr>
      </w:pPr>
      <w:r>
        <w:rPr>
          <w:sz w:val="2"/>
        </w:rPr>
      </w:r>
    </w:p>
    <w:tbl>
      <w:tblPr>
        <w:tblpPr w:vertAnchor="text" w:horzAnchor="page" w:leftFromText="180" w:rightFromText="180" w:tblpX="1" w:tblpY="-539"/>
        <w:tblW w:w="13587"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695"/>
        <w:gridCol w:w="883"/>
        <w:gridCol w:w="617"/>
        <w:gridCol w:w="2620"/>
        <w:gridCol w:w="1466"/>
        <w:gridCol w:w="1379"/>
        <w:gridCol w:w="1266"/>
        <w:gridCol w:w="1780"/>
        <w:gridCol w:w="1140"/>
        <w:gridCol w:w="1741"/>
      </w:tblGrid>
      <w:tr>
        <w:trPr>
          <w:trHeight w:val="375" w:hRule="atLeast"/>
        </w:trPr>
        <w:tc>
          <w:tcPr>
            <w:tcW w:w="2195" w:type="dxa"/>
            <w:gridSpan w:val="3"/>
            <w:tcBorders/>
            <w:shd w:color="auto" w:fill="auto" w:val="clear"/>
            <w:vAlign w:val="bottom"/>
          </w:tcPr>
          <w:p>
            <w:pPr>
              <w:pStyle w:val="Normal"/>
              <w:rPr>
                <w:b/>
                <w:bCs/>
                <w:color w:val="000000"/>
              </w:rPr>
            </w:pPr>
            <w:r>
              <w:rPr>
                <w:b/>
                <w:bCs/>
                <w:color w:val="000000"/>
              </w:rPr>
              <w:t>П Р И Х О Д И</w:t>
            </w:r>
          </w:p>
        </w:tc>
        <w:tc>
          <w:tcPr>
            <w:tcW w:w="2620" w:type="dxa"/>
            <w:tcBorders/>
            <w:shd w:color="auto" w:fill="auto" w:val="clear"/>
            <w:vAlign w:val="center"/>
          </w:tcPr>
          <w:p>
            <w:pPr>
              <w:pStyle w:val="Normal"/>
              <w:rPr>
                <w:b/>
                <w:bCs/>
                <w:color w:val="000000"/>
              </w:rPr>
            </w:pPr>
            <w:r>
              <w:rPr>
                <w:b/>
                <w:bCs/>
                <w:color w:val="000000"/>
              </w:rPr>
            </w:r>
          </w:p>
        </w:tc>
        <w:tc>
          <w:tcPr>
            <w:tcW w:w="1466" w:type="dxa"/>
            <w:tcBorders/>
            <w:shd w:color="auto" w:fill="auto" w:val="clear"/>
            <w:vAlign w:val="bottom"/>
          </w:tcPr>
          <w:p>
            <w:pPr>
              <w:pStyle w:val="Normal"/>
              <w:rPr>
                <w:sz w:val="20"/>
                <w:szCs w:val="20"/>
              </w:rPr>
            </w:pPr>
            <w:r>
              <w:rPr>
                <w:sz w:val="20"/>
                <w:szCs w:val="20"/>
              </w:rPr>
            </w:r>
          </w:p>
        </w:tc>
        <w:tc>
          <w:tcPr>
            <w:tcW w:w="1379" w:type="dxa"/>
            <w:tcBorders/>
            <w:shd w:color="auto" w:fill="auto" w:val="clear"/>
            <w:vAlign w:val="bottom"/>
          </w:tcPr>
          <w:p>
            <w:pPr>
              <w:pStyle w:val="Normal"/>
              <w:rPr>
                <w:sz w:val="20"/>
                <w:szCs w:val="20"/>
              </w:rPr>
            </w:pPr>
            <w:r>
              <w:rPr>
                <w:sz w:val="20"/>
                <w:szCs w:val="20"/>
              </w:rPr>
            </w:r>
          </w:p>
        </w:tc>
        <w:tc>
          <w:tcPr>
            <w:tcW w:w="1266" w:type="dxa"/>
            <w:tcBorders/>
            <w:shd w:color="auto" w:fill="auto" w:val="clear"/>
            <w:vAlign w:val="bottom"/>
          </w:tcPr>
          <w:p>
            <w:pPr>
              <w:pStyle w:val="Normal"/>
              <w:rPr>
                <w:sz w:val="20"/>
                <w:szCs w:val="20"/>
              </w:rPr>
            </w:pPr>
            <w:r>
              <w:rPr>
                <w:sz w:val="20"/>
                <w:szCs w:val="20"/>
              </w:rPr>
            </w:r>
          </w:p>
        </w:tc>
        <w:tc>
          <w:tcPr>
            <w:tcW w:w="1780" w:type="dxa"/>
            <w:tcBorders/>
            <w:shd w:color="auto" w:fill="auto" w:val="clear"/>
            <w:vAlign w:val="bottom"/>
          </w:tcPr>
          <w:p>
            <w:pPr>
              <w:pStyle w:val="Normal"/>
              <w:rPr>
                <w:sz w:val="20"/>
                <w:szCs w:val="20"/>
              </w:rPr>
            </w:pPr>
            <w:r>
              <w:rPr>
                <w:sz w:val="20"/>
                <w:szCs w:val="20"/>
              </w:rPr>
            </w:r>
          </w:p>
        </w:tc>
        <w:tc>
          <w:tcPr>
            <w:tcW w:w="1140" w:type="dxa"/>
            <w:tcBorders/>
            <w:shd w:color="auto" w:fill="auto" w:val="clear"/>
            <w:vAlign w:val="bottom"/>
          </w:tcPr>
          <w:p>
            <w:pPr>
              <w:pStyle w:val="Normal"/>
              <w:rPr>
                <w:sz w:val="20"/>
                <w:szCs w:val="20"/>
              </w:rPr>
            </w:pPr>
            <w:r>
              <w:rPr>
                <w:sz w:val="20"/>
                <w:szCs w:val="20"/>
              </w:rPr>
            </w:r>
          </w:p>
        </w:tc>
        <w:tc>
          <w:tcPr>
            <w:tcW w:w="1741" w:type="dxa"/>
            <w:tcBorders/>
            <w:shd w:color="auto" w:fill="auto" w:val="clear"/>
            <w:vAlign w:val="bottom"/>
          </w:tcPr>
          <w:p>
            <w:pPr>
              <w:pStyle w:val="Normal"/>
              <w:rPr>
                <w:sz w:val="20"/>
                <w:szCs w:val="20"/>
              </w:rPr>
            </w:pPr>
            <w:r>
              <w:rPr>
                <w:sz w:val="20"/>
                <w:szCs w:val="20"/>
              </w:rPr>
            </w:r>
          </w:p>
        </w:tc>
      </w:tr>
      <w:tr>
        <w:trPr>
          <w:trHeight w:val="315" w:hRule="exact"/>
        </w:trPr>
        <w:tc>
          <w:tcPr>
            <w:tcW w:w="695" w:type="dxa"/>
            <w:tcBorders/>
            <w:shd w:color="auto" w:fill="auto" w:val="clear"/>
            <w:vAlign w:val="bottom"/>
          </w:tcPr>
          <w:p>
            <w:pPr>
              <w:pStyle w:val="Normal"/>
              <w:rPr>
                <w:sz w:val="20"/>
                <w:szCs w:val="20"/>
              </w:rPr>
            </w:pPr>
            <w:r>
              <w:rPr>
                <w:sz w:val="20"/>
                <w:szCs w:val="20"/>
              </w:rPr>
            </w:r>
          </w:p>
        </w:tc>
        <w:tc>
          <w:tcPr>
            <w:tcW w:w="883" w:type="dxa"/>
            <w:tcBorders/>
            <w:shd w:color="auto" w:fill="auto" w:val="clear"/>
            <w:vAlign w:val="bottom"/>
          </w:tcPr>
          <w:p>
            <w:pPr>
              <w:pStyle w:val="Normal"/>
              <w:rPr>
                <w:sz w:val="20"/>
                <w:szCs w:val="20"/>
              </w:rPr>
            </w:pPr>
            <w:r>
              <w:rPr>
                <w:sz w:val="20"/>
                <w:szCs w:val="20"/>
              </w:rPr>
            </w:r>
          </w:p>
        </w:tc>
        <w:tc>
          <w:tcPr>
            <w:tcW w:w="617" w:type="dxa"/>
            <w:tcBorders>
              <w:bottom w:val="single" w:sz="8" w:space="0" w:color="000000"/>
            </w:tcBorders>
            <w:shd w:color="auto" w:fill="auto" w:val="clear"/>
            <w:vAlign w:val="bottom"/>
          </w:tcPr>
          <w:p>
            <w:pPr>
              <w:pStyle w:val="Normal"/>
              <w:rPr>
                <w:rFonts w:ascii="ТИМЕ" w:hAnsi="ТИМЕ" w:cs="Calibri"/>
                <w:color w:val="000000"/>
                <w:sz w:val="22"/>
                <w:szCs w:val="22"/>
              </w:rPr>
            </w:pPr>
            <w:r>
              <w:rPr/>
            </w:r>
          </w:p>
        </w:tc>
        <w:tc>
          <w:tcPr>
            <w:tcW w:w="2620" w:type="dxa"/>
            <w:tcBorders>
              <w:bottom w:val="single" w:sz="8" w:space="0" w:color="000000"/>
            </w:tcBorders>
            <w:shd w:color="auto" w:fill="auto" w:val="clear"/>
            <w:vAlign w:val="bottom"/>
          </w:tcPr>
          <w:p>
            <w:pPr>
              <w:pStyle w:val="Normal"/>
              <w:rPr>
                <w:rFonts w:ascii="ТИМЕ" w:hAnsi="ТИМЕ" w:cs="Calibri"/>
                <w:color w:val="000000"/>
                <w:sz w:val="22"/>
                <w:szCs w:val="22"/>
              </w:rPr>
            </w:pPr>
            <w:r>
              <w:rPr/>
            </w:r>
          </w:p>
        </w:tc>
        <w:tc>
          <w:tcPr>
            <w:tcW w:w="1466" w:type="dxa"/>
            <w:tcBorders>
              <w:bottom w:val="single" w:sz="8" w:space="0" w:color="000000"/>
            </w:tcBorders>
            <w:shd w:color="auto" w:fill="auto" w:val="clear"/>
            <w:vAlign w:val="bottom"/>
          </w:tcPr>
          <w:p>
            <w:pPr>
              <w:pStyle w:val="Normal"/>
              <w:rPr>
                <w:rFonts w:ascii="ТИМЕ" w:hAnsi="ТИМЕ" w:cs="Calibri"/>
                <w:color w:val="000000"/>
                <w:sz w:val="22"/>
                <w:szCs w:val="22"/>
              </w:rPr>
            </w:pPr>
            <w:r>
              <w:rPr/>
            </w:r>
          </w:p>
        </w:tc>
        <w:tc>
          <w:tcPr>
            <w:tcW w:w="1379" w:type="dxa"/>
            <w:tcBorders>
              <w:bottom w:val="single" w:sz="8" w:space="0" w:color="000000"/>
            </w:tcBorders>
            <w:shd w:color="auto" w:fill="auto" w:val="clear"/>
            <w:vAlign w:val="bottom"/>
          </w:tcPr>
          <w:p>
            <w:pPr>
              <w:pStyle w:val="Normal"/>
              <w:rPr>
                <w:rFonts w:ascii="ТИМЕ" w:hAnsi="ТИМЕ" w:cs="Calibri"/>
                <w:color w:val="000000"/>
                <w:sz w:val="22"/>
                <w:szCs w:val="22"/>
              </w:rPr>
            </w:pPr>
            <w:r>
              <w:rPr/>
            </w:r>
          </w:p>
        </w:tc>
        <w:tc>
          <w:tcPr>
            <w:tcW w:w="1266" w:type="dxa"/>
            <w:tcBorders>
              <w:bottom w:val="single" w:sz="8" w:space="0" w:color="000000"/>
            </w:tcBorders>
            <w:shd w:color="auto" w:fill="auto" w:val="clear"/>
            <w:vAlign w:val="bottom"/>
          </w:tcPr>
          <w:p>
            <w:pPr>
              <w:pStyle w:val="Normal"/>
              <w:rPr>
                <w:rFonts w:ascii="ТИМЕ" w:hAnsi="ТИМЕ" w:cs="Calibri"/>
                <w:color w:val="000000"/>
                <w:sz w:val="22"/>
                <w:szCs w:val="22"/>
              </w:rPr>
            </w:pPr>
            <w:r>
              <w:rPr/>
            </w:r>
          </w:p>
        </w:tc>
        <w:tc>
          <w:tcPr>
            <w:tcW w:w="1780" w:type="dxa"/>
            <w:tcBorders>
              <w:bottom w:val="single" w:sz="8" w:space="0" w:color="000000"/>
            </w:tcBorders>
            <w:shd w:color="auto" w:fill="auto" w:val="clear"/>
            <w:vAlign w:val="bottom"/>
          </w:tcPr>
          <w:p>
            <w:pPr>
              <w:pStyle w:val="Normal"/>
              <w:rPr>
                <w:rFonts w:ascii="ТИМЕ" w:hAnsi="ТИМЕ" w:cs="Calibri"/>
                <w:color w:val="000000"/>
                <w:sz w:val="22"/>
                <w:szCs w:val="22"/>
              </w:rPr>
            </w:pPr>
            <w:r>
              <w:rPr/>
            </w:r>
          </w:p>
        </w:tc>
        <w:tc>
          <w:tcPr>
            <w:tcW w:w="1140" w:type="dxa"/>
            <w:tcBorders/>
            <w:shd w:color="auto" w:fill="auto" w:val="clear"/>
            <w:vAlign w:val="bottom"/>
          </w:tcPr>
          <w:p>
            <w:pPr>
              <w:pStyle w:val="Normal"/>
              <w:rPr>
                <w:rFonts w:ascii="ТИМЕ" w:hAnsi="ТИМЕ" w:cs="Calibri"/>
                <w:color w:val="000000"/>
                <w:sz w:val="22"/>
                <w:szCs w:val="22"/>
              </w:rPr>
            </w:pPr>
            <w:r>
              <w:rPr>
                <w:rFonts w:cs="Calibri" w:ascii="ТИМЕ" w:hAnsi="ТИМЕ"/>
                <w:color w:val="000000"/>
                <w:sz w:val="22"/>
                <w:szCs w:val="22"/>
              </w:rPr>
            </w:r>
          </w:p>
        </w:tc>
        <w:tc>
          <w:tcPr>
            <w:tcW w:w="1741" w:type="dxa"/>
            <w:tcBorders/>
            <w:shd w:color="auto" w:fill="auto" w:val="clear"/>
            <w:vAlign w:val="bottom"/>
          </w:tcPr>
          <w:p>
            <w:pPr>
              <w:pStyle w:val="Normal"/>
              <w:rPr>
                <w:sz w:val="20"/>
                <w:szCs w:val="20"/>
              </w:rPr>
            </w:pPr>
            <w:r>
              <w:rPr>
                <w:sz w:val="20"/>
                <w:szCs w:val="20"/>
              </w:rPr>
            </w:r>
          </w:p>
        </w:tc>
      </w:tr>
      <w:tr>
        <w:trPr>
          <w:trHeight w:val="300" w:hRule="atLeast"/>
        </w:trPr>
        <w:tc>
          <w:tcPr>
            <w:tcW w:w="1578" w:type="dxa"/>
            <w:gridSpan w:val="2"/>
            <w:vMerge w:val="restart"/>
            <w:tcBorders>
              <w:top w:val="single" w:sz="8" w:space="0" w:color="000000"/>
              <w:left w:val="single" w:sz="4" w:space="0" w:color="000000"/>
              <w:bottom w:val="single" w:sz="8" w:space="0" w:color="000000"/>
              <w:right w:val="single" w:sz="4" w:space="0" w:color="000000"/>
            </w:tcBorders>
            <w:shd w:color="auto" w:fill="auto" w:val="clear"/>
            <w:vAlign w:val="center"/>
          </w:tcPr>
          <w:p>
            <w:pPr>
              <w:pStyle w:val="Normal"/>
              <w:jc w:val="center"/>
              <w:rPr>
                <w:color w:val="000000"/>
                <w:sz w:val="22"/>
                <w:szCs w:val="22"/>
              </w:rPr>
            </w:pPr>
            <w:r>
              <w:rPr>
                <w:color w:val="000000"/>
                <w:sz w:val="22"/>
                <w:szCs w:val="22"/>
              </w:rPr>
              <w:t>1</w:t>
            </w:r>
          </w:p>
        </w:tc>
        <w:tc>
          <w:tcPr>
            <w:tcW w:w="617" w:type="dxa"/>
            <w:tcBorders/>
            <w:shd w:color="auto" w:fill="auto" w:val="clear"/>
            <w:vAlign w:val="center"/>
          </w:tcPr>
          <w:p>
            <w:pPr>
              <w:pStyle w:val="Normal"/>
              <w:jc w:val="center"/>
              <w:rPr>
                <w:color w:val="000000"/>
                <w:sz w:val="22"/>
                <w:szCs w:val="22"/>
              </w:rPr>
            </w:pPr>
            <w:r>
              <w:rPr>
                <w:color w:val="000000"/>
                <w:sz w:val="22"/>
                <w:szCs w:val="22"/>
              </w:rPr>
            </w:r>
          </w:p>
        </w:tc>
        <w:tc>
          <w:tcPr>
            <w:tcW w:w="4086" w:type="dxa"/>
            <w:gridSpan w:val="2"/>
            <w:tcBorders/>
            <w:shd w:color="auto" w:fill="auto" w:val="clear"/>
            <w:vAlign w:val="center"/>
          </w:tcPr>
          <w:p>
            <w:pPr>
              <w:pStyle w:val="Normal"/>
              <w:rPr>
                <w:color w:val="000000"/>
                <w:sz w:val="22"/>
                <w:szCs w:val="22"/>
              </w:rPr>
            </w:pPr>
            <w:r>
              <w:rPr>
                <w:color w:val="000000"/>
                <w:sz w:val="22"/>
                <w:szCs w:val="22"/>
              </w:rPr>
              <w:t>Општи приходи од Републике</w:t>
            </w:r>
          </w:p>
        </w:tc>
        <w:tc>
          <w:tcPr>
            <w:tcW w:w="1379" w:type="dxa"/>
            <w:tcBorders/>
            <w:shd w:color="auto" w:fill="auto" w:val="clear"/>
            <w:vAlign w:val="center"/>
          </w:tcPr>
          <w:p>
            <w:pPr>
              <w:pStyle w:val="Normal"/>
              <w:rPr>
                <w:color w:val="000000"/>
                <w:sz w:val="22"/>
                <w:szCs w:val="22"/>
              </w:rPr>
            </w:pPr>
            <w:r>
              <w:rPr>
                <w:color w:val="000000"/>
                <w:sz w:val="22"/>
                <w:szCs w:val="22"/>
              </w:rPr>
            </w:r>
          </w:p>
        </w:tc>
        <w:tc>
          <w:tcPr>
            <w:tcW w:w="1266" w:type="dxa"/>
            <w:tcBorders/>
            <w:shd w:color="auto" w:fill="auto" w:val="clear"/>
            <w:vAlign w:val="center"/>
          </w:tcPr>
          <w:p>
            <w:pPr>
              <w:pStyle w:val="Normal"/>
              <w:rPr>
                <w:sz w:val="20"/>
                <w:szCs w:val="20"/>
              </w:rPr>
            </w:pPr>
            <w:r>
              <w:rPr>
                <w:sz w:val="20"/>
                <w:szCs w:val="20"/>
              </w:rPr>
            </w:r>
          </w:p>
        </w:tc>
        <w:tc>
          <w:tcPr>
            <w:tcW w:w="1780" w:type="dxa"/>
            <w:vMerge w:val="restart"/>
            <w:tcBorders>
              <w:bottom w:val="single" w:sz="8" w:space="0" w:color="000000"/>
            </w:tcBorders>
            <w:shd w:color="auto" w:fill="auto" w:val="clear"/>
            <w:vAlign w:val="center"/>
          </w:tcPr>
          <w:p>
            <w:pPr>
              <w:pStyle w:val="Normal"/>
              <w:jc w:val="center"/>
              <w:rPr>
                <w:color w:val="000000"/>
                <w:sz w:val="22"/>
                <w:szCs w:val="22"/>
              </w:rPr>
            </w:pPr>
            <w:r>
              <w:rPr>
                <w:color w:val="000000"/>
                <w:sz w:val="22"/>
                <w:szCs w:val="22"/>
              </w:rPr>
              <w:t xml:space="preserve">     </w:t>
            </w:r>
            <w:r>
              <w:rPr>
                <w:color w:val="000000"/>
                <w:sz w:val="22"/>
                <w:szCs w:val="22"/>
              </w:rPr>
              <w:t>172,503,974.36</w:t>
            </w:r>
          </w:p>
        </w:tc>
        <w:tc>
          <w:tcPr>
            <w:tcW w:w="1140" w:type="dxa"/>
            <w:tcBorders>
              <w:left w:val="single" w:sz="8" w:space="0" w:color="000000"/>
            </w:tcBorders>
            <w:shd w:color="auto" w:fill="auto" w:val="clear"/>
            <w:vAlign w:val="bottom"/>
          </w:tcPr>
          <w:p>
            <w:pPr>
              <w:pStyle w:val="Normal"/>
              <w:rPr>
                <w:rFonts w:ascii="Calibri" w:hAnsi="Calibri" w:cs="Calibri"/>
                <w:color w:val="000000"/>
                <w:sz w:val="22"/>
                <w:szCs w:val="22"/>
              </w:rPr>
            </w:pPr>
            <w:r>
              <w:rPr/>
            </w:r>
          </w:p>
        </w:tc>
        <w:tc>
          <w:tcPr>
            <w:tcW w:w="1741" w:type="dxa"/>
            <w:tcBorders/>
            <w:shd w:color="auto" w:fill="auto" w:val="clear"/>
            <w:vAlign w:val="bottom"/>
          </w:tcPr>
          <w:p>
            <w:pPr>
              <w:pStyle w:val="Normal"/>
              <w:rPr>
                <w:rFonts w:ascii="Calibri" w:hAnsi="Calibri" w:cs="Calibri"/>
                <w:color w:val="000000"/>
                <w:sz w:val="22"/>
                <w:szCs w:val="22"/>
              </w:rPr>
            </w:pPr>
            <w:r>
              <w:rPr>
                <w:rFonts w:cs="Calibri" w:ascii="Calibri" w:hAnsi="Calibri"/>
                <w:color w:val="000000"/>
                <w:sz w:val="22"/>
                <w:szCs w:val="22"/>
              </w:rPr>
            </w:r>
          </w:p>
        </w:tc>
      </w:tr>
      <w:tr>
        <w:trPr>
          <w:trHeight w:val="315" w:hRule="atLeast"/>
        </w:trPr>
        <w:tc>
          <w:tcPr>
            <w:tcW w:w="1578" w:type="dxa"/>
            <w:gridSpan w:val="2"/>
            <w:vMerge w:val="continue"/>
            <w:tcBorders>
              <w:top w:val="single" w:sz="8" w:space="0" w:color="000000"/>
              <w:left w:val="single" w:sz="4" w:space="0" w:color="000000"/>
              <w:bottom w:val="single" w:sz="8" w:space="0" w:color="000000"/>
              <w:right w:val="single" w:sz="4" w:space="0" w:color="000000"/>
            </w:tcBorders>
            <w:vAlign w:val="center"/>
          </w:tcPr>
          <w:p>
            <w:pPr>
              <w:pStyle w:val="Normal"/>
              <w:rPr>
                <w:color w:val="000000"/>
                <w:sz w:val="22"/>
                <w:szCs w:val="22"/>
              </w:rPr>
            </w:pPr>
            <w:r>
              <w:rPr>
                <w:color w:val="000000"/>
                <w:sz w:val="22"/>
                <w:szCs w:val="22"/>
              </w:rPr>
            </w:r>
          </w:p>
        </w:tc>
        <w:tc>
          <w:tcPr>
            <w:tcW w:w="617" w:type="dxa"/>
            <w:tcBorders>
              <w:bottom w:val="single" w:sz="8" w:space="0" w:color="000000"/>
            </w:tcBorders>
            <w:shd w:color="auto" w:fill="auto" w:val="clear"/>
            <w:vAlign w:val="center"/>
          </w:tcPr>
          <w:p>
            <w:pPr>
              <w:pStyle w:val="Normal"/>
              <w:rPr>
                <w:color w:val="000000"/>
                <w:sz w:val="22"/>
                <w:szCs w:val="22"/>
              </w:rPr>
            </w:pPr>
            <w:r>
              <w:rPr/>
            </w:r>
          </w:p>
        </w:tc>
        <w:tc>
          <w:tcPr>
            <w:tcW w:w="5465" w:type="dxa"/>
            <w:gridSpan w:val="3"/>
            <w:tcBorders>
              <w:bottom w:val="single" w:sz="8" w:space="0" w:color="000000"/>
            </w:tcBorders>
            <w:shd w:color="auto" w:fill="auto" w:val="clear"/>
            <w:vAlign w:val="center"/>
          </w:tcPr>
          <w:p>
            <w:pPr>
              <w:pStyle w:val="Normal"/>
              <w:rPr>
                <w:color w:val="000000"/>
                <w:sz w:val="22"/>
                <w:szCs w:val="22"/>
              </w:rPr>
            </w:pPr>
            <w:r>
              <w:rPr>
                <w:color w:val="000000"/>
                <w:sz w:val="22"/>
                <w:szCs w:val="22"/>
              </w:rPr>
              <w:t xml:space="preserve"> </w:t>
            </w:r>
            <w:r>
              <w:rPr>
                <w:color w:val="000000"/>
                <w:sz w:val="22"/>
                <w:szCs w:val="22"/>
              </w:rPr>
              <w:t>(зараде, отпремнине, уговори о извођењу наставе)</w:t>
            </w:r>
          </w:p>
        </w:tc>
        <w:tc>
          <w:tcPr>
            <w:tcW w:w="1266" w:type="dxa"/>
            <w:tcBorders>
              <w:bottom w:val="single" w:sz="8" w:space="0" w:color="000000"/>
            </w:tcBorders>
            <w:shd w:color="auto" w:fill="auto" w:val="clear"/>
            <w:vAlign w:val="center"/>
          </w:tcPr>
          <w:p>
            <w:pPr>
              <w:pStyle w:val="Normal"/>
              <w:rPr>
                <w:color w:val="000000"/>
                <w:sz w:val="22"/>
                <w:szCs w:val="22"/>
              </w:rPr>
            </w:pPr>
            <w:r>
              <w:rPr/>
            </w:r>
          </w:p>
        </w:tc>
        <w:tc>
          <w:tcPr>
            <w:tcW w:w="1780" w:type="dxa"/>
            <w:vMerge w:val="continue"/>
            <w:tcBorders>
              <w:bottom w:val="single" w:sz="8" w:space="0" w:color="000000"/>
            </w:tcBorders>
            <w:vAlign w:val="center"/>
          </w:tcPr>
          <w:p>
            <w:pPr>
              <w:pStyle w:val="Normal"/>
              <w:rPr>
                <w:color w:val="000000"/>
                <w:sz w:val="22"/>
                <w:szCs w:val="22"/>
              </w:rPr>
            </w:pPr>
            <w:r>
              <w:rPr>
                <w:color w:val="000000"/>
                <w:sz w:val="22"/>
                <w:szCs w:val="22"/>
              </w:rPr>
            </w:r>
          </w:p>
        </w:tc>
        <w:tc>
          <w:tcPr>
            <w:tcW w:w="1140" w:type="dxa"/>
            <w:tcBorders>
              <w:left w:val="single" w:sz="8" w:space="0" w:color="000000"/>
            </w:tcBorders>
            <w:shd w:color="auto" w:fill="auto" w:val="clear"/>
            <w:vAlign w:val="bottom"/>
          </w:tcPr>
          <w:p>
            <w:pPr>
              <w:pStyle w:val="Normal"/>
              <w:rPr>
                <w:rFonts w:ascii="Calibri" w:hAnsi="Calibri" w:cs="Calibri"/>
                <w:color w:val="000000"/>
                <w:sz w:val="22"/>
                <w:szCs w:val="22"/>
              </w:rPr>
            </w:pPr>
            <w:r>
              <w:rPr/>
            </w:r>
          </w:p>
        </w:tc>
        <w:tc>
          <w:tcPr>
            <w:tcW w:w="1741" w:type="dxa"/>
            <w:tcBorders/>
            <w:shd w:color="auto" w:fill="auto" w:val="clear"/>
            <w:vAlign w:val="bottom"/>
          </w:tcPr>
          <w:p>
            <w:pPr>
              <w:pStyle w:val="Normal"/>
              <w:rPr>
                <w:rFonts w:ascii="Calibri" w:hAnsi="Calibri" w:cs="Calibri"/>
                <w:color w:val="000000"/>
                <w:sz w:val="22"/>
                <w:szCs w:val="22"/>
              </w:rPr>
            </w:pPr>
            <w:r>
              <w:rPr>
                <w:rFonts w:cs="Calibri" w:ascii="Calibri" w:hAnsi="Calibri"/>
                <w:color w:val="000000"/>
                <w:sz w:val="22"/>
                <w:szCs w:val="22"/>
              </w:rPr>
            </w:r>
          </w:p>
        </w:tc>
      </w:tr>
      <w:tr>
        <w:trPr>
          <w:trHeight w:val="405" w:hRule="atLeast"/>
        </w:trPr>
        <w:tc>
          <w:tcPr>
            <w:tcW w:w="1578" w:type="dxa"/>
            <w:gridSpan w:val="2"/>
            <w:tcBorders>
              <w:top w:val="single" w:sz="8" w:space="0" w:color="000000"/>
              <w:left w:val="single" w:sz="4" w:space="0" w:color="000000"/>
              <w:bottom w:val="single" w:sz="8" w:space="0" w:color="000000"/>
              <w:right w:val="single" w:sz="4" w:space="0" w:color="000000"/>
            </w:tcBorders>
            <w:shd w:color="auto" w:fill="auto" w:val="clear"/>
            <w:vAlign w:val="center"/>
          </w:tcPr>
          <w:p>
            <w:pPr>
              <w:pStyle w:val="Normal"/>
              <w:jc w:val="center"/>
              <w:rPr>
                <w:color w:val="000000"/>
                <w:sz w:val="22"/>
                <w:szCs w:val="22"/>
              </w:rPr>
            </w:pPr>
            <w:r>
              <w:rPr>
                <w:color w:val="000000"/>
                <w:sz w:val="22"/>
                <w:szCs w:val="22"/>
              </w:rPr>
              <w:t>2</w:t>
            </w:r>
          </w:p>
        </w:tc>
        <w:tc>
          <w:tcPr>
            <w:tcW w:w="617" w:type="dxa"/>
            <w:tcBorders>
              <w:bottom w:val="single" w:sz="8" w:space="0" w:color="000000"/>
            </w:tcBorders>
            <w:shd w:color="auto" w:fill="auto" w:val="clear"/>
            <w:vAlign w:val="center"/>
          </w:tcPr>
          <w:p>
            <w:pPr>
              <w:pStyle w:val="Normal"/>
              <w:rPr>
                <w:color w:val="000000"/>
                <w:sz w:val="22"/>
                <w:szCs w:val="22"/>
              </w:rPr>
            </w:pPr>
            <w:r>
              <w:rPr/>
            </w:r>
          </w:p>
        </w:tc>
        <w:tc>
          <w:tcPr>
            <w:tcW w:w="2620" w:type="dxa"/>
            <w:tcBorders>
              <w:bottom w:val="single" w:sz="8" w:space="0" w:color="000000"/>
            </w:tcBorders>
            <w:shd w:color="auto" w:fill="auto" w:val="clear"/>
            <w:vAlign w:val="center"/>
          </w:tcPr>
          <w:p>
            <w:pPr>
              <w:pStyle w:val="Normal"/>
              <w:rPr>
                <w:color w:val="000000"/>
                <w:sz w:val="22"/>
                <w:szCs w:val="22"/>
              </w:rPr>
            </w:pPr>
            <w:r>
              <w:rPr>
                <w:color w:val="000000"/>
                <w:sz w:val="22"/>
                <w:szCs w:val="22"/>
              </w:rPr>
              <w:t>Приходи од Града</w:t>
            </w:r>
          </w:p>
        </w:tc>
        <w:tc>
          <w:tcPr>
            <w:tcW w:w="1466" w:type="dxa"/>
            <w:tcBorders>
              <w:bottom w:val="single" w:sz="8" w:space="0" w:color="000000"/>
            </w:tcBorders>
            <w:shd w:color="auto" w:fill="auto" w:val="clear"/>
            <w:vAlign w:val="center"/>
          </w:tcPr>
          <w:p>
            <w:pPr>
              <w:pStyle w:val="Normal"/>
              <w:rPr>
                <w:color w:val="000000"/>
                <w:sz w:val="22"/>
                <w:szCs w:val="22"/>
              </w:rPr>
            </w:pPr>
            <w:r>
              <w:rPr/>
            </w:r>
          </w:p>
        </w:tc>
        <w:tc>
          <w:tcPr>
            <w:tcW w:w="1379" w:type="dxa"/>
            <w:tcBorders>
              <w:bottom w:val="single" w:sz="8" w:space="0" w:color="000000"/>
            </w:tcBorders>
            <w:shd w:color="auto" w:fill="auto" w:val="clear"/>
            <w:vAlign w:val="center"/>
          </w:tcPr>
          <w:p>
            <w:pPr>
              <w:pStyle w:val="Normal"/>
              <w:rPr>
                <w:color w:val="000000"/>
                <w:sz w:val="22"/>
                <w:szCs w:val="22"/>
              </w:rPr>
            </w:pPr>
            <w:r>
              <w:rPr/>
            </w:r>
          </w:p>
        </w:tc>
        <w:tc>
          <w:tcPr>
            <w:tcW w:w="1266" w:type="dxa"/>
            <w:tcBorders>
              <w:bottom w:val="single" w:sz="8" w:space="0" w:color="000000"/>
            </w:tcBorders>
            <w:shd w:color="auto" w:fill="auto" w:val="clear"/>
            <w:vAlign w:val="center"/>
          </w:tcPr>
          <w:p>
            <w:pPr>
              <w:pStyle w:val="Normal"/>
              <w:rPr>
                <w:color w:val="000000"/>
                <w:sz w:val="22"/>
                <w:szCs w:val="22"/>
              </w:rPr>
            </w:pPr>
            <w:r>
              <w:rPr/>
            </w:r>
          </w:p>
        </w:tc>
        <w:tc>
          <w:tcPr>
            <w:tcW w:w="1780" w:type="dxa"/>
            <w:tcBorders>
              <w:bottom w:val="single" w:sz="8" w:space="0" w:color="000000"/>
            </w:tcBorders>
            <w:shd w:color="auto" w:fill="auto" w:val="clear"/>
            <w:vAlign w:val="center"/>
          </w:tcPr>
          <w:p>
            <w:pPr>
              <w:pStyle w:val="Normal"/>
              <w:rPr>
                <w:color w:val="000000"/>
                <w:sz w:val="22"/>
                <w:szCs w:val="22"/>
              </w:rPr>
            </w:pPr>
            <w:r>
              <w:rPr>
                <w:color w:val="000000"/>
                <w:sz w:val="22"/>
                <w:szCs w:val="22"/>
              </w:rPr>
              <w:t xml:space="preserve">       </w:t>
            </w:r>
            <w:r>
              <w:rPr>
                <w:color w:val="000000"/>
                <w:sz w:val="22"/>
                <w:szCs w:val="22"/>
              </w:rPr>
              <w:t>20,076,083.70</w:t>
            </w:r>
          </w:p>
        </w:tc>
        <w:tc>
          <w:tcPr>
            <w:tcW w:w="1140" w:type="dxa"/>
            <w:tcBorders>
              <w:left w:val="single" w:sz="8" w:space="0" w:color="000000"/>
            </w:tcBorders>
            <w:shd w:color="auto" w:fill="auto" w:val="clear"/>
            <w:vAlign w:val="bottom"/>
          </w:tcPr>
          <w:p>
            <w:pPr>
              <w:pStyle w:val="Normal"/>
              <w:rPr>
                <w:rFonts w:ascii="Calibri" w:hAnsi="Calibri" w:cs="Calibri"/>
                <w:color w:val="000000"/>
                <w:sz w:val="22"/>
                <w:szCs w:val="22"/>
              </w:rPr>
            </w:pPr>
            <w:r>
              <w:rPr/>
            </w:r>
          </w:p>
        </w:tc>
        <w:tc>
          <w:tcPr>
            <w:tcW w:w="1741" w:type="dxa"/>
            <w:tcBorders/>
            <w:shd w:color="auto" w:fill="auto" w:val="clear"/>
            <w:vAlign w:val="bottom"/>
          </w:tcPr>
          <w:p>
            <w:pPr>
              <w:pStyle w:val="Normal"/>
              <w:rPr>
                <w:rFonts w:ascii="Calibri" w:hAnsi="Calibri" w:cs="Calibri"/>
                <w:color w:val="000000"/>
                <w:sz w:val="22"/>
                <w:szCs w:val="22"/>
              </w:rPr>
            </w:pPr>
            <w:r>
              <w:rPr>
                <w:rFonts w:cs="Calibri" w:ascii="Calibri" w:hAnsi="Calibri"/>
                <w:color w:val="000000"/>
                <w:sz w:val="22"/>
                <w:szCs w:val="22"/>
              </w:rPr>
            </w:r>
          </w:p>
        </w:tc>
      </w:tr>
      <w:tr>
        <w:trPr>
          <w:trHeight w:val="300" w:hRule="atLeast"/>
        </w:trPr>
        <w:tc>
          <w:tcPr>
            <w:tcW w:w="1578" w:type="dxa"/>
            <w:gridSpan w:val="2"/>
            <w:vMerge w:val="restart"/>
            <w:tcBorders>
              <w:left w:val="single" w:sz="4" w:space="0" w:color="000000"/>
              <w:bottom w:val="single" w:sz="8" w:space="0" w:color="000000"/>
              <w:right w:val="single" w:sz="4" w:space="0" w:color="000000"/>
            </w:tcBorders>
            <w:shd w:color="auto" w:fill="auto" w:val="clear"/>
            <w:vAlign w:val="center"/>
          </w:tcPr>
          <w:p>
            <w:pPr>
              <w:pStyle w:val="Normal"/>
              <w:jc w:val="center"/>
              <w:rPr>
                <w:color w:val="000000"/>
                <w:sz w:val="22"/>
                <w:szCs w:val="22"/>
              </w:rPr>
            </w:pPr>
            <w:r>
              <w:rPr>
                <w:color w:val="000000"/>
                <w:sz w:val="22"/>
                <w:szCs w:val="22"/>
              </w:rPr>
              <w:t>3</w:t>
            </w:r>
          </w:p>
        </w:tc>
        <w:tc>
          <w:tcPr>
            <w:tcW w:w="617" w:type="dxa"/>
            <w:tcBorders/>
            <w:shd w:color="auto" w:fill="auto" w:val="clear"/>
            <w:vAlign w:val="center"/>
          </w:tcPr>
          <w:p>
            <w:pPr>
              <w:pStyle w:val="Normal"/>
              <w:rPr>
                <w:color w:val="000000"/>
                <w:sz w:val="22"/>
                <w:szCs w:val="22"/>
              </w:rPr>
            </w:pPr>
            <w:r>
              <w:rPr/>
            </w:r>
          </w:p>
        </w:tc>
        <w:tc>
          <w:tcPr>
            <w:tcW w:w="2620" w:type="dxa"/>
            <w:tcBorders/>
            <w:shd w:color="auto" w:fill="auto" w:val="clear"/>
            <w:vAlign w:val="center"/>
          </w:tcPr>
          <w:p>
            <w:pPr>
              <w:pStyle w:val="Normal"/>
              <w:rPr>
                <w:color w:val="000000"/>
                <w:sz w:val="22"/>
                <w:szCs w:val="22"/>
              </w:rPr>
            </w:pPr>
            <w:r>
              <w:rPr>
                <w:color w:val="000000"/>
                <w:sz w:val="22"/>
                <w:szCs w:val="22"/>
              </w:rPr>
              <w:t>Сопствени приходи :</w:t>
            </w:r>
          </w:p>
        </w:tc>
        <w:tc>
          <w:tcPr>
            <w:tcW w:w="1466" w:type="dxa"/>
            <w:tcBorders/>
            <w:shd w:color="auto" w:fill="auto" w:val="clear"/>
            <w:vAlign w:val="center"/>
          </w:tcPr>
          <w:p>
            <w:pPr>
              <w:pStyle w:val="Normal"/>
              <w:rPr>
                <w:color w:val="000000"/>
                <w:sz w:val="22"/>
                <w:szCs w:val="22"/>
              </w:rPr>
            </w:pPr>
            <w:r>
              <w:rPr>
                <w:color w:val="000000"/>
                <w:sz w:val="22"/>
                <w:szCs w:val="22"/>
              </w:rPr>
            </w:r>
          </w:p>
        </w:tc>
        <w:tc>
          <w:tcPr>
            <w:tcW w:w="1379" w:type="dxa"/>
            <w:tcBorders/>
            <w:shd w:color="auto" w:fill="auto" w:val="clear"/>
            <w:vAlign w:val="center"/>
          </w:tcPr>
          <w:p>
            <w:pPr>
              <w:pStyle w:val="Normal"/>
              <w:rPr>
                <w:sz w:val="20"/>
                <w:szCs w:val="20"/>
              </w:rPr>
            </w:pPr>
            <w:r>
              <w:rPr>
                <w:sz w:val="20"/>
                <w:szCs w:val="20"/>
              </w:rPr>
            </w:r>
          </w:p>
        </w:tc>
        <w:tc>
          <w:tcPr>
            <w:tcW w:w="1266" w:type="dxa"/>
            <w:tcBorders/>
            <w:shd w:color="auto" w:fill="auto" w:val="clear"/>
            <w:vAlign w:val="center"/>
          </w:tcPr>
          <w:p>
            <w:pPr>
              <w:pStyle w:val="Normal"/>
              <w:rPr>
                <w:sz w:val="20"/>
                <w:szCs w:val="20"/>
              </w:rPr>
            </w:pPr>
            <w:r>
              <w:rPr>
                <w:sz w:val="20"/>
                <w:szCs w:val="20"/>
              </w:rPr>
            </w:r>
          </w:p>
        </w:tc>
        <w:tc>
          <w:tcPr>
            <w:tcW w:w="1780" w:type="dxa"/>
            <w:tcBorders/>
            <w:shd w:color="auto" w:fill="auto" w:val="clear"/>
            <w:vAlign w:val="bottom"/>
          </w:tcPr>
          <w:p>
            <w:pPr>
              <w:pStyle w:val="Normal"/>
              <w:rPr>
                <w:sz w:val="20"/>
                <w:szCs w:val="20"/>
              </w:rPr>
            </w:pPr>
            <w:r>
              <w:rPr>
                <w:sz w:val="20"/>
                <w:szCs w:val="20"/>
              </w:rPr>
            </w:r>
          </w:p>
        </w:tc>
        <w:tc>
          <w:tcPr>
            <w:tcW w:w="1140" w:type="dxa"/>
            <w:tcBorders>
              <w:left w:val="single" w:sz="8" w:space="0" w:color="000000"/>
            </w:tcBorders>
            <w:shd w:color="auto" w:fill="auto" w:val="clear"/>
            <w:vAlign w:val="bottom"/>
          </w:tcPr>
          <w:p>
            <w:pPr>
              <w:pStyle w:val="Normal"/>
              <w:rPr>
                <w:rFonts w:ascii="Calibri" w:hAnsi="Calibri" w:cs="Calibri"/>
                <w:color w:val="000000"/>
                <w:sz w:val="22"/>
                <w:szCs w:val="22"/>
              </w:rPr>
            </w:pPr>
            <w:r>
              <w:rPr/>
            </w:r>
          </w:p>
        </w:tc>
        <w:tc>
          <w:tcPr>
            <w:tcW w:w="1741" w:type="dxa"/>
            <w:tcBorders/>
            <w:shd w:color="auto" w:fill="auto" w:val="clear"/>
            <w:vAlign w:val="bottom"/>
          </w:tcPr>
          <w:p>
            <w:pPr>
              <w:pStyle w:val="Normal"/>
              <w:rPr>
                <w:rFonts w:ascii="Calibri" w:hAnsi="Calibri" w:cs="Calibri"/>
                <w:color w:val="000000"/>
                <w:sz w:val="22"/>
                <w:szCs w:val="22"/>
              </w:rPr>
            </w:pPr>
            <w:r>
              <w:rPr>
                <w:rFonts w:cs="Calibri" w:ascii="Calibri" w:hAnsi="Calibri"/>
                <w:color w:val="000000"/>
                <w:sz w:val="22"/>
                <w:szCs w:val="22"/>
              </w:rPr>
            </w:r>
          </w:p>
        </w:tc>
      </w:tr>
      <w:tr>
        <w:trPr>
          <w:trHeight w:val="405" w:hRule="atLeast"/>
        </w:trPr>
        <w:tc>
          <w:tcPr>
            <w:tcW w:w="1578" w:type="dxa"/>
            <w:gridSpan w:val="2"/>
            <w:vMerge w:val="continue"/>
            <w:tcBorders>
              <w:left w:val="single" w:sz="4" w:space="0" w:color="000000"/>
              <w:bottom w:val="single" w:sz="8" w:space="0" w:color="000000"/>
              <w:right w:val="single" w:sz="4" w:space="0" w:color="000000"/>
            </w:tcBorders>
            <w:vAlign w:val="center"/>
          </w:tcPr>
          <w:p>
            <w:pPr>
              <w:pStyle w:val="Normal"/>
              <w:rPr>
                <w:color w:val="000000"/>
                <w:sz w:val="22"/>
                <w:szCs w:val="22"/>
              </w:rPr>
            </w:pPr>
            <w:r>
              <w:rPr>
                <w:color w:val="000000"/>
                <w:sz w:val="22"/>
                <w:szCs w:val="22"/>
              </w:rPr>
            </w:r>
          </w:p>
        </w:tc>
        <w:tc>
          <w:tcPr>
            <w:tcW w:w="617" w:type="dxa"/>
            <w:tcBorders/>
            <w:shd w:color="auto" w:fill="auto" w:val="clear"/>
            <w:vAlign w:val="center"/>
          </w:tcPr>
          <w:p>
            <w:pPr>
              <w:pStyle w:val="Normal"/>
              <w:rPr>
                <w:color w:val="000000"/>
                <w:sz w:val="22"/>
                <w:szCs w:val="22"/>
              </w:rPr>
            </w:pPr>
            <w:r>
              <w:rPr/>
            </w:r>
          </w:p>
        </w:tc>
        <w:tc>
          <w:tcPr>
            <w:tcW w:w="5465" w:type="dxa"/>
            <w:gridSpan w:val="3"/>
            <w:tcBorders/>
            <w:shd w:color="auto" w:fill="auto" w:val="clear"/>
            <w:vAlign w:val="center"/>
          </w:tcPr>
          <w:p>
            <w:pPr>
              <w:pStyle w:val="Normal"/>
              <w:rPr>
                <w:color w:val="000000"/>
                <w:sz w:val="22"/>
                <w:szCs w:val="22"/>
              </w:rPr>
            </w:pPr>
            <w:r>
              <w:rPr>
                <w:color w:val="000000"/>
                <w:sz w:val="22"/>
                <w:szCs w:val="22"/>
              </w:rPr>
              <w:t xml:space="preserve">  </w:t>
            </w:r>
            <w:r>
              <w:rPr>
                <w:color w:val="000000"/>
                <w:sz w:val="22"/>
                <w:szCs w:val="22"/>
              </w:rPr>
              <w:t>- пренета неутрошена средства из претходних година</w:t>
            </w:r>
          </w:p>
        </w:tc>
        <w:tc>
          <w:tcPr>
            <w:tcW w:w="1266" w:type="dxa"/>
            <w:tcBorders/>
            <w:shd w:color="auto" w:fill="auto" w:val="clear"/>
            <w:vAlign w:val="center"/>
          </w:tcPr>
          <w:p>
            <w:pPr>
              <w:pStyle w:val="Normal"/>
              <w:rPr>
                <w:color w:val="000000"/>
                <w:sz w:val="22"/>
                <w:szCs w:val="22"/>
              </w:rPr>
            </w:pPr>
            <w:r>
              <w:rPr>
                <w:color w:val="000000"/>
                <w:sz w:val="22"/>
                <w:szCs w:val="22"/>
              </w:rPr>
            </w:r>
          </w:p>
        </w:tc>
        <w:tc>
          <w:tcPr>
            <w:tcW w:w="1780" w:type="dxa"/>
            <w:tcBorders/>
            <w:shd w:color="auto" w:fill="auto" w:val="clear"/>
            <w:vAlign w:val="center"/>
          </w:tcPr>
          <w:p>
            <w:pPr>
              <w:pStyle w:val="Normal"/>
              <w:rPr>
                <w:color w:val="000000"/>
                <w:sz w:val="22"/>
                <w:szCs w:val="22"/>
              </w:rPr>
            </w:pPr>
            <w:r>
              <w:rPr>
                <w:color w:val="000000"/>
                <w:sz w:val="22"/>
                <w:szCs w:val="22"/>
              </w:rPr>
              <w:t xml:space="preserve">           </w:t>
            </w:r>
            <w:r>
              <w:rPr>
                <w:color w:val="000000"/>
                <w:sz w:val="22"/>
                <w:szCs w:val="22"/>
              </w:rPr>
              <w:t>397,707.79</w:t>
            </w:r>
          </w:p>
        </w:tc>
        <w:tc>
          <w:tcPr>
            <w:tcW w:w="1140" w:type="dxa"/>
            <w:tcBorders>
              <w:left w:val="single" w:sz="8" w:space="0" w:color="000000"/>
            </w:tcBorders>
            <w:shd w:color="auto" w:fill="auto" w:val="clear"/>
            <w:vAlign w:val="bottom"/>
          </w:tcPr>
          <w:p>
            <w:pPr>
              <w:pStyle w:val="Normal"/>
              <w:rPr>
                <w:rFonts w:ascii="Calibri" w:hAnsi="Calibri" w:cs="Calibri"/>
                <w:color w:val="000000"/>
                <w:sz w:val="22"/>
                <w:szCs w:val="22"/>
              </w:rPr>
            </w:pPr>
            <w:r>
              <w:rPr/>
            </w:r>
          </w:p>
        </w:tc>
        <w:tc>
          <w:tcPr>
            <w:tcW w:w="1741" w:type="dxa"/>
            <w:tcBorders/>
            <w:shd w:color="auto" w:fill="auto" w:val="clear"/>
            <w:vAlign w:val="bottom"/>
          </w:tcPr>
          <w:p>
            <w:pPr>
              <w:pStyle w:val="Normal"/>
              <w:rPr>
                <w:rFonts w:ascii="Calibri" w:hAnsi="Calibri" w:cs="Calibri"/>
                <w:color w:val="000000"/>
                <w:sz w:val="22"/>
                <w:szCs w:val="22"/>
              </w:rPr>
            </w:pPr>
            <w:r>
              <w:rPr>
                <w:rFonts w:cs="Calibri" w:ascii="Calibri" w:hAnsi="Calibri"/>
                <w:color w:val="000000"/>
                <w:sz w:val="22"/>
                <w:szCs w:val="22"/>
              </w:rPr>
            </w:r>
          </w:p>
        </w:tc>
      </w:tr>
      <w:tr>
        <w:trPr>
          <w:trHeight w:val="375" w:hRule="atLeast"/>
        </w:trPr>
        <w:tc>
          <w:tcPr>
            <w:tcW w:w="1578" w:type="dxa"/>
            <w:gridSpan w:val="2"/>
            <w:vMerge w:val="continue"/>
            <w:tcBorders>
              <w:left w:val="single" w:sz="4" w:space="0" w:color="000000"/>
              <w:bottom w:val="single" w:sz="8" w:space="0" w:color="000000"/>
              <w:right w:val="single" w:sz="4" w:space="0" w:color="000000"/>
            </w:tcBorders>
            <w:vAlign w:val="center"/>
          </w:tcPr>
          <w:p>
            <w:pPr>
              <w:pStyle w:val="Normal"/>
              <w:rPr>
                <w:color w:val="000000"/>
                <w:sz w:val="22"/>
                <w:szCs w:val="22"/>
              </w:rPr>
            </w:pPr>
            <w:r>
              <w:rPr>
                <w:color w:val="000000"/>
                <w:sz w:val="22"/>
                <w:szCs w:val="22"/>
              </w:rPr>
            </w:r>
          </w:p>
        </w:tc>
        <w:tc>
          <w:tcPr>
            <w:tcW w:w="617" w:type="dxa"/>
            <w:tcBorders>
              <w:bottom w:val="single" w:sz="8" w:space="0" w:color="000000"/>
            </w:tcBorders>
            <w:shd w:color="auto" w:fill="auto" w:val="clear"/>
            <w:vAlign w:val="center"/>
          </w:tcPr>
          <w:p>
            <w:pPr>
              <w:pStyle w:val="Normal"/>
              <w:rPr>
                <w:color w:val="000000"/>
                <w:sz w:val="22"/>
                <w:szCs w:val="22"/>
              </w:rPr>
            </w:pPr>
            <w:r>
              <w:rPr/>
            </w:r>
          </w:p>
        </w:tc>
        <w:tc>
          <w:tcPr>
            <w:tcW w:w="4086" w:type="dxa"/>
            <w:gridSpan w:val="2"/>
            <w:tcBorders>
              <w:bottom w:val="single" w:sz="8" w:space="0" w:color="000000"/>
            </w:tcBorders>
            <w:shd w:color="auto" w:fill="auto" w:val="clear"/>
            <w:vAlign w:val="center"/>
          </w:tcPr>
          <w:p>
            <w:pPr>
              <w:pStyle w:val="Normal"/>
              <w:rPr>
                <w:color w:val="000000"/>
                <w:sz w:val="22"/>
                <w:szCs w:val="22"/>
              </w:rPr>
            </w:pPr>
            <w:r>
              <w:rPr>
                <w:color w:val="000000"/>
                <w:sz w:val="22"/>
                <w:szCs w:val="22"/>
              </w:rPr>
              <w:t xml:space="preserve">  </w:t>
            </w:r>
            <w:r>
              <w:rPr>
                <w:color w:val="000000"/>
                <w:sz w:val="22"/>
                <w:szCs w:val="22"/>
              </w:rPr>
              <w:t>- школарине, испити, дупликати</w:t>
            </w:r>
          </w:p>
        </w:tc>
        <w:tc>
          <w:tcPr>
            <w:tcW w:w="1379" w:type="dxa"/>
            <w:tcBorders>
              <w:bottom w:val="single" w:sz="8" w:space="0" w:color="000000"/>
            </w:tcBorders>
            <w:shd w:color="auto" w:fill="auto" w:val="clear"/>
            <w:vAlign w:val="center"/>
          </w:tcPr>
          <w:p>
            <w:pPr>
              <w:pStyle w:val="Normal"/>
              <w:rPr>
                <w:color w:val="000000"/>
                <w:sz w:val="22"/>
                <w:szCs w:val="22"/>
              </w:rPr>
            </w:pPr>
            <w:r>
              <w:rPr/>
            </w:r>
          </w:p>
        </w:tc>
        <w:tc>
          <w:tcPr>
            <w:tcW w:w="1266" w:type="dxa"/>
            <w:tcBorders>
              <w:bottom w:val="single" w:sz="8" w:space="0" w:color="000000"/>
            </w:tcBorders>
            <w:shd w:color="auto" w:fill="auto" w:val="clear"/>
            <w:vAlign w:val="center"/>
          </w:tcPr>
          <w:p>
            <w:pPr>
              <w:pStyle w:val="Normal"/>
              <w:rPr>
                <w:color w:val="000000"/>
                <w:sz w:val="22"/>
                <w:szCs w:val="22"/>
              </w:rPr>
            </w:pPr>
            <w:r>
              <w:rPr/>
            </w:r>
          </w:p>
        </w:tc>
        <w:tc>
          <w:tcPr>
            <w:tcW w:w="1780" w:type="dxa"/>
            <w:tcBorders>
              <w:bottom w:val="single" w:sz="8" w:space="0" w:color="000000"/>
            </w:tcBorders>
            <w:shd w:color="auto" w:fill="auto" w:val="clear"/>
            <w:vAlign w:val="center"/>
          </w:tcPr>
          <w:p>
            <w:pPr>
              <w:pStyle w:val="Normal"/>
              <w:rPr>
                <w:color w:val="000000"/>
                <w:sz w:val="22"/>
                <w:szCs w:val="22"/>
              </w:rPr>
            </w:pPr>
            <w:r>
              <w:rPr>
                <w:color w:val="000000"/>
                <w:sz w:val="22"/>
                <w:szCs w:val="22"/>
              </w:rPr>
              <w:t xml:space="preserve">         </w:t>
            </w:r>
            <w:r>
              <w:rPr>
                <w:color w:val="000000"/>
                <w:sz w:val="22"/>
                <w:szCs w:val="22"/>
              </w:rPr>
              <w:t>1,185,500.00</w:t>
            </w:r>
          </w:p>
        </w:tc>
        <w:tc>
          <w:tcPr>
            <w:tcW w:w="1140" w:type="dxa"/>
            <w:tcBorders>
              <w:left w:val="single" w:sz="8" w:space="0" w:color="000000"/>
            </w:tcBorders>
            <w:shd w:color="auto" w:fill="auto" w:val="clear"/>
            <w:vAlign w:val="bottom"/>
          </w:tcPr>
          <w:p>
            <w:pPr>
              <w:pStyle w:val="Normal"/>
              <w:rPr>
                <w:rFonts w:ascii="Calibri" w:hAnsi="Calibri" w:cs="Calibri"/>
                <w:color w:val="000000"/>
                <w:sz w:val="22"/>
                <w:szCs w:val="22"/>
              </w:rPr>
            </w:pPr>
            <w:r>
              <w:rPr/>
            </w:r>
          </w:p>
        </w:tc>
        <w:tc>
          <w:tcPr>
            <w:tcW w:w="1741" w:type="dxa"/>
            <w:tcBorders/>
            <w:shd w:color="auto" w:fill="auto" w:val="clear"/>
            <w:vAlign w:val="bottom"/>
          </w:tcPr>
          <w:p>
            <w:pPr>
              <w:pStyle w:val="Normal"/>
              <w:rPr>
                <w:rFonts w:ascii="Calibri" w:hAnsi="Calibri" w:cs="Calibri"/>
                <w:color w:val="000000"/>
                <w:sz w:val="22"/>
                <w:szCs w:val="22"/>
              </w:rPr>
            </w:pPr>
            <w:r>
              <w:rPr>
                <w:rFonts w:cs="Calibri" w:ascii="Calibri" w:hAnsi="Calibri"/>
                <w:color w:val="000000"/>
                <w:sz w:val="22"/>
                <w:szCs w:val="22"/>
              </w:rPr>
            </w:r>
          </w:p>
        </w:tc>
      </w:tr>
      <w:tr>
        <w:trPr>
          <w:trHeight w:val="300" w:hRule="atLeast"/>
        </w:trPr>
        <w:tc>
          <w:tcPr>
            <w:tcW w:w="1578" w:type="dxa"/>
            <w:gridSpan w:val="2"/>
            <w:vMerge w:val="restart"/>
            <w:tcBorders>
              <w:left w:val="single" w:sz="4" w:space="0" w:color="000000"/>
              <w:bottom w:val="single" w:sz="8" w:space="0" w:color="000000"/>
              <w:right w:val="single" w:sz="4" w:space="0" w:color="000000"/>
            </w:tcBorders>
            <w:shd w:color="auto" w:fill="auto" w:val="clear"/>
            <w:vAlign w:val="center"/>
          </w:tcPr>
          <w:p>
            <w:pPr>
              <w:pStyle w:val="Normal"/>
              <w:jc w:val="center"/>
              <w:rPr>
                <w:color w:val="000000"/>
                <w:sz w:val="22"/>
                <w:szCs w:val="22"/>
              </w:rPr>
            </w:pPr>
            <w:r>
              <w:rPr>
                <w:color w:val="000000"/>
                <w:sz w:val="22"/>
                <w:szCs w:val="22"/>
              </w:rPr>
              <w:t>4</w:t>
            </w:r>
          </w:p>
        </w:tc>
        <w:tc>
          <w:tcPr>
            <w:tcW w:w="617" w:type="dxa"/>
            <w:tcBorders/>
            <w:shd w:color="auto" w:fill="auto" w:val="clear"/>
            <w:vAlign w:val="center"/>
          </w:tcPr>
          <w:p>
            <w:pPr>
              <w:pStyle w:val="Normal"/>
              <w:jc w:val="center"/>
              <w:rPr>
                <w:color w:val="000000"/>
                <w:sz w:val="22"/>
                <w:szCs w:val="22"/>
              </w:rPr>
            </w:pPr>
            <w:r>
              <w:rPr>
                <w:color w:val="000000"/>
                <w:sz w:val="22"/>
                <w:szCs w:val="22"/>
              </w:rPr>
            </w:r>
          </w:p>
        </w:tc>
        <w:tc>
          <w:tcPr>
            <w:tcW w:w="2620" w:type="dxa"/>
            <w:tcBorders/>
            <w:shd w:color="auto" w:fill="auto" w:val="clear"/>
            <w:vAlign w:val="center"/>
          </w:tcPr>
          <w:p>
            <w:pPr>
              <w:pStyle w:val="Normal"/>
              <w:rPr>
                <w:color w:val="000000"/>
                <w:sz w:val="22"/>
                <w:szCs w:val="22"/>
              </w:rPr>
            </w:pPr>
            <w:r>
              <w:rPr>
                <w:color w:val="000000"/>
                <w:sz w:val="22"/>
                <w:szCs w:val="22"/>
              </w:rPr>
              <w:t>Родитељски динар:</w:t>
            </w:r>
          </w:p>
        </w:tc>
        <w:tc>
          <w:tcPr>
            <w:tcW w:w="1466" w:type="dxa"/>
            <w:tcBorders/>
            <w:shd w:color="auto" w:fill="auto" w:val="clear"/>
            <w:vAlign w:val="center"/>
          </w:tcPr>
          <w:p>
            <w:pPr>
              <w:pStyle w:val="Normal"/>
              <w:rPr>
                <w:color w:val="000000"/>
                <w:sz w:val="22"/>
                <w:szCs w:val="22"/>
              </w:rPr>
            </w:pPr>
            <w:r>
              <w:rPr>
                <w:color w:val="000000"/>
                <w:sz w:val="22"/>
                <w:szCs w:val="22"/>
              </w:rPr>
            </w:r>
          </w:p>
        </w:tc>
        <w:tc>
          <w:tcPr>
            <w:tcW w:w="1379" w:type="dxa"/>
            <w:tcBorders/>
            <w:shd w:color="auto" w:fill="auto" w:val="clear"/>
            <w:vAlign w:val="center"/>
          </w:tcPr>
          <w:p>
            <w:pPr>
              <w:pStyle w:val="Normal"/>
              <w:rPr>
                <w:sz w:val="20"/>
                <w:szCs w:val="20"/>
              </w:rPr>
            </w:pPr>
            <w:r>
              <w:rPr>
                <w:sz w:val="20"/>
                <w:szCs w:val="20"/>
              </w:rPr>
            </w:r>
          </w:p>
        </w:tc>
        <w:tc>
          <w:tcPr>
            <w:tcW w:w="1266" w:type="dxa"/>
            <w:tcBorders/>
            <w:shd w:color="auto" w:fill="auto" w:val="clear"/>
            <w:vAlign w:val="center"/>
          </w:tcPr>
          <w:p>
            <w:pPr>
              <w:pStyle w:val="Normal"/>
              <w:rPr>
                <w:sz w:val="20"/>
                <w:szCs w:val="20"/>
              </w:rPr>
            </w:pPr>
            <w:r>
              <w:rPr>
                <w:sz w:val="20"/>
                <w:szCs w:val="20"/>
              </w:rPr>
            </w:r>
          </w:p>
        </w:tc>
        <w:tc>
          <w:tcPr>
            <w:tcW w:w="1780" w:type="dxa"/>
            <w:tcBorders/>
            <w:shd w:color="auto" w:fill="auto" w:val="clear"/>
            <w:vAlign w:val="bottom"/>
          </w:tcPr>
          <w:p>
            <w:pPr>
              <w:pStyle w:val="Normal"/>
              <w:rPr>
                <w:sz w:val="20"/>
                <w:szCs w:val="20"/>
              </w:rPr>
            </w:pPr>
            <w:r>
              <w:rPr>
                <w:sz w:val="20"/>
                <w:szCs w:val="20"/>
              </w:rPr>
            </w:r>
          </w:p>
        </w:tc>
        <w:tc>
          <w:tcPr>
            <w:tcW w:w="1140" w:type="dxa"/>
            <w:tcBorders>
              <w:left w:val="single" w:sz="8" w:space="0" w:color="000000"/>
            </w:tcBorders>
            <w:shd w:color="auto" w:fill="auto" w:val="clear"/>
            <w:vAlign w:val="bottom"/>
          </w:tcPr>
          <w:p>
            <w:pPr>
              <w:pStyle w:val="Normal"/>
              <w:rPr>
                <w:rFonts w:ascii="Calibri" w:hAnsi="Calibri" w:cs="Calibri"/>
                <w:color w:val="000000"/>
                <w:sz w:val="22"/>
                <w:szCs w:val="22"/>
              </w:rPr>
            </w:pPr>
            <w:r>
              <w:rPr/>
            </w:r>
          </w:p>
        </w:tc>
        <w:tc>
          <w:tcPr>
            <w:tcW w:w="1741" w:type="dxa"/>
            <w:tcBorders/>
            <w:shd w:color="auto" w:fill="auto" w:val="clear"/>
            <w:vAlign w:val="bottom"/>
          </w:tcPr>
          <w:p>
            <w:pPr>
              <w:pStyle w:val="Normal"/>
              <w:rPr>
                <w:rFonts w:ascii="Calibri" w:hAnsi="Calibri" w:cs="Calibri"/>
                <w:color w:val="000000"/>
                <w:sz w:val="22"/>
                <w:szCs w:val="22"/>
              </w:rPr>
            </w:pPr>
            <w:r>
              <w:rPr>
                <w:rFonts w:cs="Calibri" w:ascii="Calibri" w:hAnsi="Calibri"/>
                <w:color w:val="000000"/>
                <w:sz w:val="22"/>
                <w:szCs w:val="22"/>
              </w:rPr>
            </w:r>
          </w:p>
        </w:tc>
      </w:tr>
      <w:tr>
        <w:trPr>
          <w:trHeight w:val="300" w:hRule="atLeast"/>
        </w:trPr>
        <w:tc>
          <w:tcPr>
            <w:tcW w:w="1578" w:type="dxa"/>
            <w:gridSpan w:val="2"/>
            <w:vMerge w:val="continue"/>
            <w:tcBorders>
              <w:left w:val="single" w:sz="4" w:space="0" w:color="000000"/>
              <w:bottom w:val="single" w:sz="8" w:space="0" w:color="000000"/>
              <w:right w:val="single" w:sz="4" w:space="0" w:color="000000"/>
            </w:tcBorders>
            <w:vAlign w:val="center"/>
          </w:tcPr>
          <w:p>
            <w:pPr>
              <w:pStyle w:val="Normal"/>
              <w:rPr>
                <w:color w:val="000000"/>
                <w:sz w:val="22"/>
                <w:szCs w:val="22"/>
              </w:rPr>
            </w:pPr>
            <w:r>
              <w:rPr>
                <w:color w:val="000000"/>
                <w:sz w:val="22"/>
                <w:szCs w:val="22"/>
              </w:rPr>
            </w:r>
          </w:p>
        </w:tc>
        <w:tc>
          <w:tcPr>
            <w:tcW w:w="617" w:type="dxa"/>
            <w:tcBorders/>
            <w:shd w:color="auto" w:fill="auto" w:val="clear"/>
            <w:vAlign w:val="center"/>
          </w:tcPr>
          <w:p>
            <w:pPr>
              <w:pStyle w:val="Normal"/>
              <w:rPr>
                <w:color w:val="000000"/>
                <w:sz w:val="22"/>
                <w:szCs w:val="22"/>
              </w:rPr>
            </w:pPr>
            <w:r>
              <w:rPr/>
            </w:r>
          </w:p>
        </w:tc>
        <w:tc>
          <w:tcPr>
            <w:tcW w:w="5465" w:type="dxa"/>
            <w:gridSpan w:val="3"/>
            <w:tcBorders/>
            <w:shd w:color="auto" w:fill="auto" w:val="clear"/>
            <w:vAlign w:val="center"/>
          </w:tcPr>
          <w:p>
            <w:pPr>
              <w:pStyle w:val="Normal"/>
              <w:rPr>
                <w:color w:val="000000"/>
                <w:sz w:val="22"/>
                <w:szCs w:val="22"/>
              </w:rPr>
            </w:pPr>
            <w:r>
              <w:rPr>
                <w:color w:val="000000"/>
                <w:sz w:val="22"/>
                <w:szCs w:val="22"/>
              </w:rPr>
              <w:t xml:space="preserve">  </w:t>
            </w:r>
            <w:r>
              <w:rPr>
                <w:color w:val="000000"/>
                <w:sz w:val="22"/>
                <w:szCs w:val="22"/>
              </w:rPr>
              <w:t>- пренета неутрошена средства из претходних година</w:t>
            </w:r>
          </w:p>
        </w:tc>
        <w:tc>
          <w:tcPr>
            <w:tcW w:w="1266" w:type="dxa"/>
            <w:tcBorders/>
            <w:shd w:color="auto" w:fill="auto" w:val="clear"/>
            <w:vAlign w:val="center"/>
          </w:tcPr>
          <w:p>
            <w:pPr>
              <w:pStyle w:val="Normal"/>
              <w:rPr>
                <w:color w:val="000000"/>
                <w:sz w:val="22"/>
                <w:szCs w:val="22"/>
              </w:rPr>
            </w:pPr>
            <w:r>
              <w:rPr>
                <w:color w:val="000000"/>
                <w:sz w:val="22"/>
                <w:szCs w:val="22"/>
              </w:rPr>
            </w:r>
          </w:p>
        </w:tc>
        <w:tc>
          <w:tcPr>
            <w:tcW w:w="1780" w:type="dxa"/>
            <w:tcBorders/>
            <w:shd w:color="000000" w:fill="FFFFFF" w:val="clear"/>
            <w:vAlign w:val="center"/>
          </w:tcPr>
          <w:p>
            <w:pPr>
              <w:pStyle w:val="Normal"/>
              <w:rPr>
                <w:color w:val="000000"/>
                <w:sz w:val="22"/>
                <w:szCs w:val="22"/>
              </w:rPr>
            </w:pPr>
            <w:r>
              <w:rPr>
                <w:color w:val="000000"/>
                <w:sz w:val="22"/>
                <w:szCs w:val="22"/>
              </w:rPr>
              <w:t xml:space="preserve">         </w:t>
            </w:r>
            <w:r>
              <w:rPr>
                <w:color w:val="000000"/>
                <w:sz w:val="22"/>
                <w:szCs w:val="22"/>
              </w:rPr>
              <w:t>1,569,815.17</w:t>
            </w:r>
          </w:p>
        </w:tc>
        <w:tc>
          <w:tcPr>
            <w:tcW w:w="1140" w:type="dxa"/>
            <w:tcBorders>
              <w:left w:val="single" w:sz="8" w:space="0" w:color="000000"/>
            </w:tcBorders>
            <w:shd w:color="auto" w:fill="auto" w:val="clear"/>
            <w:vAlign w:val="bottom"/>
          </w:tcPr>
          <w:p>
            <w:pPr>
              <w:pStyle w:val="Normal"/>
              <w:rPr>
                <w:rFonts w:ascii="Calibri" w:hAnsi="Calibri" w:cs="Calibri"/>
                <w:color w:val="000000"/>
                <w:sz w:val="22"/>
                <w:szCs w:val="22"/>
              </w:rPr>
            </w:pPr>
            <w:r>
              <w:rPr/>
            </w:r>
          </w:p>
        </w:tc>
        <w:tc>
          <w:tcPr>
            <w:tcW w:w="1741" w:type="dxa"/>
            <w:tcBorders/>
            <w:shd w:color="000000" w:fill="FFFFFF" w:val="clear"/>
            <w:vAlign w:val="center"/>
          </w:tcPr>
          <w:p>
            <w:pPr>
              <w:pStyle w:val="Normal"/>
              <w:rPr>
                <w:color w:val="000000"/>
                <w:sz w:val="22"/>
                <w:szCs w:val="22"/>
              </w:rPr>
            </w:pPr>
            <w:r>
              <w:rPr/>
            </w:r>
          </w:p>
        </w:tc>
      </w:tr>
      <w:tr>
        <w:trPr>
          <w:trHeight w:val="360" w:hRule="atLeast"/>
        </w:trPr>
        <w:tc>
          <w:tcPr>
            <w:tcW w:w="1578" w:type="dxa"/>
            <w:gridSpan w:val="2"/>
            <w:vMerge w:val="continue"/>
            <w:tcBorders>
              <w:left w:val="single" w:sz="4" w:space="0" w:color="000000"/>
              <w:bottom w:val="single" w:sz="8" w:space="0" w:color="000000"/>
              <w:right w:val="single" w:sz="4" w:space="0" w:color="000000"/>
            </w:tcBorders>
            <w:vAlign w:val="center"/>
          </w:tcPr>
          <w:p>
            <w:pPr>
              <w:pStyle w:val="Normal"/>
              <w:rPr>
                <w:color w:val="000000"/>
                <w:sz w:val="22"/>
                <w:szCs w:val="22"/>
              </w:rPr>
            </w:pPr>
            <w:r>
              <w:rPr>
                <w:color w:val="000000"/>
                <w:sz w:val="22"/>
                <w:szCs w:val="22"/>
              </w:rPr>
            </w:r>
          </w:p>
        </w:tc>
        <w:tc>
          <w:tcPr>
            <w:tcW w:w="617" w:type="dxa"/>
            <w:tcBorders>
              <w:bottom w:val="single" w:sz="8" w:space="0" w:color="000000"/>
            </w:tcBorders>
            <w:shd w:color="auto" w:fill="auto" w:val="clear"/>
            <w:vAlign w:val="center"/>
          </w:tcPr>
          <w:p>
            <w:pPr>
              <w:pStyle w:val="Normal"/>
              <w:rPr>
                <w:color w:val="000000"/>
                <w:sz w:val="22"/>
                <w:szCs w:val="22"/>
              </w:rPr>
            </w:pPr>
            <w:r>
              <w:rPr/>
            </w:r>
          </w:p>
        </w:tc>
        <w:tc>
          <w:tcPr>
            <w:tcW w:w="4086" w:type="dxa"/>
            <w:gridSpan w:val="2"/>
            <w:tcBorders>
              <w:bottom w:val="single" w:sz="8" w:space="0" w:color="000000"/>
            </w:tcBorders>
            <w:shd w:color="auto" w:fill="auto" w:val="clear"/>
            <w:vAlign w:val="center"/>
          </w:tcPr>
          <w:p>
            <w:pPr>
              <w:pStyle w:val="Normal"/>
              <w:rPr>
                <w:color w:val="000000"/>
                <w:sz w:val="22"/>
                <w:szCs w:val="22"/>
              </w:rPr>
            </w:pPr>
            <w:r>
              <w:rPr>
                <w:color w:val="000000"/>
                <w:sz w:val="22"/>
                <w:szCs w:val="22"/>
              </w:rPr>
              <w:t xml:space="preserve">  </w:t>
            </w:r>
            <w:r>
              <w:rPr>
                <w:color w:val="000000"/>
                <w:sz w:val="22"/>
                <w:szCs w:val="22"/>
              </w:rPr>
              <w:t>-  по чл.190, став2 и екскурзије</w:t>
            </w:r>
          </w:p>
        </w:tc>
        <w:tc>
          <w:tcPr>
            <w:tcW w:w="1379" w:type="dxa"/>
            <w:tcBorders>
              <w:bottom w:val="single" w:sz="8" w:space="0" w:color="000000"/>
            </w:tcBorders>
            <w:shd w:color="auto" w:fill="auto" w:val="clear"/>
            <w:vAlign w:val="center"/>
          </w:tcPr>
          <w:p>
            <w:pPr>
              <w:pStyle w:val="Normal"/>
              <w:rPr>
                <w:color w:val="000000"/>
                <w:sz w:val="22"/>
                <w:szCs w:val="22"/>
              </w:rPr>
            </w:pPr>
            <w:r>
              <w:rPr/>
            </w:r>
          </w:p>
        </w:tc>
        <w:tc>
          <w:tcPr>
            <w:tcW w:w="1266" w:type="dxa"/>
            <w:tcBorders>
              <w:bottom w:val="single" w:sz="8" w:space="0" w:color="000000"/>
            </w:tcBorders>
            <w:shd w:color="auto" w:fill="auto" w:val="clear"/>
            <w:vAlign w:val="center"/>
          </w:tcPr>
          <w:p>
            <w:pPr>
              <w:pStyle w:val="Normal"/>
              <w:rPr>
                <w:color w:val="000000"/>
                <w:sz w:val="22"/>
                <w:szCs w:val="22"/>
              </w:rPr>
            </w:pPr>
            <w:r>
              <w:rPr/>
            </w:r>
          </w:p>
        </w:tc>
        <w:tc>
          <w:tcPr>
            <w:tcW w:w="1780" w:type="dxa"/>
            <w:tcBorders/>
            <w:shd w:color="000000" w:fill="FFFFFF" w:val="clear"/>
            <w:vAlign w:val="center"/>
          </w:tcPr>
          <w:p>
            <w:pPr>
              <w:pStyle w:val="Normal"/>
              <w:rPr>
                <w:color w:val="000000"/>
                <w:sz w:val="22"/>
                <w:szCs w:val="22"/>
              </w:rPr>
            </w:pPr>
            <w:r>
              <w:rPr>
                <w:color w:val="000000"/>
                <w:sz w:val="22"/>
                <w:szCs w:val="22"/>
              </w:rPr>
              <w:t xml:space="preserve">         </w:t>
            </w:r>
            <w:r>
              <w:rPr>
                <w:color w:val="000000"/>
                <w:sz w:val="22"/>
                <w:szCs w:val="22"/>
              </w:rPr>
              <w:t>9,532,432.00</w:t>
            </w:r>
          </w:p>
        </w:tc>
        <w:tc>
          <w:tcPr>
            <w:tcW w:w="1140" w:type="dxa"/>
            <w:tcBorders>
              <w:left w:val="single" w:sz="8" w:space="0" w:color="000000"/>
            </w:tcBorders>
            <w:shd w:color="auto" w:fill="auto" w:val="clear"/>
            <w:vAlign w:val="bottom"/>
          </w:tcPr>
          <w:p>
            <w:pPr>
              <w:pStyle w:val="Normal"/>
              <w:rPr>
                <w:rFonts w:ascii="Calibri" w:hAnsi="Calibri" w:cs="Calibri"/>
                <w:color w:val="000000"/>
                <w:sz w:val="22"/>
                <w:szCs w:val="22"/>
              </w:rPr>
            </w:pPr>
            <w:r>
              <w:rPr/>
            </w:r>
          </w:p>
        </w:tc>
        <w:tc>
          <w:tcPr>
            <w:tcW w:w="1741" w:type="dxa"/>
            <w:tcBorders/>
            <w:shd w:color="auto" w:fill="auto" w:val="clear"/>
            <w:vAlign w:val="bottom"/>
          </w:tcPr>
          <w:p>
            <w:pPr>
              <w:pStyle w:val="Normal"/>
              <w:rPr>
                <w:rFonts w:ascii="Calibri" w:hAnsi="Calibri" w:cs="Calibri"/>
                <w:color w:val="000000"/>
                <w:sz w:val="22"/>
                <w:szCs w:val="22"/>
              </w:rPr>
            </w:pPr>
            <w:r>
              <w:rPr>
                <w:rFonts w:cs="Calibri" w:ascii="Calibri" w:hAnsi="Calibri"/>
                <w:color w:val="000000"/>
                <w:sz w:val="22"/>
                <w:szCs w:val="22"/>
              </w:rPr>
            </w:r>
          </w:p>
        </w:tc>
      </w:tr>
      <w:tr>
        <w:trPr>
          <w:trHeight w:val="465" w:hRule="atLeast"/>
        </w:trPr>
        <w:tc>
          <w:tcPr>
            <w:tcW w:w="1578" w:type="dxa"/>
            <w:gridSpan w:val="2"/>
            <w:tcBorders>
              <w:top w:val="single" w:sz="8" w:space="0" w:color="000000"/>
              <w:left w:val="single" w:sz="4" w:space="0" w:color="000000"/>
              <w:bottom w:val="single" w:sz="8" w:space="0" w:color="000000"/>
              <w:right w:val="single" w:sz="4" w:space="0" w:color="000000"/>
            </w:tcBorders>
            <w:shd w:color="auto" w:fill="auto" w:val="clear"/>
            <w:vAlign w:val="center"/>
          </w:tcPr>
          <w:p>
            <w:pPr>
              <w:pStyle w:val="Normal"/>
              <w:jc w:val="center"/>
              <w:rPr>
                <w:color w:val="000000"/>
                <w:sz w:val="22"/>
                <w:szCs w:val="22"/>
              </w:rPr>
            </w:pPr>
            <w:r>
              <w:rPr>
                <w:color w:val="000000"/>
                <w:sz w:val="22"/>
                <w:szCs w:val="22"/>
              </w:rPr>
              <w:t>5</w:t>
            </w:r>
          </w:p>
        </w:tc>
        <w:tc>
          <w:tcPr>
            <w:tcW w:w="617" w:type="dxa"/>
            <w:tcBorders>
              <w:bottom w:val="single" w:sz="8" w:space="0" w:color="000000"/>
            </w:tcBorders>
            <w:shd w:color="auto" w:fill="auto" w:val="clear"/>
            <w:vAlign w:val="center"/>
          </w:tcPr>
          <w:p>
            <w:pPr>
              <w:pStyle w:val="Normal"/>
              <w:rPr>
                <w:color w:val="000000"/>
                <w:sz w:val="22"/>
                <w:szCs w:val="22"/>
              </w:rPr>
            </w:pPr>
            <w:r>
              <w:rPr/>
            </w:r>
          </w:p>
        </w:tc>
        <w:tc>
          <w:tcPr>
            <w:tcW w:w="6731" w:type="dxa"/>
            <w:gridSpan w:val="4"/>
            <w:tcBorders>
              <w:top w:val="single" w:sz="8" w:space="0" w:color="000000"/>
              <w:bottom w:val="single" w:sz="8" w:space="0" w:color="000000"/>
            </w:tcBorders>
            <w:shd w:color="auto" w:fill="auto" w:val="clear"/>
            <w:vAlign w:val="center"/>
          </w:tcPr>
          <w:p>
            <w:pPr>
              <w:pStyle w:val="Normal"/>
              <w:rPr>
                <w:color w:val="000000"/>
                <w:sz w:val="22"/>
                <w:szCs w:val="22"/>
              </w:rPr>
            </w:pPr>
            <w:r>
              <w:rPr>
                <w:color w:val="000000"/>
                <w:sz w:val="22"/>
                <w:szCs w:val="22"/>
              </w:rPr>
              <w:t>Добровољни трансфери од физичких и правних лица - донације</w:t>
            </w:r>
          </w:p>
        </w:tc>
        <w:tc>
          <w:tcPr>
            <w:tcW w:w="1780" w:type="dxa"/>
            <w:tcBorders>
              <w:top w:val="single" w:sz="8" w:space="0" w:color="000000"/>
            </w:tcBorders>
            <w:shd w:color="auto" w:fill="auto" w:val="clear"/>
            <w:vAlign w:val="center"/>
          </w:tcPr>
          <w:p>
            <w:pPr>
              <w:pStyle w:val="Normal"/>
              <w:rPr>
                <w:color w:val="000000"/>
                <w:sz w:val="22"/>
                <w:szCs w:val="22"/>
              </w:rPr>
            </w:pPr>
            <w:r>
              <w:rPr>
                <w:color w:val="000000"/>
                <w:sz w:val="22"/>
                <w:szCs w:val="22"/>
              </w:rPr>
              <w:t xml:space="preserve">           </w:t>
            </w:r>
            <w:r>
              <w:rPr>
                <w:color w:val="000000"/>
                <w:sz w:val="22"/>
                <w:szCs w:val="22"/>
              </w:rPr>
              <w:t>300,000.00</w:t>
            </w:r>
          </w:p>
        </w:tc>
        <w:tc>
          <w:tcPr>
            <w:tcW w:w="1140" w:type="dxa"/>
            <w:tcBorders>
              <w:left w:val="single" w:sz="8" w:space="0" w:color="000000"/>
            </w:tcBorders>
            <w:shd w:color="auto" w:fill="auto" w:val="clear"/>
            <w:vAlign w:val="bottom"/>
          </w:tcPr>
          <w:p>
            <w:pPr>
              <w:pStyle w:val="Normal"/>
              <w:rPr>
                <w:rFonts w:ascii="Calibri" w:hAnsi="Calibri" w:cs="Calibri"/>
                <w:color w:val="000000"/>
                <w:sz w:val="22"/>
                <w:szCs w:val="22"/>
              </w:rPr>
            </w:pPr>
            <w:r>
              <w:rPr/>
            </w:r>
          </w:p>
        </w:tc>
        <w:tc>
          <w:tcPr>
            <w:tcW w:w="1741" w:type="dxa"/>
            <w:tcBorders/>
            <w:shd w:color="auto" w:fill="auto" w:val="clear"/>
            <w:vAlign w:val="bottom"/>
          </w:tcPr>
          <w:p>
            <w:pPr>
              <w:pStyle w:val="Normal"/>
              <w:rPr>
                <w:rFonts w:ascii="Calibri" w:hAnsi="Calibri" w:cs="Calibri"/>
                <w:color w:val="000000"/>
                <w:sz w:val="22"/>
                <w:szCs w:val="22"/>
              </w:rPr>
            </w:pPr>
            <w:r>
              <w:rPr>
                <w:rFonts w:cs="Calibri" w:ascii="Calibri" w:hAnsi="Calibri"/>
                <w:color w:val="000000"/>
                <w:sz w:val="22"/>
                <w:szCs w:val="22"/>
              </w:rPr>
            </w:r>
          </w:p>
        </w:tc>
      </w:tr>
      <w:tr>
        <w:trPr>
          <w:trHeight w:val="330" w:hRule="atLeast"/>
        </w:trPr>
        <w:tc>
          <w:tcPr>
            <w:tcW w:w="695" w:type="dxa"/>
            <w:tcBorders>
              <w:left w:val="single" w:sz="4" w:space="0" w:color="000000"/>
              <w:bottom w:val="single" w:sz="8" w:space="0" w:color="000000"/>
            </w:tcBorders>
            <w:shd w:color="auto" w:fill="auto" w:val="clear"/>
            <w:vAlign w:val="bottom"/>
          </w:tcPr>
          <w:p>
            <w:pPr>
              <w:pStyle w:val="Normal"/>
              <w:rPr>
                <w:rFonts w:ascii="Calibri" w:hAnsi="Calibri" w:cs="Calibri"/>
                <w:color w:val="000000"/>
                <w:sz w:val="22"/>
                <w:szCs w:val="22"/>
              </w:rPr>
            </w:pPr>
            <w:r>
              <w:rPr/>
            </w:r>
          </w:p>
        </w:tc>
        <w:tc>
          <w:tcPr>
            <w:tcW w:w="8231" w:type="dxa"/>
            <w:gridSpan w:val="6"/>
            <w:tcBorders>
              <w:top w:val="single" w:sz="8" w:space="0" w:color="000000"/>
              <w:bottom w:val="single" w:sz="8" w:space="0" w:color="000000"/>
            </w:tcBorders>
            <w:shd w:color="auto" w:fill="auto" w:val="clear"/>
            <w:vAlign w:val="bottom"/>
          </w:tcPr>
          <w:p>
            <w:pPr>
              <w:pStyle w:val="Normal"/>
              <w:jc w:val="right"/>
              <w:rPr>
                <w:color w:val="000000"/>
                <w:sz w:val="22"/>
                <w:szCs w:val="22"/>
              </w:rPr>
            </w:pPr>
            <w:r>
              <w:rPr>
                <w:color w:val="000000"/>
                <w:sz w:val="22"/>
                <w:szCs w:val="22"/>
              </w:rPr>
              <w:t>УКУПНО:</w:t>
            </w:r>
          </w:p>
        </w:tc>
        <w:tc>
          <w:tcPr>
            <w:tcW w:w="1780" w:type="dxa"/>
            <w:tcBorders>
              <w:top w:val="single" w:sz="8" w:space="0" w:color="000000"/>
              <w:bottom w:val="single" w:sz="8" w:space="0" w:color="000000"/>
            </w:tcBorders>
            <w:shd w:color="auto" w:fill="auto" w:val="clear"/>
            <w:vAlign w:val="bottom"/>
          </w:tcPr>
          <w:p>
            <w:pPr>
              <w:pStyle w:val="Normal"/>
              <w:rPr>
                <w:b/>
                <w:bCs/>
                <w:color w:val="000000"/>
                <w:sz w:val="22"/>
                <w:szCs w:val="22"/>
              </w:rPr>
            </w:pPr>
            <w:r>
              <w:rPr>
                <w:b/>
                <w:bCs/>
                <w:color w:val="000000"/>
                <w:sz w:val="22"/>
                <w:szCs w:val="22"/>
              </w:rPr>
              <w:t xml:space="preserve">  </w:t>
            </w:r>
            <w:r>
              <w:rPr>
                <w:b/>
                <w:bCs/>
                <w:color w:val="000000"/>
                <w:sz w:val="22"/>
                <w:szCs w:val="22"/>
              </w:rPr>
              <w:t>205,565,513.02</w:t>
            </w:r>
          </w:p>
        </w:tc>
        <w:tc>
          <w:tcPr>
            <w:tcW w:w="1140" w:type="dxa"/>
            <w:tcBorders>
              <w:left w:val="single" w:sz="8" w:space="0" w:color="000000"/>
            </w:tcBorders>
            <w:shd w:color="auto" w:fill="auto" w:val="clear"/>
            <w:vAlign w:val="bottom"/>
          </w:tcPr>
          <w:p>
            <w:pPr>
              <w:pStyle w:val="Normal"/>
              <w:rPr>
                <w:rFonts w:ascii="Calibri" w:hAnsi="Calibri" w:cs="Calibri"/>
                <w:color w:val="000000"/>
                <w:sz w:val="22"/>
                <w:szCs w:val="22"/>
              </w:rPr>
            </w:pPr>
            <w:r>
              <w:rPr/>
            </w:r>
          </w:p>
        </w:tc>
        <w:tc>
          <w:tcPr>
            <w:tcW w:w="1741" w:type="dxa"/>
            <w:tcBorders/>
            <w:shd w:color="auto" w:fill="auto" w:val="clear"/>
            <w:vAlign w:val="bottom"/>
          </w:tcPr>
          <w:p>
            <w:pPr>
              <w:pStyle w:val="Normal"/>
              <w:rPr>
                <w:rFonts w:ascii="Calibri" w:hAnsi="Calibri" w:cs="Calibri"/>
                <w:color w:val="000000"/>
                <w:sz w:val="22"/>
                <w:szCs w:val="22"/>
              </w:rPr>
            </w:pPr>
            <w:r>
              <w:rPr>
                <w:rFonts w:cs="Calibri" w:ascii="Calibri" w:hAnsi="Calibri"/>
                <w:color w:val="000000"/>
                <w:sz w:val="22"/>
                <w:szCs w:val="22"/>
              </w:rPr>
            </w:r>
          </w:p>
        </w:tc>
      </w:tr>
      <w:tr>
        <w:trPr>
          <w:trHeight w:val="255" w:hRule="exact"/>
        </w:trPr>
        <w:tc>
          <w:tcPr>
            <w:tcW w:w="695" w:type="dxa"/>
            <w:tcBorders/>
            <w:shd w:color="auto" w:fill="auto" w:val="clear"/>
            <w:vAlign w:val="bottom"/>
          </w:tcPr>
          <w:p>
            <w:pPr>
              <w:pStyle w:val="Normal"/>
              <w:rPr>
                <w:sz w:val="20"/>
                <w:szCs w:val="20"/>
              </w:rPr>
            </w:pPr>
            <w:r>
              <w:rPr>
                <w:sz w:val="20"/>
                <w:szCs w:val="20"/>
              </w:rPr>
            </w:r>
          </w:p>
        </w:tc>
        <w:tc>
          <w:tcPr>
            <w:tcW w:w="883" w:type="dxa"/>
            <w:tcBorders/>
            <w:shd w:color="auto" w:fill="auto" w:val="clear"/>
            <w:vAlign w:val="bottom"/>
          </w:tcPr>
          <w:p>
            <w:pPr>
              <w:pStyle w:val="Normal"/>
              <w:rPr>
                <w:sz w:val="20"/>
                <w:szCs w:val="20"/>
              </w:rPr>
            </w:pPr>
            <w:r>
              <w:rPr>
                <w:sz w:val="20"/>
                <w:szCs w:val="20"/>
              </w:rPr>
            </w:r>
          </w:p>
        </w:tc>
        <w:tc>
          <w:tcPr>
            <w:tcW w:w="617" w:type="dxa"/>
            <w:tcBorders/>
            <w:shd w:color="auto" w:fill="auto" w:val="clear"/>
            <w:vAlign w:val="bottom"/>
          </w:tcPr>
          <w:p>
            <w:pPr>
              <w:pStyle w:val="Normal"/>
              <w:rPr>
                <w:sz w:val="20"/>
                <w:szCs w:val="20"/>
              </w:rPr>
            </w:pPr>
            <w:r>
              <w:rPr>
                <w:sz w:val="20"/>
                <w:szCs w:val="20"/>
              </w:rPr>
            </w:r>
          </w:p>
        </w:tc>
        <w:tc>
          <w:tcPr>
            <w:tcW w:w="2620" w:type="dxa"/>
            <w:tcBorders/>
            <w:shd w:color="auto" w:fill="auto" w:val="clear"/>
            <w:vAlign w:val="bottom"/>
          </w:tcPr>
          <w:p>
            <w:pPr>
              <w:pStyle w:val="Normal"/>
              <w:rPr>
                <w:sz w:val="20"/>
                <w:szCs w:val="20"/>
              </w:rPr>
            </w:pPr>
            <w:r>
              <w:rPr>
                <w:sz w:val="20"/>
                <w:szCs w:val="20"/>
              </w:rPr>
            </w:r>
          </w:p>
        </w:tc>
        <w:tc>
          <w:tcPr>
            <w:tcW w:w="1466" w:type="dxa"/>
            <w:tcBorders/>
            <w:shd w:color="auto" w:fill="auto" w:val="clear"/>
            <w:vAlign w:val="bottom"/>
          </w:tcPr>
          <w:p>
            <w:pPr>
              <w:pStyle w:val="Normal"/>
              <w:rPr>
                <w:sz w:val="20"/>
                <w:szCs w:val="20"/>
              </w:rPr>
            </w:pPr>
            <w:r>
              <w:rPr>
                <w:sz w:val="20"/>
                <w:szCs w:val="20"/>
              </w:rPr>
            </w:r>
          </w:p>
        </w:tc>
        <w:tc>
          <w:tcPr>
            <w:tcW w:w="1379" w:type="dxa"/>
            <w:tcBorders/>
            <w:shd w:color="auto" w:fill="auto" w:val="clear"/>
            <w:vAlign w:val="bottom"/>
          </w:tcPr>
          <w:p>
            <w:pPr>
              <w:pStyle w:val="Normal"/>
              <w:rPr>
                <w:sz w:val="20"/>
                <w:szCs w:val="20"/>
              </w:rPr>
            </w:pPr>
            <w:r>
              <w:rPr>
                <w:sz w:val="20"/>
                <w:szCs w:val="20"/>
              </w:rPr>
            </w:r>
          </w:p>
        </w:tc>
        <w:tc>
          <w:tcPr>
            <w:tcW w:w="1266" w:type="dxa"/>
            <w:tcBorders/>
            <w:shd w:color="auto" w:fill="auto" w:val="clear"/>
            <w:vAlign w:val="bottom"/>
          </w:tcPr>
          <w:p>
            <w:pPr>
              <w:pStyle w:val="Normal"/>
              <w:rPr>
                <w:sz w:val="20"/>
                <w:szCs w:val="20"/>
              </w:rPr>
            </w:pPr>
            <w:r>
              <w:rPr>
                <w:sz w:val="20"/>
                <w:szCs w:val="20"/>
              </w:rPr>
            </w:r>
          </w:p>
        </w:tc>
        <w:tc>
          <w:tcPr>
            <w:tcW w:w="1780" w:type="dxa"/>
            <w:tcBorders/>
            <w:shd w:color="auto" w:fill="auto" w:val="clear"/>
            <w:vAlign w:val="bottom"/>
          </w:tcPr>
          <w:p>
            <w:pPr>
              <w:pStyle w:val="Normal"/>
              <w:rPr>
                <w:sz w:val="20"/>
                <w:szCs w:val="20"/>
              </w:rPr>
            </w:pPr>
            <w:r>
              <w:rPr>
                <w:sz w:val="20"/>
                <w:szCs w:val="20"/>
              </w:rPr>
            </w:r>
          </w:p>
        </w:tc>
        <w:tc>
          <w:tcPr>
            <w:tcW w:w="1140" w:type="dxa"/>
            <w:tcBorders/>
            <w:shd w:color="auto" w:fill="auto" w:val="clear"/>
            <w:vAlign w:val="bottom"/>
          </w:tcPr>
          <w:p>
            <w:pPr>
              <w:pStyle w:val="Normal"/>
              <w:rPr>
                <w:sz w:val="20"/>
                <w:szCs w:val="20"/>
              </w:rPr>
            </w:pPr>
            <w:r>
              <w:rPr>
                <w:sz w:val="20"/>
                <w:szCs w:val="20"/>
              </w:rPr>
            </w:r>
          </w:p>
        </w:tc>
        <w:tc>
          <w:tcPr>
            <w:tcW w:w="1741" w:type="dxa"/>
            <w:tcBorders/>
            <w:shd w:color="auto" w:fill="auto" w:val="clear"/>
            <w:vAlign w:val="bottom"/>
          </w:tcPr>
          <w:p>
            <w:pPr>
              <w:pStyle w:val="Normal"/>
              <w:rPr>
                <w:sz w:val="20"/>
                <w:szCs w:val="20"/>
              </w:rPr>
            </w:pPr>
            <w:r>
              <w:rPr>
                <w:sz w:val="20"/>
                <w:szCs w:val="20"/>
              </w:rPr>
            </w:r>
          </w:p>
        </w:tc>
      </w:tr>
      <w:tr>
        <w:trPr>
          <w:trHeight w:val="90" w:hRule="exact"/>
        </w:trPr>
        <w:tc>
          <w:tcPr>
            <w:tcW w:w="695" w:type="dxa"/>
            <w:tcBorders/>
            <w:shd w:color="auto" w:fill="auto" w:val="clear"/>
            <w:vAlign w:val="bottom"/>
          </w:tcPr>
          <w:p>
            <w:pPr>
              <w:pStyle w:val="Normal"/>
              <w:rPr>
                <w:sz w:val="20"/>
                <w:szCs w:val="20"/>
              </w:rPr>
            </w:pPr>
            <w:r>
              <w:rPr>
                <w:sz w:val="20"/>
                <w:szCs w:val="20"/>
              </w:rPr>
            </w:r>
          </w:p>
        </w:tc>
        <w:tc>
          <w:tcPr>
            <w:tcW w:w="883" w:type="dxa"/>
            <w:tcBorders/>
            <w:shd w:color="auto" w:fill="auto" w:val="clear"/>
            <w:vAlign w:val="bottom"/>
          </w:tcPr>
          <w:p>
            <w:pPr>
              <w:pStyle w:val="Normal"/>
              <w:rPr>
                <w:sz w:val="20"/>
                <w:szCs w:val="20"/>
              </w:rPr>
            </w:pPr>
            <w:r>
              <w:rPr>
                <w:sz w:val="20"/>
                <w:szCs w:val="20"/>
              </w:rPr>
            </w:r>
          </w:p>
        </w:tc>
        <w:tc>
          <w:tcPr>
            <w:tcW w:w="617" w:type="dxa"/>
            <w:tcBorders/>
            <w:shd w:color="auto" w:fill="auto" w:val="clear"/>
            <w:vAlign w:val="bottom"/>
          </w:tcPr>
          <w:p>
            <w:pPr>
              <w:pStyle w:val="Normal"/>
              <w:rPr>
                <w:sz w:val="20"/>
                <w:szCs w:val="20"/>
              </w:rPr>
            </w:pPr>
            <w:r>
              <w:rPr>
                <w:sz w:val="20"/>
                <w:szCs w:val="20"/>
              </w:rPr>
            </w:r>
          </w:p>
        </w:tc>
        <w:tc>
          <w:tcPr>
            <w:tcW w:w="2620" w:type="dxa"/>
            <w:tcBorders/>
            <w:shd w:color="auto" w:fill="auto" w:val="clear"/>
            <w:vAlign w:val="bottom"/>
          </w:tcPr>
          <w:p>
            <w:pPr>
              <w:pStyle w:val="Normal"/>
              <w:rPr>
                <w:sz w:val="20"/>
                <w:szCs w:val="20"/>
              </w:rPr>
            </w:pPr>
            <w:r>
              <w:rPr>
                <w:sz w:val="20"/>
                <w:szCs w:val="20"/>
              </w:rPr>
            </w:r>
          </w:p>
        </w:tc>
        <w:tc>
          <w:tcPr>
            <w:tcW w:w="1466" w:type="dxa"/>
            <w:tcBorders/>
            <w:shd w:color="auto" w:fill="auto" w:val="clear"/>
            <w:vAlign w:val="bottom"/>
          </w:tcPr>
          <w:p>
            <w:pPr>
              <w:pStyle w:val="Normal"/>
              <w:rPr>
                <w:sz w:val="20"/>
                <w:szCs w:val="20"/>
              </w:rPr>
            </w:pPr>
            <w:r>
              <w:rPr>
                <w:sz w:val="20"/>
                <w:szCs w:val="20"/>
              </w:rPr>
            </w:r>
          </w:p>
        </w:tc>
        <w:tc>
          <w:tcPr>
            <w:tcW w:w="1379" w:type="dxa"/>
            <w:tcBorders/>
            <w:shd w:color="auto" w:fill="auto" w:val="clear"/>
            <w:vAlign w:val="bottom"/>
          </w:tcPr>
          <w:p>
            <w:pPr>
              <w:pStyle w:val="Normal"/>
              <w:rPr>
                <w:sz w:val="20"/>
                <w:szCs w:val="20"/>
              </w:rPr>
            </w:pPr>
            <w:r>
              <w:rPr>
                <w:sz w:val="20"/>
                <w:szCs w:val="20"/>
              </w:rPr>
            </w:r>
          </w:p>
        </w:tc>
        <w:tc>
          <w:tcPr>
            <w:tcW w:w="1266" w:type="dxa"/>
            <w:tcBorders/>
            <w:shd w:color="auto" w:fill="auto" w:val="clear"/>
            <w:vAlign w:val="bottom"/>
          </w:tcPr>
          <w:p>
            <w:pPr>
              <w:pStyle w:val="Normal"/>
              <w:rPr>
                <w:sz w:val="20"/>
                <w:szCs w:val="20"/>
              </w:rPr>
            </w:pPr>
            <w:r>
              <w:rPr>
                <w:sz w:val="20"/>
                <w:szCs w:val="20"/>
              </w:rPr>
            </w:r>
          </w:p>
        </w:tc>
        <w:tc>
          <w:tcPr>
            <w:tcW w:w="1780" w:type="dxa"/>
            <w:tcBorders/>
            <w:shd w:color="auto" w:fill="auto" w:val="clear"/>
            <w:vAlign w:val="bottom"/>
          </w:tcPr>
          <w:p>
            <w:pPr>
              <w:pStyle w:val="Normal"/>
              <w:rPr>
                <w:sz w:val="20"/>
                <w:szCs w:val="20"/>
              </w:rPr>
            </w:pPr>
            <w:r>
              <w:rPr>
                <w:sz w:val="20"/>
                <w:szCs w:val="20"/>
              </w:rPr>
            </w:r>
          </w:p>
        </w:tc>
        <w:tc>
          <w:tcPr>
            <w:tcW w:w="1140" w:type="dxa"/>
            <w:tcBorders/>
            <w:shd w:color="auto" w:fill="auto" w:val="clear"/>
            <w:vAlign w:val="bottom"/>
          </w:tcPr>
          <w:p>
            <w:pPr>
              <w:pStyle w:val="Normal"/>
              <w:rPr>
                <w:sz w:val="20"/>
                <w:szCs w:val="20"/>
              </w:rPr>
            </w:pPr>
            <w:r>
              <w:rPr>
                <w:sz w:val="20"/>
                <w:szCs w:val="20"/>
              </w:rPr>
            </w:r>
          </w:p>
        </w:tc>
        <w:tc>
          <w:tcPr>
            <w:tcW w:w="1741" w:type="dxa"/>
            <w:tcBorders/>
            <w:shd w:color="auto" w:fill="auto" w:val="clear"/>
            <w:vAlign w:val="bottom"/>
          </w:tcPr>
          <w:p>
            <w:pPr>
              <w:pStyle w:val="Normal"/>
              <w:rPr>
                <w:sz w:val="20"/>
                <w:szCs w:val="20"/>
              </w:rPr>
            </w:pPr>
            <w:r>
              <w:rPr>
                <w:sz w:val="20"/>
                <w:szCs w:val="20"/>
              </w:rPr>
            </w:r>
          </w:p>
        </w:tc>
      </w:tr>
      <w:tr>
        <w:trPr>
          <w:trHeight w:val="315" w:hRule="atLeast"/>
        </w:trPr>
        <w:tc>
          <w:tcPr>
            <w:tcW w:w="2195" w:type="dxa"/>
            <w:gridSpan w:val="3"/>
            <w:tcBorders/>
            <w:shd w:color="auto" w:fill="auto" w:val="clear"/>
            <w:vAlign w:val="center"/>
          </w:tcPr>
          <w:p>
            <w:pPr>
              <w:pStyle w:val="Normal"/>
              <w:rPr>
                <w:b/>
                <w:bCs/>
                <w:color w:val="000000"/>
              </w:rPr>
            </w:pPr>
            <w:r>
              <w:rPr>
                <w:b/>
                <w:bCs/>
                <w:color w:val="000000"/>
              </w:rPr>
              <w:t>Р А С Х О Д И</w:t>
            </w:r>
          </w:p>
        </w:tc>
        <w:tc>
          <w:tcPr>
            <w:tcW w:w="2620" w:type="dxa"/>
            <w:tcBorders/>
            <w:shd w:color="auto" w:fill="auto" w:val="clear"/>
            <w:vAlign w:val="bottom"/>
          </w:tcPr>
          <w:p>
            <w:pPr>
              <w:pStyle w:val="Normal"/>
              <w:rPr>
                <w:b/>
                <w:bCs/>
                <w:color w:val="000000"/>
              </w:rPr>
            </w:pPr>
            <w:r>
              <w:rPr>
                <w:b/>
                <w:bCs/>
                <w:color w:val="000000"/>
              </w:rPr>
            </w:r>
          </w:p>
        </w:tc>
        <w:tc>
          <w:tcPr>
            <w:tcW w:w="1466" w:type="dxa"/>
            <w:tcBorders/>
            <w:shd w:color="auto" w:fill="auto" w:val="clear"/>
            <w:vAlign w:val="bottom"/>
          </w:tcPr>
          <w:p>
            <w:pPr>
              <w:pStyle w:val="Normal"/>
              <w:rPr>
                <w:sz w:val="20"/>
                <w:szCs w:val="20"/>
              </w:rPr>
            </w:pPr>
            <w:r>
              <w:rPr>
                <w:sz w:val="20"/>
                <w:szCs w:val="20"/>
              </w:rPr>
            </w:r>
          </w:p>
        </w:tc>
        <w:tc>
          <w:tcPr>
            <w:tcW w:w="1379" w:type="dxa"/>
            <w:tcBorders/>
            <w:shd w:color="000000" w:fill="FFFFFF" w:val="clear"/>
            <w:vAlign w:val="bottom"/>
          </w:tcPr>
          <w:p>
            <w:pPr>
              <w:pStyle w:val="Normal"/>
              <w:rPr>
                <w:color w:val="000000"/>
              </w:rPr>
            </w:pPr>
            <w:r>
              <w:rPr/>
            </w:r>
          </w:p>
        </w:tc>
        <w:tc>
          <w:tcPr>
            <w:tcW w:w="1266" w:type="dxa"/>
            <w:tcBorders/>
            <w:shd w:color="auto" w:fill="auto" w:val="clear"/>
            <w:vAlign w:val="bottom"/>
          </w:tcPr>
          <w:p>
            <w:pPr>
              <w:pStyle w:val="Normal"/>
              <w:rPr>
                <w:color w:val="000000"/>
              </w:rPr>
            </w:pPr>
            <w:r>
              <w:rPr>
                <w:color w:val="000000"/>
              </w:rPr>
            </w:r>
          </w:p>
        </w:tc>
        <w:tc>
          <w:tcPr>
            <w:tcW w:w="1780" w:type="dxa"/>
            <w:tcBorders/>
            <w:shd w:color="auto" w:fill="auto" w:val="clear"/>
            <w:vAlign w:val="bottom"/>
          </w:tcPr>
          <w:p>
            <w:pPr>
              <w:pStyle w:val="Normal"/>
              <w:rPr>
                <w:sz w:val="20"/>
                <w:szCs w:val="20"/>
              </w:rPr>
            </w:pPr>
            <w:r>
              <w:rPr>
                <w:sz w:val="20"/>
                <w:szCs w:val="20"/>
              </w:rPr>
            </w:r>
          </w:p>
        </w:tc>
        <w:tc>
          <w:tcPr>
            <w:tcW w:w="1140" w:type="dxa"/>
            <w:tcBorders/>
            <w:shd w:color="auto" w:fill="auto" w:val="clear"/>
            <w:vAlign w:val="bottom"/>
          </w:tcPr>
          <w:p>
            <w:pPr>
              <w:pStyle w:val="Normal"/>
              <w:jc w:val="center"/>
              <w:rPr>
                <w:sz w:val="20"/>
                <w:szCs w:val="20"/>
              </w:rPr>
            </w:pPr>
            <w:r>
              <w:rPr>
                <w:sz w:val="20"/>
                <w:szCs w:val="20"/>
              </w:rPr>
            </w:r>
          </w:p>
        </w:tc>
        <w:tc>
          <w:tcPr>
            <w:tcW w:w="1741" w:type="dxa"/>
            <w:tcBorders/>
            <w:shd w:color="auto" w:fill="auto" w:val="clear"/>
            <w:vAlign w:val="center"/>
          </w:tcPr>
          <w:p>
            <w:pPr>
              <w:pStyle w:val="Normal"/>
              <w:jc w:val="center"/>
              <w:rPr>
                <w:sz w:val="20"/>
                <w:szCs w:val="20"/>
              </w:rPr>
            </w:pPr>
            <w:r>
              <w:rPr>
                <w:sz w:val="20"/>
                <w:szCs w:val="20"/>
              </w:rPr>
            </w:r>
          </w:p>
        </w:tc>
      </w:tr>
      <w:tr>
        <w:trPr>
          <w:trHeight w:val="330" w:hRule="exact"/>
        </w:trPr>
        <w:tc>
          <w:tcPr>
            <w:tcW w:w="695" w:type="dxa"/>
            <w:tcBorders/>
            <w:shd w:color="auto" w:fill="auto" w:val="clear"/>
            <w:vAlign w:val="center"/>
          </w:tcPr>
          <w:p>
            <w:pPr>
              <w:pStyle w:val="Normal"/>
              <w:rPr>
                <w:sz w:val="20"/>
                <w:szCs w:val="20"/>
              </w:rPr>
            </w:pPr>
            <w:r>
              <w:rPr>
                <w:sz w:val="20"/>
                <w:szCs w:val="20"/>
              </w:rPr>
            </w:r>
          </w:p>
        </w:tc>
        <w:tc>
          <w:tcPr>
            <w:tcW w:w="883" w:type="dxa"/>
            <w:tcBorders/>
            <w:shd w:color="auto" w:fill="auto" w:val="clear"/>
            <w:vAlign w:val="center"/>
          </w:tcPr>
          <w:p>
            <w:pPr>
              <w:pStyle w:val="Normal"/>
              <w:rPr>
                <w:sz w:val="20"/>
                <w:szCs w:val="20"/>
              </w:rPr>
            </w:pPr>
            <w:r>
              <w:rPr>
                <w:sz w:val="20"/>
                <w:szCs w:val="20"/>
              </w:rPr>
            </w:r>
          </w:p>
        </w:tc>
        <w:tc>
          <w:tcPr>
            <w:tcW w:w="617" w:type="dxa"/>
            <w:tcBorders/>
            <w:shd w:color="auto" w:fill="auto" w:val="clear"/>
            <w:vAlign w:val="center"/>
          </w:tcPr>
          <w:p>
            <w:pPr>
              <w:pStyle w:val="Normal"/>
              <w:rPr>
                <w:sz w:val="20"/>
                <w:szCs w:val="20"/>
              </w:rPr>
            </w:pPr>
            <w:r>
              <w:rPr>
                <w:sz w:val="20"/>
                <w:szCs w:val="20"/>
              </w:rPr>
            </w:r>
          </w:p>
        </w:tc>
        <w:tc>
          <w:tcPr>
            <w:tcW w:w="2620" w:type="dxa"/>
            <w:tcBorders/>
            <w:shd w:color="auto" w:fill="auto" w:val="clear"/>
            <w:vAlign w:val="bottom"/>
          </w:tcPr>
          <w:p>
            <w:pPr>
              <w:pStyle w:val="Normal"/>
              <w:rPr>
                <w:sz w:val="20"/>
                <w:szCs w:val="20"/>
              </w:rPr>
            </w:pPr>
            <w:r>
              <w:rPr>
                <w:sz w:val="20"/>
                <w:szCs w:val="20"/>
              </w:rPr>
            </w:r>
          </w:p>
        </w:tc>
        <w:tc>
          <w:tcPr>
            <w:tcW w:w="1466" w:type="dxa"/>
            <w:tcBorders/>
            <w:shd w:color="auto" w:fill="auto" w:val="clear"/>
            <w:vAlign w:val="bottom"/>
          </w:tcPr>
          <w:p>
            <w:pPr>
              <w:pStyle w:val="Normal"/>
              <w:rPr>
                <w:sz w:val="20"/>
                <w:szCs w:val="20"/>
              </w:rPr>
            </w:pPr>
            <w:r>
              <w:rPr>
                <w:sz w:val="20"/>
                <w:szCs w:val="20"/>
              </w:rPr>
            </w:r>
          </w:p>
        </w:tc>
        <w:tc>
          <w:tcPr>
            <w:tcW w:w="1379" w:type="dxa"/>
            <w:tcBorders/>
            <w:shd w:color="000000" w:fill="FFFFFF" w:val="clear"/>
            <w:vAlign w:val="bottom"/>
          </w:tcPr>
          <w:p>
            <w:pPr>
              <w:pStyle w:val="Normal"/>
              <w:rPr>
                <w:color w:val="000000"/>
              </w:rPr>
            </w:pPr>
            <w:r>
              <w:rPr/>
            </w:r>
          </w:p>
        </w:tc>
        <w:tc>
          <w:tcPr>
            <w:tcW w:w="1266" w:type="dxa"/>
            <w:tcBorders/>
            <w:shd w:color="auto" w:fill="auto" w:val="clear"/>
            <w:vAlign w:val="bottom"/>
          </w:tcPr>
          <w:p>
            <w:pPr>
              <w:pStyle w:val="Normal"/>
              <w:rPr>
                <w:color w:val="000000"/>
              </w:rPr>
            </w:pPr>
            <w:r>
              <w:rPr>
                <w:color w:val="000000"/>
              </w:rPr>
            </w:r>
          </w:p>
        </w:tc>
        <w:tc>
          <w:tcPr>
            <w:tcW w:w="1780" w:type="dxa"/>
            <w:tcBorders/>
            <w:shd w:color="auto" w:fill="auto" w:val="clear"/>
            <w:vAlign w:val="bottom"/>
          </w:tcPr>
          <w:p>
            <w:pPr>
              <w:pStyle w:val="Normal"/>
              <w:rPr>
                <w:sz w:val="20"/>
                <w:szCs w:val="20"/>
              </w:rPr>
            </w:pPr>
            <w:r>
              <w:rPr>
                <w:sz w:val="20"/>
                <w:szCs w:val="20"/>
              </w:rPr>
            </w:r>
          </w:p>
        </w:tc>
        <w:tc>
          <w:tcPr>
            <w:tcW w:w="1140" w:type="dxa"/>
            <w:tcBorders/>
            <w:shd w:color="auto" w:fill="auto" w:val="clear"/>
            <w:vAlign w:val="bottom"/>
          </w:tcPr>
          <w:p>
            <w:pPr>
              <w:pStyle w:val="Normal"/>
              <w:jc w:val="center"/>
              <w:rPr>
                <w:sz w:val="20"/>
                <w:szCs w:val="20"/>
              </w:rPr>
            </w:pPr>
            <w:r>
              <w:rPr>
                <w:sz w:val="20"/>
                <w:szCs w:val="20"/>
              </w:rPr>
            </w:r>
          </w:p>
        </w:tc>
        <w:tc>
          <w:tcPr>
            <w:tcW w:w="1741" w:type="dxa"/>
            <w:tcBorders/>
            <w:shd w:color="auto" w:fill="auto" w:val="clear"/>
            <w:vAlign w:val="center"/>
          </w:tcPr>
          <w:p>
            <w:pPr>
              <w:pStyle w:val="Normal"/>
              <w:jc w:val="center"/>
              <w:rPr>
                <w:sz w:val="20"/>
                <w:szCs w:val="20"/>
              </w:rPr>
            </w:pPr>
            <w:r>
              <w:rPr>
                <w:sz w:val="20"/>
                <w:szCs w:val="20"/>
              </w:rPr>
            </w:r>
          </w:p>
        </w:tc>
      </w:tr>
      <w:tr>
        <w:trPr>
          <w:trHeight w:val="315" w:hRule="atLeast"/>
        </w:trPr>
        <w:tc>
          <w:tcPr>
            <w:tcW w:w="1578" w:type="dxa"/>
            <w:gridSpan w:val="2"/>
            <w:vMerge w:val="restart"/>
            <w:tcBorders>
              <w:top w:val="single" w:sz="8" w:space="0" w:color="000000"/>
              <w:left w:val="single" w:sz="8" w:space="0" w:color="000000"/>
              <w:bottom w:val="single" w:sz="12"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Економска класификација</w:t>
            </w:r>
          </w:p>
        </w:tc>
        <w:tc>
          <w:tcPr>
            <w:tcW w:w="617" w:type="dxa"/>
            <w:vMerge w:val="restart"/>
            <w:tcBorders>
              <w:top w:val="single" w:sz="8" w:space="0" w:color="000000"/>
              <w:left w:val="single" w:sz="8" w:space="0" w:color="000000"/>
              <w:bottom w:val="single" w:sz="12" w:space="0" w:color="000000"/>
            </w:tcBorders>
            <w:shd w:color="auto" w:fill="auto" w:val="clear"/>
            <w:vAlign w:val="center"/>
          </w:tcPr>
          <w:p>
            <w:pPr>
              <w:pStyle w:val="Normal"/>
              <w:jc w:val="center"/>
              <w:rPr>
                <w:color w:val="000000"/>
                <w:sz w:val="20"/>
                <w:szCs w:val="20"/>
              </w:rPr>
            </w:pPr>
            <w:r>
              <w:rPr>
                <w:color w:val="000000"/>
                <w:sz w:val="20"/>
                <w:szCs w:val="20"/>
              </w:rPr>
              <w:t>ПА</w:t>
            </w:r>
          </w:p>
        </w:tc>
        <w:tc>
          <w:tcPr>
            <w:tcW w:w="2620" w:type="dxa"/>
            <w:vMerge w:val="restart"/>
            <w:tcBorders>
              <w:top w:val="single" w:sz="8" w:space="0" w:color="000000"/>
              <w:left w:val="single" w:sz="12" w:space="0" w:color="000000"/>
              <w:bottom w:val="single" w:sz="12" w:space="0" w:color="000000"/>
              <w:right w:val="single" w:sz="12" w:space="0" w:color="000000"/>
            </w:tcBorders>
            <w:shd w:color="auto" w:fill="auto" w:val="clear"/>
            <w:vAlign w:val="center"/>
          </w:tcPr>
          <w:p>
            <w:pPr>
              <w:pStyle w:val="Normal"/>
              <w:jc w:val="center"/>
              <w:rPr>
                <w:color w:val="000000"/>
                <w:sz w:val="20"/>
                <w:szCs w:val="20"/>
              </w:rPr>
            </w:pPr>
            <w:r>
              <w:rPr>
                <w:color w:val="000000"/>
                <w:sz w:val="20"/>
                <w:szCs w:val="20"/>
              </w:rPr>
              <w:t>ОПИС</w:t>
            </w:r>
          </w:p>
        </w:tc>
        <w:tc>
          <w:tcPr>
            <w:tcW w:w="7031" w:type="dxa"/>
            <w:gridSpan w:val="5"/>
            <w:tcBorders>
              <w:top w:val="single" w:sz="8" w:space="0" w:color="000000"/>
              <w:bottom w:val="single" w:sz="12" w:space="0" w:color="000000"/>
              <w:right w:val="single" w:sz="12" w:space="0" w:color="000000"/>
            </w:tcBorders>
            <w:shd w:color="auto" w:fill="auto" w:val="clear"/>
            <w:vAlign w:val="center"/>
          </w:tcPr>
          <w:p>
            <w:pPr>
              <w:pStyle w:val="Normal"/>
              <w:jc w:val="center"/>
              <w:rPr>
                <w:color w:val="000000"/>
                <w:sz w:val="20"/>
                <w:szCs w:val="20"/>
              </w:rPr>
            </w:pPr>
            <w:r>
              <w:rPr>
                <w:color w:val="000000"/>
                <w:sz w:val="20"/>
                <w:szCs w:val="20"/>
              </w:rPr>
              <w:t xml:space="preserve"> </w:t>
            </w:r>
            <w:r>
              <w:rPr>
                <w:color w:val="000000"/>
                <w:sz w:val="20"/>
                <w:szCs w:val="20"/>
              </w:rPr>
              <w:t>Приходи обезбеђени из</w:t>
            </w:r>
          </w:p>
        </w:tc>
        <w:tc>
          <w:tcPr>
            <w:tcW w:w="1741" w:type="dxa"/>
            <w:vMerge w:val="restart"/>
            <w:tcBorders>
              <w:top w:val="single" w:sz="8" w:space="0" w:color="000000"/>
              <w:left w:val="single" w:sz="12" w:space="0" w:color="000000"/>
              <w:bottom w:val="single" w:sz="12" w:space="0" w:color="000000"/>
              <w:right w:val="single" w:sz="12" w:space="0" w:color="000000"/>
            </w:tcBorders>
            <w:shd w:color="auto" w:fill="auto" w:val="clear"/>
            <w:vAlign w:val="center"/>
          </w:tcPr>
          <w:p>
            <w:pPr>
              <w:pStyle w:val="Normal"/>
              <w:jc w:val="center"/>
              <w:rPr>
                <w:b/>
                <w:bCs/>
                <w:color w:val="000000"/>
              </w:rPr>
            </w:pPr>
            <w:r>
              <w:rPr>
                <w:b/>
                <w:bCs/>
                <w:color w:val="000000"/>
              </w:rPr>
              <w:t xml:space="preserve"> </w:t>
            </w:r>
            <w:r>
              <w:rPr>
                <w:b/>
                <w:bCs/>
                <w:color w:val="000000"/>
              </w:rPr>
              <w:t>У К У П Н О</w:t>
            </w:r>
          </w:p>
        </w:tc>
      </w:tr>
      <w:tr>
        <w:trPr>
          <w:trHeight w:val="615" w:hRule="atLeast"/>
        </w:trPr>
        <w:tc>
          <w:tcPr>
            <w:tcW w:w="1578" w:type="dxa"/>
            <w:gridSpan w:val="2"/>
            <w:vMerge w:val="continue"/>
            <w:tcBorders>
              <w:top w:val="single" w:sz="8" w:space="0" w:color="000000"/>
              <w:left w:val="single" w:sz="8" w:space="0" w:color="000000"/>
              <w:bottom w:val="single" w:sz="12" w:space="0" w:color="000000"/>
              <w:right w:val="single" w:sz="8" w:space="0" w:color="000000"/>
            </w:tcBorders>
            <w:vAlign w:val="center"/>
          </w:tcPr>
          <w:p>
            <w:pPr>
              <w:pStyle w:val="Normal"/>
              <w:rPr>
                <w:color w:val="000000"/>
                <w:sz w:val="20"/>
                <w:szCs w:val="20"/>
              </w:rPr>
            </w:pPr>
            <w:r>
              <w:rPr>
                <w:color w:val="000000"/>
                <w:sz w:val="20"/>
                <w:szCs w:val="20"/>
              </w:rPr>
            </w:r>
          </w:p>
        </w:tc>
        <w:tc>
          <w:tcPr>
            <w:tcW w:w="617" w:type="dxa"/>
            <w:vMerge w:val="continue"/>
            <w:tcBorders>
              <w:top w:val="single" w:sz="8" w:space="0" w:color="000000"/>
              <w:left w:val="single" w:sz="8" w:space="0" w:color="000000"/>
              <w:bottom w:val="single" w:sz="12" w:space="0" w:color="000000"/>
            </w:tcBorders>
            <w:vAlign w:val="center"/>
          </w:tcPr>
          <w:p>
            <w:pPr>
              <w:pStyle w:val="Normal"/>
              <w:rPr>
                <w:color w:val="000000"/>
                <w:sz w:val="20"/>
                <w:szCs w:val="20"/>
              </w:rPr>
            </w:pPr>
            <w:r>
              <w:rPr>
                <w:color w:val="000000"/>
                <w:sz w:val="20"/>
                <w:szCs w:val="20"/>
              </w:rPr>
            </w:r>
          </w:p>
        </w:tc>
        <w:tc>
          <w:tcPr>
            <w:tcW w:w="2620" w:type="dxa"/>
            <w:vMerge w:val="continue"/>
            <w:tcBorders>
              <w:top w:val="single" w:sz="8" w:space="0" w:color="000000"/>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466" w:type="dxa"/>
            <w:tcBorders>
              <w:right w:val="single" w:sz="12" w:space="0" w:color="000000"/>
            </w:tcBorders>
            <w:shd w:color="auto" w:fill="auto" w:val="clear"/>
            <w:vAlign w:val="bottom"/>
          </w:tcPr>
          <w:p>
            <w:pPr>
              <w:pStyle w:val="Normal"/>
              <w:jc w:val="center"/>
              <w:rPr>
                <w:color w:val="000000"/>
                <w:sz w:val="20"/>
                <w:szCs w:val="20"/>
              </w:rPr>
            </w:pPr>
            <w:r>
              <w:rPr>
                <w:color w:val="000000"/>
                <w:sz w:val="20"/>
                <w:szCs w:val="20"/>
              </w:rPr>
              <w:t xml:space="preserve"> </w:t>
            </w:r>
            <w:r>
              <w:rPr>
                <w:color w:val="000000"/>
                <w:sz w:val="20"/>
                <w:szCs w:val="20"/>
              </w:rPr>
              <w:t>Буџета</w:t>
            </w:r>
          </w:p>
        </w:tc>
        <w:tc>
          <w:tcPr>
            <w:tcW w:w="1379" w:type="dxa"/>
            <w:tcBorders>
              <w:right w:val="single" w:sz="12" w:space="0" w:color="000000"/>
            </w:tcBorders>
            <w:shd w:color="000000" w:fill="FFFFFF" w:val="clear"/>
            <w:vAlign w:val="bottom"/>
          </w:tcPr>
          <w:p>
            <w:pPr>
              <w:pStyle w:val="Normal"/>
              <w:jc w:val="center"/>
              <w:rPr>
                <w:color w:val="000000"/>
                <w:sz w:val="20"/>
                <w:szCs w:val="20"/>
              </w:rPr>
            </w:pPr>
            <w:r>
              <w:rPr>
                <w:color w:val="000000"/>
                <w:sz w:val="20"/>
                <w:szCs w:val="20"/>
              </w:rPr>
              <w:t xml:space="preserve"> </w:t>
            </w:r>
            <w:r>
              <w:rPr>
                <w:color w:val="000000"/>
                <w:sz w:val="20"/>
                <w:szCs w:val="20"/>
              </w:rPr>
              <w:t>Буџета</w:t>
            </w:r>
          </w:p>
        </w:tc>
        <w:tc>
          <w:tcPr>
            <w:tcW w:w="1266" w:type="dxa"/>
            <w:vMerge w:val="restart"/>
            <w:tcBorders>
              <w:left w:val="single" w:sz="12" w:space="0" w:color="000000"/>
              <w:bottom w:val="single" w:sz="12" w:space="0" w:color="000000"/>
              <w:right w:val="single" w:sz="12" w:space="0" w:color="000000"/>
            </w:tcBorders>
            <w:shd w:color="auto" w:fill="auto" w:val="clear"/>
            <w:vAlign w:val="center"/>
          </w:tcPr>
          <w:p>
            <w:pPr>
              <w:pStyle w:val="Normal"/>
              <w:jc w:val="center"/>
              <w:rPr>
                <w:color w:val="000000"/>
                <w:sz w:val="20"/>
                <w:szCs w:val="20"/>
              </w:rPr>
            </w:pPr>
            <w:r>
              <w:rPr>
                <w:color w:val="000000"/>
                <w:sz w:val="20"/>
                <w:szCs w:val="20"/>
              </w:rPr>
              <w:t xml:space="preserve"> </w:t>
            </w:r>
            <w:r>
              <w:rPr>
                <w:color w:val="000000"/>
                <w:sz w:val="20"/>
                <w:szCs w:val="20"/>
              </w:rPr>
              <w:t>Сопствени приходи</w:t>
            </w:r>
          </w:p>
        </w:tc>
        <w:tc>
          <w:tcPr>
            <w:tcW w:w="1780" w:type="dxa"/>
            <w:vMerge w:val="restart"/>
            <w:tcBorders>
              <w:left w:val="single" w:sz="12" w:space="0" w:color="000000"/>
              <w:bottom w:val="single" w:sz="12" w:space="0" w:color="000000"/>
              <w:right w:val="single" w:sz="12" w:space="0" w:color="000000"/>
            </w:tcBorders>
            <w:shd w:color="auto" w:fill="auto" w:val="clear"/>
            <w:vAlign w:val="center"/>
          </w:tcPr>
          <w:p>
            <w:pPr>
              <w:pStyle w:val="Normal"/>
              <w:jc w:val="center"/>
              <w:rPr>
                <w:color w:val="000000"/>
                <w:sz w:val="20"/>
                <w:szCs w:val="20"/>
              </w:rPr>
            </w:pPr>
            <w:r>
              <w:rPr>
                <w:color w:val="000000"/>
                <w:sz w:val="20"/>
                <w:szCs w:val="20"/>
              </w:rPr>
              <w:t xml:space="preserve"> </w:t>
            </w:r>
            <w:r>
              <w:rPr>
                <w:color w:val="000000"/>
                <w:sz w:val="20"/>
                <w:szCs w:val="20"/>
              </w:rPr>
              <w:t>Родитељски динар</w:t>
            </w:r>
          </w:p>
        </w:tc>
        <w:tc>
          <w:tcPr>
            <w:tcW w:w="1140" w:type="dxa"/>
            <w:vMerge w:val="restart"/>
            <w:tcBorders>
              <w:left w:val="single" w:sz="12" w:space="0" w:color="000000"/>
              <w:bottom w:val="single" w:sz="12" w:space="0" w:color="000000"/>
              <w:right w:val="single" w:sz="12" w:space="0" w:color="000000"/>
            </w:tcBorders>
            <w:shd w:color="auto" w:fill="auto" w:val="clear"/>
            <w:vAlign w:val="center"/>
          </w:tcPr>
          <w:p>
            <w:pPr>
              <w:pStyle w:val="Normal"/>
              <w:jc w:val="center"/>
              <w:rPr>
                <w:color w:val="000000"/>
                <w:sz w:val="20"/>
                <w:szCs w:val="20"/>
              </w:rPr>
            </w:pPr>
            <w:r>
              <w:rPr>
                <w:color w:val="000000"/>
                <w:sz w:val="20"/>
                <w:szCs w:val="20"/>
              </w:rPr>
              <w:t xml:space="preserve"> </w:t>
            </w:r>
            <w:r>
              <w:rPr>
                <w:color w:val="000000"/>
                <w:sz w:val="20"/>
                <w:szCs w:val="20"/>
              </w:rPr>
              <w:t>Донације</w:t>
            </w:r>
          </w:p>
        </w:tc>
        <w:tc>
          <w:tcPr>
            <w:tcW w:w="1741" w:type="dxa"/>
            <w:vMerge w:val="continue"/>
            <w:tcBorders>
              <w:top w:val="single" w:sz="8" w:space="0" w:color="000000"/>
              <w:left w:val="single" w:sz="12" w:space="0" w:color="000000"/>
              <w:bottom w:val="single" w:sz="12" w:space="0" w:color="000000"/>
              <w:right w:val="single" w:sz="12" w:space="0" w:color="000000"/>
            </w:tcBorders>
            <w:vAlign w:val="center"/>
          </w:tcPr>
          <w:p>
            <w:pPr>
              <w:pStyle w:val="Normal"/>
              <w:rPr>
                <w:b/>
                <w:bCs/>
                <w:color w:val="000000"/>
              </w:rPr>
            </w:pPr>
            <w:r>
              <w:rPr>
                <w:b/>
                <w:bCs/>
                <w:color w:val="000000"/>
              </w:rPr>
            </w:r>
          </w:p>
        </w:tc>
      </w:tr>
      <w:tr>
        <w:trPr>
          <w:trHeight w:val="405" w:hRule="atLeast"/>
        </w:trPr>
        <w:tc>
          <w:tcPr>
            <w:tcW w:w="1578" w:type="dxa"/>
            <w:gridSpan w:val="2"/>
            <w:vMerge w:val="continue"/>
            <w:tcBorders>
              <w:top w:val="single" w:sz="8" w:space="0" w:color="000000"/>
              <w:left w:val="single" w:sz="8" w:space="0" w:color="000000"/>
              <w:bottom w:val="single" w:sz="12" w:space="0" w:color="000000"/>
              <w:right w:val="single" w:sz="8" w:space="0" w:color="000000"/>
            </w:tcBorders>
            <w:vAlign w:val="center"/>
          </w:tcPr>
          <w:p>
            <w:pPr>
              <w:pStyle w:val="Normal"/>
              <w:rPr>
                <w:color w:val="000000"/>
                <w:sz w:val="20"/>
                <w:szCs w:val="20"/>
              </w:rPr>
            </w:pPr>
            <w:r>
              <w:rPr>
                <w:color w:val="000000"/>
                <w:sz w:val="20"/>
                <w:szCs w:val="20"/>
              </w:rPr>
            </w:r>
          </w:p>
        </w:tc>
        <w:tc>
          <w:tcPr>
            <w:tcW w:w="617" w:type="dxa"/>
            <w:vMerge w:val="continue"/>
            <w:tcBorders>
              <w:top w:val="single" w:sz="8" w:space="0" w:color="000000"/>
              <w:left w:val="single" w:sz="8" w:space="0" w:color="000000"/>
              <w:bottom w:val="single" w:sz="12" w:space="0" w:color="000000"/>
            </w:tcBorders>
            <w:vAlign w:val="center"/>
          </w:tcPr>
          <w:p>
            <w:pPr>
              <w:pStyle w:val="Normal"/>
              <w:rPr>
                <w:color w:val="000000"/>
                <w:sz w:val="20"/>
                <w:szCs w:val="20"/>
              </w:rPr>
            </w:pPr>
            <w:r>
              <w:rPr>
                <w:color w:val="000000"/>
                <w:sz w:val="20"/>
                <w:szCs w:val="20"/>
              </w:rPr>
            </w:r>
          </w:p>
        </w:tc>
        <w:tc>
          <w:tcPr>
            <w:tcW w:w="2620" w:type="dxa"/>
            <w:vMerge w:val="continue"/>
            <w:tcBorders>
              <w:top w:val="single" w:sz="8" w:space="0" w:color="000000"/>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466" w:type="dxa"/>
            <w:tcBorders>
              <w:bottom w:val="single" w:sz="12" w:space="0" w:color="000000"/>
              <w:right w:val="single" w:sz="12" w:space="0" w:color="000000"/>
            </w:tcBorders>
            <w:shd w:color="auto" w:fill="auto" w:val="clear"/>
            <w:vAlign w:val="bottom"/>
          </w:tcPr>
          <w:p>
            <w:pPr>
              <w:pStyle w:val="Normal"/>
              <w:jc w:val="center"/>
              <w:rPr>
                <w:color w:val="000000"/>
                <w:sz w:val="20"/>
                <w:szCs w:val="20"/>
              </w:rPr>
            </w:pPr>
            <w:r>
              <w:rPr>
                <w:color w:val="000000"/>
                <w:sz w:val="20"/>
                <w:szCs w:val="20"/>
              </w:rPr>
              <w:t xml:space="preserve"> </w:t>
            </w:r>
            <w:r>
              <w:rPr>
                <w:color w:val="000000"/>
                <w:sz w:val="20"/>
                <w:szCs w:val="20"/>
              </w:rPr>
              <w:t>РЕПУБЛИКЕ</w:t>
            </w:r>
          </w:p>
        </w:tc>
        <w:tc>
          <w:tcPr>
            <w:tcW w:w="1379" w:type="dxa"/>
            <w:tcBorders>
              <w:bottom w:val="single" w:sz="12" w:space="0" w:color="000000"/>
              <w:right w:val="single" w:sz="12" w:space="0" w:color="000000"/>
            </w:tcBorders>
            <w:shd w:color="000000" w:fill="FFFFFF" w:val="clear"/>
            <w:vAlign w:val="bottom"/>
          </w:tcPr>
          <w:p>
            <w:pPr>
              <w:pStyle w:val="Normal"/>
              <w:jc w:val="center"/>
              <w:rPr>
                <w:color w:val="000000"/>
                <w:sz w:val="20"/>
                <w:szCs w:val="20"/>
              </w:rPr>
            </w:pPr>
            <w:r>
              <w:rPr>
                <w:color w:val="000000"/>
                <w:sz w:val="20"/>
                <w:szCs w:val="20"/>
              </w:rPr>
              <w:t xml:space="preserve"> </w:t>
            </w:r>
            <w:r>
              <w:rPr>
                <w:color w:val="000000"/>
                <w:sz w:val="20"/>
                <w:szCs w:val="20"/>
              </w:rPr>
              <w:t>ГРАД</w:t>
            </w:r>
          </w:p>
        </w:tc>
        <w:tc>
          <w:tcPr>
            <w:tcW w:w="1266"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780"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140"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741" w:type="dxa"/>
            <w:vMerge w:val="continue"/>
            <w:tcBorders>
              <w:top w:val="single" w:sz="8" w:space="0" w:color="000000"/>
              <w:left w:val="single" w:sz="12" w:space="0" w:color="000000"/>
              <w:bottom w:val="single" w:sz="12" w:space="0" w:color="000000"/>
              <w:right w:val="single" w:sz="12" w:space="0" w:color="000000"/>
            </w:tcBorders>
            <w:vAlign w:val="center"/>
          </w:tcPr>
          <w:p>
            <w:pPr>
              <w:pStyle w:val="Normal"/>
              <w:rPr>
                <w:b/>
                <w:bCs/>
                <w:color w:val="000000"/>
              </w:rPr>
            </w:pPr>
            <w:r>
              <w:rPr>
                <w:b/>
                <w:bCs/>
                <w:color w:val="000000"/>
              </w:rPr>
            </w:r>
          </w:p>
        </w:tc>
      </w:tr>
      <w:tr>
        <w:trPr>
          <w:trHeight w:val="315" w:hRule="atLeast"/>
        </w:trPr>
        <w:tc>
          <w:tcPr>
            <w:tcW w:w="695" w:type="dxa"/>
            <w:tcBorders>
              <w:left w:val="single" w:sz="8" w:space="0" w:color="000000"/>
              <w:right w:val="single" w:sz="8" w:space="0" w:color="000000"/>
            </w:tcBorders>
            <w:shd w:color="auto" w:fill="auto" w:val="clear"/>
            <w:vAlign w:val="center"/>
          </w:tcPr>
          <w:p>
            <w:pPr>
              <w:pStyle w:val="Normal"/>
              <w:jc w:val="center"/>
              <w:rPr>
                <w:b/>
                <w:bCs/>
                <w:color w:val="000000"/>
              </w:rPr>
            </w:pPr>
            <w:r>
              <w:rPr>
                <w:b/>
                <w:bCs/>
                <w:color w:val="000000"/>
              </w:rPr>
              <w:t>4111</w:t>
            </w:r>
          </w:p>
        </w:tc>
        <w:tc>
          <w:tcPr>
            <w:tcW w:w="883" w:type="dxa"/>
            <w:vMerge w:val="restart"/>
            <w:tcBorders>
              <w:left w:val="single" w:sz="8" w:space="0" w:color="000000"/>
              <w:bottom w:val="single" w:sz="12"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411100, 412100, 412200</w:t>
            </w:r>
          </w:p>
        </w:tc>
        <w:tc>
          <w:tcPr>
            <w:tcW w:w="617" w:type="dxa"/>
            <w:tcBorders/>
            <w:shd w:color="auto" w:fill="auto" w:val="clear"/>
            <w:vAlign w:val="center"/>
          </w:tcPr>
          <w:p>
            <w:pPr>
              <w:pStyle w:val="Normal"/>
              <w:jc w:val="center"/>
              <w:rPr>
                <w:color w:val="000000"/>
                <w:sz w:val="20"/>
                <w:szCs w:val="20"/>
              </w:rPr>
            </w:pPr>
            <w:r>
              <w:rPr/>
            </w:r>
          </w:p>
        </w:tc>
        <w:tc>
          <w:tcPr>
            <w:tcW w:w="2620" w:type="dxa"/>
            <w:tcBorders>
              <w:left w:val="single" w:sz="12" w:space="0" w:color="000000"/>
              <w:right w:val="single" w:sz="12" w:space="0" w:color="000000"/>
            </w:tcBorders>
            <w:shd w:color="auto" w:fill="auto" w:val="clear"/>
          </w:tcPr>
          <w:p>
            <w:pPr>
              <w:pStyle w:val="Normal"/>
              <w:rPr>
                <w:color w:val="000000"/>
                <w:sz w:val="20"/>
                <w:szCs w:val="20"/>
              </w:rPr>
            </w:pPr>
            <w:r>
              <w:rPr>
                <w:color w:val="000000"/>
                <w:sz w:val="20"/>
                <w:szCs w:val="20"/>
              </w:rPr>
              <w:t>Плате, додаци, накнаде</w:t>
            </w:r>
          </w:p>
        </w:tc>
        <w:tc>
          <w:tcPr>
            <w:tcW w:w="1466" w:type="dxa"/>
            <w:tcBorders>
              <w:right w:val="single" w:sz="12" w:space="0" w:color="000000"/>
            </w:tcBorders>
            <w:shd w:color="auto" w:fill="auto" w:val="clear"/>
            <w:vAlign w:val="bottom"/>
          </w:tcPr>
          <w:p>
            <w:pPr>
              <w:pStyle w:val="Normal"/>
              <w:jc w:val="right"/>
              <w:rPr>
                <w:color w:val="000000"/>
                <w:sz w:val="20"/>
                <w:szCs w:val="20"/>
              </w:rPr>
            </w:pPr>
            <w:r>
              <w:rPr>
                <w:color w:val="000000"/>
                <w:sz w:val="20"/>
                <w:szCs w:val="20"/>
              </w:rPr>
              <w:t xml:space="preserve">    </w:t>
            </w:r>
            <w:r>
              <w:rPr>
                <w:color w:val="000000"/>
                <w:sz w:val="20"/>
                <w:szCs w:val="20"/>
              </w:rPr>
              <w:t>146,971,171.32</w:t>
            </w:r>
          </w:p>
        </w:tc>
        <w:tc>
          <w:tcPr>
            <w:tcW w:w="1379" w:type="dxa"/>
            <w:vMerge w:val="restart"/>
            <w:tcBorders>
              <w:left w:val="single" w:sz="12" w:space="0" w:color="000000"/>
              <w:bottom w:val="single" w:sz="12" w:space="0" w:color="000000"/>
              <w:right w:val="single" w:sz="12" w:space="0" w:color="000000"/>
            </w:tcBorders>
            <w:shd w:color="000000" w:fill="FFFFFF" w:val="clear"/>
            <w:vAlign w:val="bottom"/>
          </w:tcPr>
          <w:p>
            <w:pPr>
              <w:pStyle w:val="Normal"/>
              <w:jc w:val="right"/>
              <w:rPr>
                <w:color w:val="000000"/>
                <w:sz w:val="20"/>
                <w:szCs w:val="20"/>
              </w:rPr>
            </w:pPr>
            <w:r>
              <w:rPr/>
            </w:r>
          </w:p>
        </w:tc>
        <w:tc>
          <w:tcPr>
            <w:tcW w:w="1266" w:type="dxa"/>
            <w:tcBorders>
              <w:right w:val="single" w:sz="12" w:space="0" w:color="000000"/>
            </w:tcBorders>
            <w:shd w:color="auto" w:fill="auto" w:val="clear"/>
            <w:vAlign w:val="bottom"/>
          </w:tcPr>
          <w:p>
            <w:pPr>
              <w:pStyle w:val="Normal"/>
              <w:jc w:val="right"/>
              <w:rPr>
                <w:color w:val="000000"/>
                <w:sz w:val="20"/>
                <w:szCs w:val="20"/>
              </w:rPr>
            </w:pPr>
            <w:r>
              <w:rPr>
                <w:color w:val="000000"/>
                <w:sz w:val="20"/>
                <w:szCs w:val="20"/>
              </w:rPr>
              <w:t xml:space="preserve">      </w:t>
            </w:r>
            <w:r>
              <w:rPr>
                <w:color w:val="000000"/>
                <w:sz w:val="20"/>
                <w:szCs w:val="20"/>
              </w:rPr>
              <w:t>996,960.38</w:t>
            </w:r>
          </w:p>
        </w:tc>
        <w:tc>
          <w:tcPr>
            <w:tcW w:w="1780" w:type="dxa"/>
            <w:vMerge w:val="restart"/>
            <w:tcBorders>
              <w:left w:val="single" w:sz="12" w:space="0" w:color="000000"/>
              <w:bottom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140" w:type="dxa"/>
            <w:tcBorders/>
            <w:shd w:color="auto" w:fill="auto" w:val="clear"/>
            <w:vAlign w:val="bottom"/>
          </w:tcPr>
          <w:p>
            <w:pPr>
              <w:pStyle w:val="Normal"/>
              <w:jc w:val="right"/>
              <w:rPr>
                <w:color w:val="000000"/>
                <w:sz w:val="20"/>
                <w:szCs w:val="20"/>
              </w:rPr>
            </w:pPr>
            <w:r>
              <w:rPr/>
            </w:r>
          </w:p>
        </w:tc>
        <w:tc>
          <w:tcPr>
            <w:tcW w:w="1741" w:type="dxa"/>
            <w:vMerge w:val="restart"/>
            <w:tcBorders>
              <w:left w:val="single" w:sz="12" w:space="0" w:color="000000"/>
              <w:bottom w:val="single" w:sz="12" w:space="0" w:color="000000"/>
              <w:right w:val="single" w:sz="12" w:space="0" w:color="000000"/>
            </w:tcBorders>
            <w:shd w:color="auto" w:fill="auto" w:val="clear"/>
            <w:vAlign w:val="center"/>
          </w:tcPr>
          <w:p>
            <w:pPr>
              <w:pStyle w:val="Normal"/>
              <w:jc w:val="right"/>
              <w:rPr>
                <w:color w:val="000000"/>
              </w:rPr>
            </w:pPr>
            <w:r>
              <w:rPr>
                <w:color w:val="000000"/>
              </w:rPr>
              <w:t xml:space="preserve"> </w:t>
            </w:r>
            <w:r>
              <w:rPr>
                <w:color w:val="000000"/>
              </w:rPr>
              <w:t>170,393,754.48</w:t>
            </w:r>
          </w:p>
        </w:tc>
      </w:tr>
      <w:tr>
        <w:trPr>
          <w:trHeight w:val="315" w:hRule="atLeast"/>
        </w:trPr>
        <w:tc>
          <w:tcPr>
            <w:tcW w:w="695" w:type="dxa"/>
            <w:tcBorders>
              <w:left w:val="single" w:sz="8" w:space="0" w:color="000000"/>
              <w:right w:val="single" w:sz="8" w:space="0" w:color="000000"/>
            </w:tcBorders>
            <w:shd w:color="auto" w:fill="auto" w:val="clear"/>
            <w:vAlign w:val="center"/>
          </w:tcPr>
          <w:p>
            <w:pPr>
              <w:pStyle w:val="Normal"/>
              <w:jc w:val="center"/>
              <w:rPr>
                <w:b/>
                <w:bCs/>
                <w:color w:val="000000"/>
              </w:rPr>
            </w:pPr>
            <w:r>
              <w:rPr>
                <w:b/>
                <w:bCs/>
                <w:color w:val="000000"/>
              </w:rPr>
              <w:t>4121</w:t>
            </w:r>
          </w:p>
        </w:tc>
        <w:tc>
          <w:tcPr>
            <w:tcW w:w="883" w:type="dxa"/>
            <w:vMerge w:val="continue"/>
            <w:tcBorders>
              <w:left w:val="single" w:sz="8" w:space="0" w:color="000000"/>
              <w:bottom w:val="single" w:sz="12" w:space="0" w:color="000000"/>
              <w:right w:val="single" w:sz="8" w:space="0" w:color="000000"/>
            </w:tcBorders>
            <w:vAlign w:val="center"/>
          </w:tcPr>
          <w:p>
            <w:pPr>
              <w:pStyle w:val="Normal"/>
              <w:rPr>
                <w:color w:val="000000"/>
                <w:sz w:val="20"/>
                <w:szCs w:val="20"/>
              </w:rPr>
            </w:pPr>
            <w:r>
              <w:rPr>
                <w:color w:val="000000"/>
                <w:sz w:val="20"/>
                <w:szCs w:val="20"/>
              </w:rPr>
            </w:r>
          </w:p>
        </w:tc>
        <w:tc>
          <w:tcPr>
            <w:tcW w:w="617" w:type="dxa"/>
            <w:tcBorders/>
            <w:shd w:color="auto" w:fill="auto" w:val="clear"/>
            <w:vAlign w:val="center"/>
          </w:tcPr>
          <w:p>
            <w:pPr>
              <w:pStyle w:val="Normal"/>
              <w:jc w:val="center"/>
              <w:rPr>
                <w:color w:val="000000"/>
                <w:sz w:val="20"/>
                <w:szCs w:val="20"/>
              </w:rPr>
            </w:pPr>
            <w:r>
              <w:rPr>
                <w:color w:val="000000"/>
                <w:sz w:val="20"/>
                <w:szCs w:val="20"/>
              </w:rPr>
              <w:t>0001</w:t>
            </w:r>
          </w:p>
        </w:tc>
        <w:tc>
          <w:tcPr>
            <w:tcW w:w="2620" w:type="dxa"/>
            <w:tcBorders>
              <w:left w:val="single" w:sz="12" w:space="0" w:color="000000"/>
              <w:right w:val="single" w:sz="12" w:space="0" w:color="000000"/>
            </w:tcBorders>
            <w:shd w:color="auto" w:fill="auto" w:val="clear"/>
          </w:tcPr>
          <w:p>
            <w:pPr>
              <w:pStyle w:val="Normal"/>
              <w:rPr>
                <w:color w:val="000000"/>
                <w:sz w:val="22"/>
                <w:szCs w:val="22"/>
              </w:rPr>
            </w:pPr>
            <w:r>
              <w:rPr>
                <w:color w:val="000000"/>
                <w:sz w:val="22"/>
                <w:szCs w:val="22"/>
              </w:rPr>
              <w:t>ПИО</w:t>
            </w:r>
          </w:p>
        </w:tc>
        <w:tc>
          <w:tcPr>
            <w:tcW w:w="1466" w:type="dxa"/>
            <w:tcBorders>
              <w:right w:val="single" w:sz="12" w:space="0" w:color="000000"/>
            </w:tcBorders>
            <w:shd w:color="auto" w:fill="auto" w:val="clear"/>
            <w:vAlign w:val="bottom"/>
          </w:tcPr>
          <w:p>
            <w:pPr>
              <w:pStyle w:val="Normal"/>
              <w:jc w:val="right"/>
              <w:rPr>
                <w:color w:val="000000"/>
                <w:sz w:val="20"/>
                <w:szCs w:val="20"/>
              </w:rPr>
            </w:pPr>
            <w:r>
              <w:rPr>
                <w:color w:val="000000"/>
                <w:sz w:val="20"/>
                <w:szCs w:val="20"/>
              </w:rPr>
              <w:t xml:space="preserve">      </w:t>
            </w:r>
            <w:r>
              <w:rPr>
                <w:color w:val="000000"/>
                <w:sz w:val="20"/>
                <w:szCs w:val="20"/>
              </w:rPr>
              <w:t>14,709,760.09</w:t>
            </w:r>
          </w:p>
        </w:tc>
        <w:tc>
          <w:tcPr>
            <w:tcW w:w="1379"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266" w:type="dxa"/>
            <w:tcBorders>
              <w:right w:val="single" w:sz="12" w:space="0" w:color="000000"/>
            </w:tcBorders>
            <w:shd w:color="auto" w:fill="auto" w:val="clear"/>
            <w:vAlign w:val="bottom"/>
          </w:tcPr>
          <w:p>
            <w:pPr>
              <w:pStyle w:val="Normal"/>
              <w:jc w:val="right"/>
              <w:rPr>
                <w:color w:val="000000"/>
                <w:sz w:val="20"/>
                <w:szCs w:val="20"/>
              </w:rPr>
            </w:pPr>
            <w:r>
              <w:rPr>
                <w:color w:val="000000"/>
                <w:sz w:val="20"/>
                <w:szCs w:val="20"/>
              </w:rPr>
              <w:t xml:space="preserve">        </w:t>
            </w:r>
            <w:r>
              <w:rPr>
                <w:color w:val="000000"/>
                <w:sz w:val="20"/>
                <w:szCs w:val="20"/>
              </w:rPr>
              <w:t>92,631.57</w:t>
            </w:r>
          </w:p>
        </w:tc>
        <w:tc>
          <w:tcPr>
            <w:tcW w:w="1780"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140" w:type="dxa"/>
            <w:tcBorders/>
            <w:shd w:color="auto" w:fill="auto" w:val="clear"/>
            <w:vAlign w:val="bottom"/>
          </w:tcPr>
          <w:p>
            <w:pPr>
              <w:pStyle w:val="Normal"/>
              <w:jc w:val="right"/>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300" w:hRule="atLeast"/>
        </w:trPr>
        <w:tc>
          <w:tcPr>
            <w:tcW w:w="695" w:type="dxa"/>
            <w:tcBorders>
              <w:left w:val="single" w:sz="8" w:space="0" w:color="000000"/>
              <w:bottom w:val="single" w:sz="12" w:space="0" w:color="000000"/>
              <w:right w:val="single" w:sz="8" w:space="0" w:color="000000"/>
            </w:tcBorders>
            <w:shd w:color="auto" w:fill="auto" w:val="clear"/>
            <w:vAlign w:val="center"/>
          </w:tcPr>
          <w:p>
            <w:pPr>
              <w:pStyle w:val="Normal"/>
              <w:jc w:val="center"/>
              <w:rPr>
                <w:b/>
                <w:bCs/>
                <w:color w:val="000000"/>
              </w:rPr>
            </w:pPr>
            <w:r>
              <w:rPr>
                <w:b/>
                <w:bCs/>
                <w:color w:val="000000"/>
              </w:rPr>
              <w:t>4122</w:t>
            </w:r>
          </w:p>
        </w:tc>
        <w:tc>
          <w:tcPr>
            <w:tcW w:w="883" w:type="dxa"/>
            <w:vMerge w:val="continue"/>
            <w:tcBorders>
              <w:left w:val="single" w:sz="8" w:space="0" w:color="000000"/>
              <w:bottom w:val="single" w:sz="12" w:space="0" w:color="000000"/>
              <w:right w:val="single" w:sz="8" w:space="0" w:color="000000"/>
            </w:tcBorders>
            <w:vAlign w:val="center"/>
          </w:tcPr>
          <w:p>
            <w:pPr>
              <w:pStyle w:val="Normal"/>
              <w:rPr>
                <w:color w:val="000000"/>
                <w:sz w:val="20"/>
                <w:szCs w:val="20"/>
              </w:rPr>
            </w:pPr>
            <w:r>
              <w:rPr>
                <w:color w:val="000000"/>
                <w:sz w:val="20"/>
                <w:szCs w:val="20"/>
              </w:rPr>
            </w:r>
          </w:p>
        </w:tc>
        <w:tc>
          <w:tcPr>
            <w:tcW w:w="617" w:type="dxa"/>
            <w:tcBorders>
              <w:bottom w:val="single" w:sz="12" w:space="0" w:color="000000"/>
            </w:tcBorders>
            <w:shd w:color="auto" w:fill="auto" w:val="clear"/>
            <w:vAlign w:val="center"/>
          </w:tcPr>
          <w:p>
            <w:pPr>
              <w:pStyle w:val="Normal"/>
              <w:jc w:val="center"/>
              <w:rPr>
                <w:color w:val="000000"/>
                <w:sz w:val="20"/>
                <w:szCs w:val="20"/>
              </w:rPr>
            </w:pPr>
            <w:r>
              <w:rPr/>
            </w:r>
          </w:p>
        </w:tc>
        <w:tc>
          <w:tcPr>
            <w:tcW w:w="2620" w:type="dxa"/>
            <w:tcBorders>
              <w:left w:val="single" w:sz="12" w:space="0" w:color="000000"/>
              <w:bottom w:val="single" w:sz="12" w:space="0" w:color="000000"/>
              <w:right w:val="single" w:sz="12" w:space="0" w:color="000000"/>
            </w:tcBorders>
            <w:shd w:color="auto" w:fill="auto" w:val="clear"/>
          </w:tcPr>
          <w:p>
            <w:pPr>
              <w:pStyle w:val="Normal"/>
              <w:rPr>
                <w:color w:val="000000"/>
                <w:sz w:val="22"/>
                <w:szCs w:val="22"/>
              </w:rPr>
            </w:pPr>
            <w:r>
              <w:rPr>
                <w:color w:val="000000"/>
                <w:sz w:val="22"/>
                <w:szCs w:val="22"/>
              </w:rPr>
              <w:t>здравство</w:t>
            </w:r>
          </w:p>
        </w:tc>
        <w:tc>
          <w:tcPr>
            <w:tcW w:w="1466" w:type="dxa"/>
            <w:tcBorders>
              <w:bottom w:val="single" w:sz="12" w:space="0" w:color="000000"/>
              <w:right w:val="single" w:sz="12" w:space="0" w:color="000000"/>
            </w:tcBorders>
            <w:shd w:color="auto" w:fill="auto" w:val="clear"/>
            <w:vAlign w:val="bottom"/>
          </w:tcPr>
          <w:p>
            <w:pPr>
              <w:pStyle w:val="Normal"/>
              <w:jc w:val="right"/>
              <w:rPr>
                <w:color w:val="000000"/>
                <w:sz w:val="20"/>
                <w:szCs w:val="20"/>
              </w:rPr>
            </w:pPr>
            <w:r>
              <w:rPr>
                <w:color w:val="000000"/>
                <w:sz w:val="20"/>
                <w:szCs w:val="20"/>
              </w:rPr>
              <w:t xml:space="preserve">        </w:t>
            </w:r>
            <w:r>
              <w:rPr>
                <w:color w:val="000000"/>
                <w:sz w:val="20"/>
                <w:szCs w:val="20"/>
              </w:rPr>
              <w:t>7,575,526.12</w:t>
            </w:r>
          </w:p>
        </w:tc>
        <w:tc>
          <w:tcPr>
            <w:tcW w:w="1379"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266" w:type="dxa"/>
            <w:tcBorders>
              <w:bottom w:val="single" w:sz="12" w:space="0" w:color="000000"/>
              <w:right w:val="single" w:sz="12" w:space="0" w:color="000000"/>
            </w:tcBorders>
            <w:shd w:color="auto" w:fill="auto" w:val="clear"/>
            <w:vAlign w:val="bottom"/>
          </w:tcPr>
          <w:p>
            <w:pPr>
              <w:pStyle w:val="Normal"/>
              <w:jc w:val="right"/>
              <w:rPr>
                <w:color w:val="000000"/>
                <w:sz w:val="20"/>
                <w:szCs w:val="20"/>
              </w:rPr>
            </w:pPr>
            <w:r>
              <w:rPr>
                <w:color w:val="000000"/>
                <w:sz w:val="20"/>
                <w:szCs w:val="20"/>
              </w:rPr>
              <w:t xml:space="preserve">        </w:t>
            </w:r>
            <w:r>
              <w:rPr>
                <w:color w:val="000000"/>
                <w:sz w:val="20"/>
                <w:szCs w:val="20"/>
              </w:rPr>
              <w:t>47,705.00</w:t>
            </w:r>
          </w:p>
        </w:tc>
        <w:tc>
          <w:tcPr>
            <w:tcW w:w="1780"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140" w:type="dxa"/>
            <w:tcBorders>
              <w:bottom w:val="single" w:sz="12" w:space="0" w:color="000000"/>
            </w:tcBorders>
            <w:shd w:color="auto" w:fill="auto" w:val="clear"/>
            <w:vAlign w:val="bottom"/>
          </w:tcPr>
          <w:p>
            <w:pPr>
              <w:pStyle w:val="Normal"/>
              <w:jc w:val="right"/>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420" w:hRule="atLeast"/>
        </w:trPr>
        <w:tc>
          <w:tcPr>
            <w:tcW w:w="695" w:type="dxa"/>
            <w:tcBorders>
              <w:left w:val="single" w:sz="8" w:space="0" w:color="000000"/>
              <w:bottom w:val="single" w:sz="12" w:space="0" w:color="000000"/>
              <w:right w:val="single" w:sz="8" w:space="0" w:color="000000"/>
            </w:tcBorders>
            <w:shd w:color="auto" w:fill="auto" w:val="clear"/>
            <w:vAlign w:val="center"/>
          </w:tcPr>
          <w:p>
            <w:pPr>
              <w:pStyle w:val="Normal"/>
              <w:jc w:val="center"/>
              <w:rPr>
                <w:b/>
                <w:bCs/>
                <w:color w:val="000000"/>
              </w:rPr>
            </w:pPr>
            <w:r>
              <w:rPr>
                <w:b/>
                <w:bCs/>
                <w:color w:val="000000"/>
              </w:rPr>
              <w:t>4131</w:t>
            </w:r>
          </w:p>
        </w:tc>
        <w:tc>
          <w:tcPr>
            <w:tcW w:w="883" w:type="dxa"/>
            <w:tcBorders>
              <w:bottom w:val="single" w:sz="12"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413151</w:t>
            </w:r>
          </w:p>
        </w:tc>
        <w:tc>
          <w:tcPr>
            <w:tcW w:w="617" w:type="dxa"/>
            <w:tcBorders>
              <w:bottom w:val="single" w:sz="12" w:space="0" w:color="000000"/>
            </w:tcBorders>
            <w:shd w:color="auto" w:fill="auto" w:val="clear"/>
            <w:vAlign w:val="center"/>
          </w:tcPr>
          <w:p>
            <w:pPr>
              <w:pStyle w:val="Normal"/>
              <w:jc w:val="center"/>
              <w:rPr>
                <w:color w:val="000000"/>
                <w:sz w:val="20"/>
                <w:szCs w:val="20"/>
              </w:rPr>
            </w:pPr>
            <w:r>
              <w:rPr>
                <w:color w:val="000000"/>
                <w:sz w:val="20"/>
                <w:szCs w:val="20"/>
              </w:rPr>
              <w:t>0001</w:t>
            </w:r>
          </w:p>
        </w:tc>
        <w:tc>
          <w:tcPr>
            <w:tcW w:w="2620" w:type="dxa"/>
            <w:tcBorders>
              <w:left w:val="single" w:sz="12" w:space="0" w:color="000000"/>
              <w:bottom w:val="single" w:sz="12"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Превоз запослених</w:t>
            </w:r>
          </w:p>
        </w:tc>
        <w:tc>
          <w:tcPr>
            <w:tcW w:w="1466" w:type="dxa"/>
            <w:tcBorders>
              <w:bottom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379" w:type="dxa"/>
            <w:tcBorders>
              <w:bottom w:val="single" w:sz="12" w:space="0" w:color="000000"/>
              <w:right w:val="single" w:sz="12" w:space="0" w:color="000000"/>
            </w:tcBorders>
            <w:shd w:color="000000" w:fill="FFFFFF" w:val="clear"/>
            <w:vAlign w:val="bottom"/>
          </w:tcPr>
          <w:p>
            <w:pPr>
              <w:pStyle w:val="Normal"/>
              <w:jc w:val="right"/>
              <w:rPr>
                <w:color w:val="000000"/>
                <w:sz w:val="20"/>
                <w:szCs w:val="20"/>
              </w:rPr>
            </w:pPr>
            <w:r>
              <w:rPr>
                <w:color w:val="000000"/>
                <w:sz w:val="20"/>
                <w:szCs w:val="20"/>
              </w:rPr>
              <w:t xml:space="preserve">       </w:t>
            </w:r>
            <w:r>
              <w:rPr>
                <w:color w:val="000000"/>
                <w:sz w:val="20"/>
                <w:szCs w:val="20"/>
              </w:rPr>
              <w:t>1,200,755.40</w:t>
            </w:r>
          </w:p>
        </w:tc>
        <w:tc>
          <w:tcPr>
            <w:tcW w:w="1266" w:type="dxa"/>
            <w:tcBorders>
              <w:bottom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780" w:type="dxa"/>
            <w:tcBorders>
              <w:bottom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140" w:type="dxa"/>
            <w:tcBorders>
              <w:bottom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741" w:type="dxa"/>
            <w:tcBorders>
              <w:bottom w:val="single" w:sz="12" w:space="0" w:color="000000"/>
              <w:right w:val="single" w:sz="12" w:space="0" w:color="000000"/>
            </w:tcBorders>
            <w:shd w:color="auto" w:fill="auto" w:val="clear"/>
            <w:vAlign w:val="center"/>
          </w:tcPr>
          <w:p>
            <w:pPr>
              <w:pStyle w:val="Normal"/>
              <w:jc w:val="right"/>
              <w:rPr>
                <w:color w:val="000000"/>
              </w:rPr>
            </w:pPr>
            <w:r>
              <w:rPr>
                <w:color w:val="000000"/>
              </w:rPr>
              <w:t xml:space="preserve">     </w:t>
            </w:r>
            <w:r>
              <w:rPr>
                <w:color w:val="000000"/>
              </w:rPr>
              <w:t>1,200,755.40</w:t>
            </w:r>
          </w:p>
        </w:tc>
      </w:tr>
      <w:tr>
        <w:trPr>
          <w:trHeight w:val="315" w:hRule="atLeast"/>
        </w:trPr>
        <w:tc>
          <w:tcPr>
            <w:tcW w:w="695" w:type="dxa"/>
            <w:vMerge w:val="restart"/>
            <w:tcBorders>
              <w:left w:val="single" w:sz="8" w:space="0" w:color="000000"/>
              <w:bottom w:val="single" w:sz="12" w:space="0" w:color="000000"/>
              <w:right w:val="single" w:sz="8" w:space="0" w:color="000000"/>
            </w:tcBorders>
            <w:shd w:color="auto" w:fill="auto" w:val="clear"/>
            <w:vAlign w:val="center"/>
          </w:tcPr>
          <w:p>
            <w:pPr>
              <w:pStyle w:val="Normal"/>
              <w:jc w:val="center"/>
              <w:rPr>
                <w:b/>
                <w:bCs/>
                <w:color w:val="000000"/>
              </w:rPr>
            </w:pPr>
            <w:r>
              <w:rPr>
                <w:b/>
                <w:bCs/>
                <w:color w:val="000000"/>
              </w:rPr>
              <w:t>4143</w:t>
            </w:r>
          </w:p>
        </w:tc>
        <w:tc>
          <w:tcPr>
            <w:tcW w:w="883"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414311</w:t>
            </w:r>
          </w:p>
        </w:tc>
        <w:tc>
          <w:tcPr>
            <w:tcW w:w="617" w:type="dxa"/>
            <w:tcBorders>
              <w:bottom w:val="single" w:sz="8"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bottom w:val="single" w:sz="8" w:space="0" w:color="000000"/>
              <w:right w:val="single" w:sz="12" w:space="0" w:color="000000"/>
            </w:tcBorders>
            <w:shd w:color="auto" w:fill="auto" w:val="clear"/>
          </w:tcPr>
          <w:p>
            <w:pPr>
              <w:pStyle w:val="Normal"/>
              <w:rPr>
                <w:color w:val="000000"/>
                <w:sz w:val="20"/>
                <w:szCs w:val="20"/>
              </w:rPr>
            </w:pPr>
            <w:r>
              <w:rPr>
                <w:color w:val="000000"/>
                <w:sz w:val="20"/>
                <w:szCs w:val="20"/>
              </w:rPr>
              <w:t>Отпремнина за одлазак у пензију (за троје)</w:t>
            </w:r>
          </w:p>
        </w:tc>
        <w:tc>
          <w:tcPr>
            <w:tcW w:w="1466" w:type="dxa"/>
            <w:tcBorders>
              <w:bottom w:val="single" w:sz="8" w:space="0" w:color="000000"/>
              <w:right w:val="single" w:sz="12" w:space="0" w:color="000000"/>
            </w:tcBorders>
            <w:shd w:color="auto" w:fill="auto" w:val="clear"/>
            <w:vAlign w:val="center"/>
          </w:tcPr>
          <w:p>
            <w:pPr>
              <w:pStyle w:val="Normal"/>
              <w:jc w:val="right"/>
              <w:rPr>
                <w:color w:val="000000"/>
                <w:sz w:val="20"/>
                <w:szCs w:val="20"/>
              </w:rPr>
            </w:pPr>
            <w:r>
              <w:rPr>
                <w:color w:val="000000"/>
                <w:sz w:val="20"/>
                <w:szCs w:val="20"/>
              </w:rPr>
              <w:t xml:space="preserve">        </w:t>
            </w:r>
            <w:r>
              <w:rPr>
                <w:color w:val="000000"/>
                <w:sz w:val="20"/>
                <w:szCs w:val="20"/>
              </w:rPr>
              <w:t>1,866,867.38</w:t>
            </w:r>
          </w:p>
        </w:tc>
        <w:tc>
          <w:tcPr>
            <w:tcW w:w="1379" w:type="dxa"/>
            <w:tcBorders>
              <w:bottom w:val="single" w:sz="8" w:space="0" w:color="000000"/>
              <w:right w:val="single" w:sz="12" w:space="0" w:color="000000"/>
            </w:tcBorders>
            <w:shd w:color="000000" w:fill="FFFFFF" w:val="clear"/>
            <w:vAlign w:val="bottom"/>
          </w:tcPr>
          <w:p>
            <w:pPr>
              <w:pStyle w:val="Normal"/>
              <w:jc w:val="right"/>
              <w:rPr>
                <w:color w:val="000000"/>
                <w:sz w:val="20"/>
                <w:szCs w:val="20"/>
              </w:rPr>
            </w:pPr>
            <w:r>
              <w:rPr/>
            </w:r>
          </w:p>
        </w:tc>
        <w:tc>
          <w:tcPr>
            <w:tcW w:w="1266" w:type="dxa"/>
            <w:tcBorders>
              <w:bottom w:val="single" w:sz="8" w:space="0" w:color="000000"/>
              <w:right w:val="single" w:sz="12" w:space="0" w:color="000000"/>
            </w:tcBorders>
            <w:shd w:color="auto" w:fill="auto" w:val="clear"/>
            <w:vAlign w:val="bottom"/>
          </w:tcPr>
          <w:p>
            <w:pPr>
              <w:pStyle w:val="Normal"/>
              <w:jc w:val="right"/>
              <w:rPr>
                <w:color w:val="000000"/>
                <w:sz w:val="20"/>
                <w:szCs w:val="20"/>
              </w:rPr>
            </w:pPr>
            <w:r>
              <w:rPr/>
            </w:r>
          </w:p>
        </w:tc>
        <w:tc>
          <w:tcPr>
            <w:tcW w:w="1780" w:type="dxa"/>
            <w:vMerge w:val="restart"/>
            <w:tcBorders>
              <w:left w:val="single" w:sz="12" w:space="0" w:color="000000"/>
              <w:bottom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140" w:type="dxa"/>
            <w:tcBorders/>
            <w:shd w:color="auto" w:fill="auto" w:val="clear"/>
            <w:vAlign w:val="bottom"/>
          </w:tcPr>
          <w:p>
            <w:pPr>
              <w:pStyle w:val="Normal"/>
              <w:jc w:val="right"/>
              <w:rPr>
                <w:color w:val="000000"/>
                <w:sz w:val="20"/>
                <w:szCs w:val="20"/>
              </w:rPr>
            </w:pPr>
            <w:r>
              <w:rPr/>
            </w:r>
          </w:p>
        </w:tc>
        <w:tc>
          <w:tcPr>
            <w:tcW w:w="1741" w:type="dxa"/>
            <w:vMerge w:val="restart"/>
            <w:tcBorders>
              <w:left w:val="single" w:sz="12" w:space="0" w:color="000000"/>
              <w:bottom w:val="single" w:sz="12" w:space="0" w:color="000000"/>
              <w:right w:val="single" w:sz="12" w:space="0" w:color="000000"/>
            </w:tcBorders>
            <w:shd w:color="auto" w:fill="auto" w:val="clear"/>
            <w:vAlign w:val="center"/>
          </w:tcPr>
          <w:p>
            <w:pPr>
              <w:pStyle w:val="Normal"/>
              <w:jc w:val="right"/>
              <w:rPr>
                <w:color w:val="000000"/>
              </w:rPr>
            </w:pPr>
            <w:r>
              <w:rPr>
                <w:color w:val="000000"/>
              </w:rPr>
              <w:t xml:space="preserve">     </w:t>
            </w:r>
            <w:r>
              <w:rPr>
                <w:color w:val="000000"/>
              </w:rPr>
              <w:t>1,890,867.38</w:t>
            </w:r>
          </w:p>
        </w:tc>
      </w:tr>
      <w:tr>
        <w:trPr>
          <w:trHeight w:val="570" w:hRule="atLeast"/>
        </w:trPr>
        <w:tc>
          <w:tcPr>
            <w:tcW w:w="695" w:type="dxa"/>
            <w:vMerge w:val="continue"/>
            <w:tcBorders>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tcBorders>
              <w:bottom w:val="single" w:sz="12"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414314</w:t>
            </w:r>
          </w:p>
        </w:tc>
        <w:tc>
          <w:tcPr>
            <w:tcW w:w="617" w:type="dxa"/>
            <w:tcBorders>
              <w:bottom w:val="single" w:sz="12"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bottom w:val="single" w:sz="12" w:space="0" w:color="000000"/>
              <w:right w:val="single" w:sz="12" w:space="0" w:color="000000"/>
            </w:tcBorders>
            <w:shd w:color="auto" w:fill="auto" w:val="clear"/>
          </w:tcPr>
          <w:p>
            <w:pPr>
              <w:pStyle w:val="Normal"/>
              <w:rPr>
                <w:color w:val="000000"/>
                <w:sz w:val="20"/>
                <w:szCs w:val="20"/>
              </w:rPr>
            </w:pPr>
            <w:r>
              <w:rPr>
                <w:color w:val="000000"/>
                <w:sz w:val="20"/>
                <w:szCs w:val="20"/>
              </w:rPr>
              <w:t>Помоћ за случај смрти запосл. или члана породице</w:t>
            </w:r>
          </w:p>
        </w:tc>
        <w:tc>
          <w:tcPr>
            <w:tcW w:w="1466" w:type="dxa"/>
            <w:tcBorders>
              <w:bottom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379" w:type="dxa"/>
            <w:tcBorders>
              <w:bottom w:val="single" w:sz="12" w:space="0" w:color="000000"/>
              <w:right w:val="single" w:sz="12" w:space="0" w:color="000000"/>
            </w:tcBorders>
            <w:shd w:color="000000" w:fill="FFFFFF" w:val="clear"/>
            <w:vAlign w:val="center"/>
          </w:tcPr>
          <w:p>
            <w:pPr>
              <w:pStyle w:val="Normal"/>
              <w:jc w:val="right"/>
              <w:rPr>
                <w:color w:val="000000"/>
                <w:sz w:val="20"/>
                <w:szCs w:val="20"/>
              </w:rPr>
            </w:pPr>
            <w:r>
              <w:rPr/>
            </w:r>
          </w:p>
        </w:tc>
        <w:tc>
          <w:tcPr>
            <w:tcW w:w="1266" w:type="dxa"/>
            <w:tcBorders>
              <w:bottom w:val="single" w:sz="12" w:space="0" w:color="000000"/>
              <w:right w:val="single" w:sz="12" w:space="0" w:color="000000"/>
            </w:tcBorders>
            <w:shd w:color="auto" w:fill="auto" w:val="clear"/>
            <w:vAlign w:val="center"/>
          </w:tcPr>
          <w:p>
            <w:pPr>
              <w:pStyle w:val="Normal"/>
              <w:jc w:val="right"/>
              <w:rPr>
                <w:color w:val="000000"/>
                <w:sz w:val="20"/>
                <w:szCs w:val="20"/>
              </w:rPr>
            </w:pPr>
            <w:r>
              <w:rPr>
                <w:color w:val="000000"/>
                <w:sz w:val="20"/>
                <w:szCs w:val="20"/>
              </w:rPr>
              <w:t xml:space="preserve">        </w:t>
            </w:r>
            <w:r>
              <w:rPr>
                <w:color w:val="000000"/>
                <w:sz w:val="20"/>
                <w:szCs w:val="20"/>
              </w:rPr>
              <w:t>24,000.00</w:t>
            </w:r>
          </w:p>
        </w:tc>
        <w:tc>
          <w:tcPr>
            <w:tcW w:w="1780"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140" w:type="dxa"/>
            <w:tcBorders>
              <w:bottom w:val="single" w:sz="12" w:space="0" w:color="000000"/>
            </w:tcBorders>
            <w:shd w:color="auto" w:fill="auto" w:val="clear"/>
            <w:vAlign w:val="bottom"/>
          </w:tcPr>
          <w:p>
            <w:pPr>
              <w:pStyle w:val="Normal"/>
              <w:jc w:val="right"/>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405" w:hRule="atLeast"/>
        </w:trPr>
        <w:tc>
          <w:tcPr>
            <w:tcW w:w="695" w:type="dxa"/>
            <w:vMerge w:val="restart"/>
            <w:tcBorders>
              <w:left w:val="single" w:sz="8" w:space="0" w:color="000000"/>
              <w:bottom w:val="single" w:sz="12" w:space="0" w:color="000000"/>
              <w:right w:val="single" w:sz="8" w:space="0" w:color="000000"/>
            </w:tcBorders>
            <w:shd w:color="auto" w:fill="auto" w:val="clear"/>
            <w:vAlign w:val="center"/>
          </w:tcPr>
          <w:p>
            <w:pPr>
              <w:pStyle w:val="Normal"/>
              <w:jc w:val="center"/>
              <w:rPr>
                <w:b/>
                <w:bCs/>
                <w:color w:val="000000"/>
              </w:rPr>
            </w:pPr>
            <w:r>
              <w:rPr>
                <w:b/>
                <w:bCs/>
                <w:color w:val="000000"/>
              </w:rPr>
              <w:t>4144</w:t>
            </w:r>
          </w:p>
        </w:tc>
        <w:tc>
          <w:tcPr>
            <w:tcW w:w="883" w:type="dxa"/>
            <w:tcBorders>
              <w:right w:val="single" w:sz="8" w:space="0" w:color="000000"/>
            </w:tcBorders>
            <w:shd w:color="auto" w:fill="auto" w:val="clear"/>
            <w:vAlign w:val="center"/>
          </w:tcPr>
          <w:p>
            <w:pPr>
              <w:pStyle w:val="Normal"/>
              <w:jc w:val="center"/>
              <w:rPr>
                <w:color w:val="000000"/>
                <w:sz w:val="20"/>
                <w:szCs w:val="20"/>
              </w:rPr>
            </w:pPr>
            <w:r>
              <w:rPr>
                <w:color w:val="000000"/>
                <w:sz w:val="20"/>
                <w:szCs w:val="20"/>
              </w:rPr>
              <w:t>414411</w:t>
            </w:r>
          </w:p>
        </w:tc>
        <w:tc>
          <w:tcPr>
            <w:tcW w:w="617" w:type="dxa"/>
            <w:tcBorders>
              <w:right w:val="single" w:sz="12" w:space="0" w:color="000000"/>
            </w:tcBorders>
            <w:shd w:color="auto" w:fill="auto" w:val="clear"/>
            <w:vAlign w:val="center"/>
          </w:tcPr>
          <w:p>
            <w:pPr>
              <w:pStyle w:val="Normal"/>
              <w:jc w:val="center"/>
              <w:rPr>
                <w:color w:val="000000"/>
                <w:sz w:val="20"/>
                <w:szCs w:val="20"/>
              </w:rPr>
            </w:pPr>
            <w:r>
              <w:rPr/>
            </w:r>
          </w:p>
        </w:tc>
        <w:tc>
          <w:tcPr>
            <w:tcW w:w="2620" w:type="dxa"/>
            <w:tcBorders>
              <w:right w:val="single" w:sz="12" w:space="0" w:color="000000"/>
            </w:tcBorders>
            <w:shd w:color="auto" w:fill="auto" w:val="clear"/>
            <w:vAlign w:val="center"/>
          </w:tcPr>
          <w:p>
            <w:pPr>
              <w:pStyle w:val="Normal"/>
              <w:rPr>
                <w:color w:val="000000"/>
                <w:sz w:val="20"/>
                <w:szCs w:val="20"/>
              </w:rPr>
            </w:pPr>
            <w:r>
              <w:rPr>
                <w:color w:val="000000"/>
                <w:sz w:val="20"/>
                <w:szCs w:val="20"/>
              </w:rPr>
              <w:t>Помоћ у медицин. лечењу</w:t>
            </w:r>
          </w:p>
        </w:tc>
        <w:tc>
          <w:tcPr>
            <w:tcW w:w="1466" w:type="dxa"/>
            <w:tcBorders>
              <w:right w:val="single" w:sz="12" w:space="0" w:color="000000"/>
            </w:tcBorders>
            <w:shd w:color="auto" w:fill="auto" w:val="clear"/>
            <w:vAlign w:val="bottom"/>
          </w:tcPr>
          <w:p>
            <w:pPr>
              <w:pStyle w:val="Normal"/>
              <w:rPr>
                <w:color w:val="000000"/>
                <w:sz w:val="20"/>
                <w:szCs w:val="20"/>
              </w:rPr>
            </w:pPr>
            <w:r>
              <w:rPr/>
            </w:r>
          </w:p>
        </w:tc>
        <w:tc>
          <w:tcPr>
            <w:tcW w:w="1379" w:type="dxa"/>
            <w:tcBorders>
              <w:right w:val="single" w:sz="12" w:space="0" w:color="000000"/>
            </w:tcBorders>
            <w:shd w:color="000000" w:fill="FFFFFF" w:val="clear"/>
            <w:vAlign w:val="center"/>
          </w:tcPr>
          <w:p>
            <w:pPr>
              <w:pStyle w:val="Normal"/>
              <w:jc w:val="right"/>
              <w:rPr>
                <w:color w:val="000000"/>
                <w:sz w:val="20"/>
                <w:szCs w:val="20"/>
              </w:rPr>
            </w:pPr>
            <w:r>
              <w:rPr/>
            </w:r>
          </w:p>
        </w:tc>
        <w:tc>
          <w:tcPr>
            <w:tcW w:w="1266" w:type="dxa"/>
            <w:tcBorders>
              <w:right w:val="single" w:sz="12" w:space="0" w:color="000000"/>
            </w:tcBorders>
            <w:shd w:color="auto" w:fill="auto" w:val="clear"/>
            <w:vAlign w:val="center"/>
          </w:tcPr>
          <w:p>
            <w:pPr>
              <w:pStyle w:val="Normal"/>
              <w:jc w:val="right"/>
              <w:rPr>
                <w:color w:val="000000"/>
                <w:sz w:val="20"/>
                <w:szCs w:val="20"/>
              </w:rPr>
            </w:pPr>
            <w:r>
              <w:rPr/>
            </w:r>
          </w:p>
        </w:tc>
        <w:tc>
          <w:tcPr>
            <w:tcW w:w="1780" w:type="dxa"/>
            <w:tcBorders>
              <w:right w:val="single" w:sz="12" w:space="0" w:color="000000"/>
            </w:tcBorders>
            <w:shd w:color="auto" w:fill="auto" w:val="clear"/>
            <w:vAlign w:val="center"/>
          </w:tcPr>
          <w:p>
            <w:pPr>
              <w:pStyle w:val="Normal"/>
              <w:jc w:val="right"/>
              <w:rPr>
                <w:color w:val="000000"/>
                <w:sz w:val="20"/>
                <w:szCs w:val="20"/>
              </w:rPr>
            </w:pPr>
            <w:r>
              <w:rPr/>
            </w:r>
          </w:p>
        </w:tc>
        <w:tc>
          <w:tcPr>
            <w:tcW w:w="1140" w:type="dxa"/>
            <w:tcBorders/>
            <w:shd w:color="auto" w:fill="auto" w:val="clear"/>
            <w:vAlign w:val="center"/>
          </w:tcPr>
          <w:p>
            <w:pPr>
              <w:pStyle w:val="Normal"/>
              <w:jc w:val="right"/>
              <w:rPr>
                <w:color w:val="000000"/>
                <w:sz w:val="20"/>
                <w:szCs w:val="20"/>
              </w:rPr>
            </w:pPr>
            <w:r>
              <w:rPr/>
            </w:r>
          </w:p>
        </w:tc>
        <w:tc>
          <w:tcPr>
            <w:tcW w:w="1741" w:type="dxa"/>
            <w:vMerge w:val="restart"/>
            <w:tcBorders>
              <w:left w:val="single" w:sz="12" w:space="0" w:color="000000"/>
              <w:bottom w:val="single" w:sz="12" w:space="0" w:color="000000"/>
              <w:right w:val="single" w:sz="12" w:space="0" w:color="000000"/>
            </w:tcBorders>
            <w:shd w:color="auto" w:fill="auto" w:val="clear"/>
            <w:vAlign w:val="center"/>
          </w:tcPr>
          <w:p>
            <w:pPr>
              <w:pStyle w:val="Normal"/>
              <w:jc w:val="right"/>
              <w:rPr>
                <w:color w:val="000000"/>
              </w:rPr>
            </w:pPr>
            <w:r>
              <w:rPr>
                <w:color w:val="000000"/>
              </w:rPr>
              <w:t xml:space="preserve">        </w:t>
            </w:r>
            <w:r>
              <w:rPr>
                <w:color w:val="000000"/>
              </w:rPr>
              <w:t>469,499.00</w:t>
            </w:r>
          </w:p>
        </w:tc>
      </w:tr>
      <w:tr>
        <w:trPr>
          <w:trHeight w:val="300" w:hRule="atLeast"/>
        </w:trPr>
        <w:tc>
          <w:tcPr>
            <w:tcW w:w="695" w:type="dxa"/>
            <w:vMerge w:val="continue"/>
            <w:tcBorders>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vMerge w:val="restart"/>
            <w:tcBorders>
              <w:top w:val="single" w:sz="8" w:space="0" w:color="000000"/>
              <w:left w:val="single" w:sz="8" w:space="0" w:color="000000"/>
              <w:bottom w:val="single" w:sz="12"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414419</w:t>
            </w:r>
          </w:p>
        </w:tc>
        <w:tc>
          <w:tcPr>
            <w:tcW w:w="617" w:type="dxa"/>
            <w:tcBorders>
              <w:top w:val="single" w:sz="8"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top w:val="single" w:sz="8" w:space="0" w:color="000000"/>
              <w:right w:val="single" w:sz="12" w:space="0" w:color="000000"/>
            </w:tcBorders>
            <w:shd w:color="auto" w:fill="auto" w:val="clear"/>
            <w:vAlign w:val="bottom"/>
          </w:tcPr>
          <w:p>
            <w:pPr>
              <w:pStyle w:val="Normal"/>
              <w:rPr>
                <w:color w:val="000000"/>
                <w:sz w:val="20"/>
                <w:szCs w:val="20"/>
              </w:rPr>
            </w:pPr>
            <w:r>
              <w:rPr>
                <w:color w:val="000000"/>
                <w:sz w:val="20"/>
                <w:szCs w:val="20"/>
              </w:rPr>
              <w:t>Солидарна помоћ</w:t>
            </w:r>
          </w:p>
        </w:tc>
        <w:tc>
          <w:tcPr>
            <w:tcW w:w="1466" w:type="dxa"/>
            <w:tcBorders>
              <w:top w:val="single" w:sz="8" w:space="0" w:color="000000"/>
              <w:right w:val="single" w:sz="12" w:space="0" w:color="000000"/>
            </w:tcBorders>
            <w:shd w:color="auto" w:fill="auto" w:val="clear"/>
            <w:vAlign w:val="bottom"/>
          </w:tcPr>
          <w:p>
            <w:pPr>
              <w:pStyle w:val="Normal"/>
              <w:jc w:val="right"/>
              <w:rPr>
                <w:color w:val="000000"/>
                <w:sz w:val="20"/>
                <w:szCs w:val="20"/>
              </w:rPr>
            </w:pPr>
            <w:r>
              <w:rPr/>
            </w:r>
          </w:p>
        </w:tc>
        <w:tc>
          <w:tcPr>
            <w:tcW w:w="1379" w:type="dxa"/>
            <w:vMerge w:val="restart"/>
            <w:tcBorders>
              <w:top w:val="single" w:sz="8" w:space="0" w:color="000000"/>
              <w:left w:val="single" w:sz="12" w:space="0" w:color="000000"/>
              <w:bottom w:val="single" w:sz="12" w:space="0" w:color="000000"/>
              <w:right w:val="single" w:sz="12" w:space="0" w:color="000000"/>
            </w:tcBorders>
            <w:shd w:color="000000" w:fill="FFFFFF" w:val="clear"/>
            <w:vAlign w:val="center"/>
          </w:tcPr>
          <w:p>
            <w:pPr>
              <w:pStyle w:val="Normal"/>
              <w:jc w:val="center"/>
              <w:rPr>
                <w:color w:val="000000"/>
                <w:sz w:val="20"/>
                <w:szCs w:val="20"/>
              </w:rPr>
            </w:pPr>
            <w:r>
              <w:rPr>
                <w:color w:val="000000"/>
                <w:sz w:val="20"/>
                <w:szCs w:val="20"/>
              </w:rPr>
              <w:t xml:space="preserve">          </w:t>
            </w:r>
            <w:r>
              <w:rPr>
                <w:color w:val="000000"/>
                <w:sz w:val="20"/>
                <w:szCs w:val="20"/>
              </w:rPr>
              <w:t>469,499.00</w:t>
            </w:r>
          </w:p>
        </w:tc>
        <w:tc>
          <w:tcPr>
            <w:tcW w:w="1266" w:type="dxa"/>
            <w:vMerge w:val="restart"/>
            <w:tcBorders>
              <w:top w:val="single" w:sz="8" w:space="0" w:color="000000"/>
              <w:left w:val="single" w:sz="12" w:space="0" w:color="000000"/>
              <w:bottom w:val="single" w:sz="12" w:space="0" w:color="000000"/>
              <w:right w:val="single" w:sz="12" w:space="0" w:color="000000"/>
            </w:tcBorders>
            <w:shd w:color="auto" w:fill="auto" w:val="clear"/>
            <w:vAlign w:val="center"/>
          </w:tcPr>
          <w:p>
            <w:pPr>
              <w:pStyle w:val="Normal"/>
              <w:jc w:val="right"/>
              <w:rPr>
                <w:color w:val="000000"/>
                <w:sz w:val="20"/>
                <w:szCs w:val="20"/>
              </w:rPr>
            </w:pPr>
            <w:r>
              <w:rPr/>
            </w:r>
          </w:p>
        </w:tc>
        <w:tc>
          <w:tcPr>
            <w:tcW w:w="1780" w:type="dxa"/>
            <w:vMerge w:val="restart"/>
            <w:tcBorders>
              <w:top w:val="single" w:sz="8" w:space="0" w:color="000000"/>
              <w:left w:val="single" w:sz="12" w:space="0" w:color="000000"/>
              <w:bottom w:val="single" w:sz="12" w:space="0" w:color="000000"/>
            </w:tcBorders>
            <w:shd w:color="auto" w:fill="auto" w:val="clear"/>
            <w:vAlign w:val="bottom"/>
          </w:tcPr>
          <w:p>
            <w:pPr>
              <w:pStyle w:val="Normal"/>
              <w:jc w:val="right"/>
              <w:rPr>
                <w:color w:val="000000"/>
                <w:sz w:val="20"/>
                <w:szCs w:val="20"/>
              </w:rPr>
            </w:pPr>
            <w:r>
              <w:rPr/>
            </w:r>
          </w:p>
        </w:tc>
        <w:tc>
          <w:tcPr>
            <w:tcW w:w="1140" w:type="dxa"/>
            <w:tcBorders>
              <w:left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525" w:hRule="atLeast"/>
        </w:trPr>
        <w:tc>
          <w:tcPr>
            <w:tcW w:w="695" w:type="dxa"/>
            <w:vMerge w:val="continue"/>
            <w:tcBorders>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vMerge w:val="continue"/>
            <w:tcBorders>
              <w:top w:val="single" w:sz="8" w:space="0" w:color="000000"/>
              <w:left w:val="single" w:sz="8" w:space="0" w:color="000000"/>
              <w:bottom w:val="single" w:sz="12" w:space="0" w:color="000000"/>
              <w:right w:val="single" w:sz="8" w:space="0" w:color="000000"/>
            </w:tcBorders>
            <w:vAlign w:val="center"/>
          </w:tcPr>
          <w:p>
            <w:pPr>
              <w:pStyle w:val="Normal"/>
              <w:rPr>
                <w:color w:val="000000"/>
                <w:sz w:val="20"/>
                <w:szCs w:val="20"/>
              </w:rPr>
            </w:pPr>
            <w:r>
              <w:rPr>
                <w:color w:val="000000"/>
                <w:sz w:val="20"/>
                <w:szCs w:val="20"/>
              </w:rPr>
            </w:r>
          </w:p>
        </w:tc>
        <w:tc>
          <w:tcPr>
            <w:tcW w:w="617" w:type="dxa"/>
            <w:tcBorders>
              <w:bottom w:val="single" w:sz="12"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bottom w:val="single" w:sz="12" w:space="0" w:color="000000"/>
              <w:right w:val="single" w:sz="12" w:space="0" w:color="000000"/>
            </w:tcBorders>
            <w:shd w:color="auto" w:fill="auto" w:val="clear"/>
          </w:tcPr>
          <w:p>
            <w:pPr>
              <w:pStyle w:val="Normal"/>
              <w:rPr>
                <w:color w:val="000000"/>
                <w:sz w:val="20"/>
                <w:szCs w:val="20"/>
              </w:rPr>
            </w:pPr>
            <w:r>
              <w:rPr>
                <w:color w:val="000000"/>
                <w:sz w:val="20"/>
                <w:szCs w:val="20"/>
              </w:rPr>
              <w:t>(бол. преко 3 мес., рођење дете)</w:t>
            </w:r>
          </w:p>
        </w:tc>
        <w:tc>
          <w:tcPr>
            <w:tcW w:w="1466" w:type="dxa"/>
            <w:tcBorders>
              <w:bottom w:val="single" w:sz="12" w:space="0" w:color="000000"/>
              <w:right w:val="single" w:sz="12" w:space="0" w:color="000000"/>
            </w:tcBorders>
            <w:shd w:color="auto" w:fill="auto" w:val="clear"/>
            <w:vAlign w:val="bottom"/>
          </w:tcPr>
          <w:p>
            <w:pPr>
              <w:pStyle w:val="Normal"/>
              <w:rPr>
                <w:color w:val="000000"/>
                <w:sz w:val="20"/>
                <w:szCs w:val="20"/>
              </w:rPr>
            </w:pPr>
            <w:r>
              <w:rPr/>
            </w:r>
          </w:p>
        </w:tc>
        <w:tc>
          <w:tcPr>
            <w:tcW w:w="1379" w:type="dxa"/>
            <w:vMerge w:val="continue"/>
            <w:tcBorders>
              <w:top w:val="single" w:sz="8" w:space="0" w:color="000000"/>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266" w:type="dxa"/>
            <w:vMerge w:val="continue"/>
            <w:tcBorders>
              <w:top w:val="single" w:sz="8" w:space="0" w:color="000000"/>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780" w:type="dxa"/>
            <w:vMerge w:val="continue"/>
            <w:tcBorders>
              <w:top w:val="single" w:sz="8" w:space="0" w:color="000000"/>
              <w:left w:val="single" w:sz="12" w:space="0" w:color="000000"/>
              <w:bottom w:val="single" w:sz="12" w:space="0" w:color="000000"/>
            </w:tcBorders>
            <w:vAlign w:val="center"/>
          </w:tcPr>
          <w:p>
            <w:pPr>
              <w:pStyle w:val="Normal"/>
              <w:rPr>
                <w:color w:val="000000"/>
                <w:sz w:val="20"/>
                <w:szCs w:val="20"/>
              </w:rPr>
            </w:pPr>
            <w:r>
              <w:rPr>
                <w:color w:val="000000"/>
                <w:sz w:val="20"/>
                <w:szCs w:val="20"/>
              </w:rPr>
            </w:r>
          </w:p>
        </w:tc>
        <w:tc>
          <w:tcPr>
            <w:tcW w:w="1140" w:type="dxa"/>
            <w:tcBorders>
              <w:left w:val="single" w:sz="12" w:space="0" w:color="000000"/>
              <w:bottom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360" w:hRule="atLeast"/>
        </w:trPr>
        <w:tc>
          <w:tcPr>
            <w:tcW w:w="695" w:type="dxa"/>
            <w:vMerge w:val="restart"/>
            <w:tcBorders>
              <w:left w:val="single" w:sz="8" w:space="0" w:color="000000"/>
              <w:bottom w:val="single" w:sz="12" w:space="0" w:color="000000"/>
              <w:right w:val="single" w:sz="8" w:space="0" w:color="000000"/>
            </w:tcBorders>
            <w:shd w:color="auto" w:fill="auto" w:val="clear"/>
            <w:vAlign w:val="center"/>
          </w:tcPr>
          <w:p>
            <w:pPr>
              <w:pStyle w:val="Normal"/>
              <w:jc w:val="center"/>
              <w:rPr>
                <w:b/>
                <w:bCs/>
                <w:color w:val="000000"/>
              </w:rPr>
            </w:pPr>
            <w:r>
              <w:rPr>
                <w:b/>
                <w:bCs/>
                <w:color w:val="000000"/>
              </w:rPr>
              <w:t>4161</w:t>
            </w:r>
          </w:p>
        </w:tc>
        <w:tc>
          <w:tcPr>
            <w:tcW w:w="883"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416111</w:t>
            </w:r>
          </w:p>
        </w:tc>
        <w:tc>
          <w:tcPr>
            <w:tcW w:w="617" w:type="dxa"/>
            <w:tcBorders>
              <w:bottom w:val="single" w:sz="8"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bottom w:val="single" w:sz="8"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Јубиларне награде</w:t>
            </w:r>
          </w:p>
        </w:tc>
        <w:tc>
          <w:tcPr>
            <w:tcW w:w="1466" w:type="dxa"/>
            <w:tcBorders>
              <w:bottom w:val="single" w:sz="8" w:space="0" w:color="000000"/>
              <w:right w:val="single" w:sz="12" w:space="0" w:color="000000"/>
            </w:tcBorders>
            <w:shd w:color="auto" w:fill="auto" w:val="clear"/>
            <w:vAlign w:val="bottom"/>
          </w:tcPr>
          <w:p>
            <w:pPr>
              <w:pStyle w:val="Normal"/>
              <w:jc w:val="right"/>
              <w:rPr>
                <w:color w:val="000000"/>
                <w:sz w:val="20"/>
                <w:szCs w:val="20"/>
              </w:rPr>
            </w:pPr>
            <w:r>
              <w:rPr/>
            </w:r>
          </w:p>
        </w:tc>
        <w:tc>
          <w:tcPr>
            <w:tcW w:w="1379" w:type="dxa"/>
            <w:tcBorders>
              <w:right w:val="single" w:sz="12" w:space="0" w:color="000000"/>
            </w:tcBorders>
            <w:shd w:color="000000" w:fill="FFFFFF" w:val="clear"/>
            <w:vAlign w:val="center"/>
          </w:tcPr>
          <w:p>
            <w:pPr>
              <w:pStyle w:val="Normal"/>
              <w:jc w:val="center"/>
              <w:rPr>
                <w:color w:val="000000"/>
                <w:sz w:val="20"/>
                <w:szCs w:val="20"/>
              </w:rPr>
            </w:pPr>
            <w:r>
              <w:rPr>
                <w:color w:val="000000"/>
                <w:sz w:val="20"/>
                <w:szCs w:val="20"/>
              </w:rPr>
              <w:t xml:space="preserve">       </w:t>
            </w:r>
            <w:r>
              <w:rPr>
                <w:color w:val="000000"/>
                <w:sz w:val="20"/>
                <w:szCs w:val="20"/>
              </w:rPr>
              <w:t>1,513,083.56</w:t>
            </w:r>
          </w:p>
        </w:tc>
        <w:tc>
          <w:tcPr>
            <w:tcW w:w="1266" w:type="dxa"/>
            <w:tcBorders>
              <w:bottom w:val="single" w:sz="8" w:space="0" w:color="000000"/>
              <w:right w:val="single" w:sz="12" w:space="0" w:color="000000"/>
            </w:tcBorders>
            <w:shd w:color="auto" w:fill="auto" w:val="clear"/>
            <w:vAlign w:val="bottom"/>
          </w:tcPr>
          <w:p>
            <w:pPr>
              <w:pStyle w:val="Normal"/>
              <w:jc w:val="right"/>
              <w:rPr>
                <w:color w:val="000000"/>
                <w:sz w:val="20"/>
                <w:szCs w:val="20"/>
              </w:rPr>
            </w:pPr>
            <w:r>
              <w:rPr/>
            </w:r>
          </w:p>
        </w:tc>
        <w:tc>
          <w:tcPr>
            <w:tcW w:w="1780" w:type="dxa"/>
            <w:vMerge w:val="restart"/>
            <w:tcBorders>
              <w:left w:val="single" w:sz="12" w:space="0" w:color="000000"/>
              <w:bottom w:val="single" w:sz="12" w:space="0" w:color="000000"/>
              <w:right w:val="single" w:sz="12" w:space="0" w:color="000000"/>
            </w:tcBorders>
            <w:shd w:color="auto" w:fill="auto" w:val="clear"/>
            <w:vAlign w:val="bottom"/>
          </w:tcPr>
          <w:p>
            <w:pPr>
              <w:pStyle w:val="Normal"/>
              <w:jc w:val="center"/>
              <w:rPr>
                <w:color w:val="000000"/>
                <w:sz w:val="20"/>
                <w:szCs w:val="20"/>
              </w:rPr>
            </w:pPr>
            <w:r>
              <w:rPr/>
            </w:r>
          </w:p>
        </w:tc>
        <w:tc>
          <w:tcPr>
            <w:tcW w:w="1140" w:type="dxa"/>
            <w:tcBorders/>
            <w:shd w:color="auto" w:fill="auto" w:val="clear"/>
            <w:vAlign w:val="bottom"/>
          </w:tcPr>
          <w:p>
            <w:pPr>
              <w:pStyle w:val="Normal"/>
              <w:jc w:val="center"/>
              <w:rPr>
                <w:color w:val="000000"/>
                <w:sz w:val="20"/>
                <w:szCs w:val="20"/>
              </w:rPr>
            </w:pPr>
            <w:r>
              <w:rPr>
                <w:color w:val="000000"/>
                <w:sz w:val="20"/>
                <w:szCs w:val="20"/>
              </w:rPr>
            </w:r>
          </w:p>
        </w:tc>
        <w:tc>
          <w:tcPr>
            <w:tcW w:w="1741" w:type="dxa"/>
            <w:vMerge w:val="restart"/>
            <w:tcBorders>
              <w:left w:val="single" w:sz="12" w:space="0" w:color="000000"/>
              <w:bottom w:val="single" w:sz="12" w:space="0" w:color="000000"/>
              <w:right w:val="single" w:sz="12" w:space="0" w:color="000000"/>
            </w:tcBorders>
            <w:shd w:color="auto" w:fill="auto" w:val="clear"/>
            <w:vAlign w:val="center"/>
          </w:tcPr>
          <w:p>
            <w:pPr>
              <w:pStyle w:val="Normal"/>
              <w:jc w:val="center"/>
              <w:rPr>
                <w:color w:val="000000"/>
              </w:rPr>
            </w:pPr>
            <w:r>
              <w:rPr>
                <w:color w:val="000000"/>
              </w:rPr>
              <w:t xml:space="preserve">     </w:t>
            </w:r>
            <w:r>
              <w:rPr>
                <w:color w:val="000000"/>
              </w:rPr>
              <w:t>1,513,083.56</w:t>
            </w:r>
          </w:p>
        </w:tc>
      </w:tr>
      <w:tr>
        <w:trPr>
          <w:trHeight w:val="465" w:hRule="atLeast"/>
        </w:trPr>
        <w:tc>
          <w:tcPr>
            <w:tcW w:w="695" w:type="dxa"/>
            <w:vMerge w:val="continue"/>
            <w:tcBorders>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tcBorders>
              <w:bottom w:val="single" w:sz="12"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416119</w:t>
            </w:r>
          </w:p>
        </w:tc>
        <w:tc>
          <w:tcPr>
            <w:tcW w:w="617" w:type="dxa"/>
            <w:tcBorders>
              <w:bottom w:val="single" w:sz="12"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bottom w:val="single" w:sz="12"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Остале награде запосл.</w:t>
            </w:r>
          </w:p>
        </w:tc>
        <w:tc>
          <w:tcPr>
            <w:tcW w:w="1466" w:type="dxa"/>
            <w:tcBorders>
              <w:bottom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379" w:type="dxa"/>
            <w:tcBorders>
              <w:bottom w:val="single" w:sz="12" w:space="0" w:color="000000"/>
              <w:right w:val="single" w:sz="12" w:space="0" w:color="000000"/>
            </w:tcBorders>
            <w:shd w:color="000000" w:fill="FFFFFF" w:val="clear"/>
            <w:vAlign w:val="center"/>
          </w:tcPr>
          <w:p>
            <w:pPr>
              <w:pStyle w:val="Normal"/>
              <w:rPr>
                <w:color w:val="000000"/>
                <w:sz w:val="20"/>
                <w:szCs w:val="20"/>
              </w:rPr>
            </w:pPr>
            <w:r>
              <w:rPr/>
            </w:r>
          </w:p>
        </w:tc>
        <w:tc>
          <w:tcPr>
            <w:tcW w:w="1266" w:type="dxa"/>
            <w:tcBorders>
              <w:bottom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780"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140" w:type="dxa"/>
            <w:tcBorders>
              <w:bottom w:val="single" w:sz="12" w:space="0" w:color="000000"/>
            </w:tcBorders>
            <w:shd w:color="auto" w:fill="auto" w:val="clear"/>
            <w:vAlign w:val="bottom"/>
          </w:tcPr>
          <w:p>
            <w:pPr>
              <w:pStyle w:val="Normal"/>
              <w:jc w:val="right"/>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345" w:hRule="atLeast"/>
        </w:trPr>
        <w:tc>
          <w:tcPr>
            <w:tcW w:w="695" w:type="dxa"/>
            <w:tcBorders>
              <w:left w:val="single" w:sz="8" w:space="0" w:color="000000"/>
              <w:right w:val="single" w:sz="8" w:space="0" w:color="000000"/>
            </w:tcBorders>
            <w:shd w:color="auto" w:fill="auto" w:val="clear"/>
            <w:vAlign w:val="center"/>
          </w:tcPr>
          <w:p>
            <w:pPr>
              <w:pStyle w:val="Normal"/>
              <w:jc w:val="center"/>
              <w:rPr>
                <w:b/>
                <w:bCs/>
                <w:color w:val="000000"/>
              </w:rPr>
            </w:pPr>
            <w:r>
              <w:rPr>
                <w:b/>
                <w:bCs/>
                <w:color w:val="000000"/>
              </w:rPr>
              <w:t>4211</w:t>
            </w:r>
          </w:p>
        </w:tc>
        <w:tc>
          <w:tcPr>
            <w:tcW w:w="883" w:type="dxa"/>
            <w:tcBorders>
              <w:right w:val="single" w:sz="8" w:space="0" w:color="000000"/>
            </w:tcBorders>
            <w:shd w:color="auto" w:fill="auto" w:val="clear"/>
            <w:vAlign w:val="center"/>
          </w:tcPr>
          <w:p>
            <w:pPr>
              <w:pStyle w:val="Normal"/>
              <w:jc w:val="center"/>
              <w:rPr>
                <w:color w:val="000000"/>
                <w:sz w:val="20"/>
                <w:szCs w:val="20"/>
              </w:rPr>
            </w:pPr>
            <w:r>
              <w:rPr>
                <w:color w:val="000000"/>
                <w:sz w:val="20"/>
                <w:szCs w:val="20"/>
              </w:rPr>
              <w:t>421111</w:t>
            </w:r>
          </w:p>
        </w:tc>
        <w:tc>
          <w:tcPr>
            <w:tcW w:w="617" w:type="dxa"/>
            <w:tcBorders>
              <w:bottom w:val="single" w:sz="12"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right w:val="single" w:sz="12" w:space="0" w:color="000000"/>
            </w:tcBorders>
            <w:shd w:color="auto" w:fill="auto" w:val="clear"/>
            <w:vAlign w:val="center"/>
          </w:tcPr>
          <w:p>
            <w:pPr>
              <w:pStyle w:val="Normal"/>
              <w:rPr>
                <w:color w:val="000000"/>
                <w:sz w:val="20"/>
                <w:szCs w:val="20"/>
              </w:rPr>
            </w:pPr>
            <w:r>
              <w:rPr>
                <w:color w:val="000000"/>
                <w:sz w:val="20"/>
                <w:szCs w:val="20"/>
              </w:rPr>
              <w:t>Платни промет</w:t>
            </w:r>
          </w:p>
        </w:tc>
        <w:tc>
          <w:tcPr>
            <w:tcW w:w="1466" w:type="dxa"/>
            <w:tcBorders>
              <w:right w:val="single" w:sz="12" w:space="0" w:color="000000"/>
            </w:tcBorders>
            <w:shd w:color="auto" w:fill="auto" w:val="clear"/>
            <w:vAlign w:val="bottom"/>
          </w:tcPr>
          <w:p>
            <w:pPr>
              <w:pStyle w:val="Normal"/>
              <w:jc w:val="right"/>
              <w:rPr>
                <w:color w:val="000000"/>
                <w:sz w:val="20"/>
                <w:szCs w:val="20"/>
              </w:rPr>
            </w:pPr>
            <w:r>
              <w:rPr/>
            </w:r>
          </w:p>
        </w:tc>
        <w:tc>
          <w:tcPr>
            <w:tcW w:w="1379" w:type="dxa"/>
            <w:tcBorders>
              <w:bottom w:val="single" w:sz="12" w:space="0" w:color="000000"/>
              <w:right w:val="single" w:sz="12" w:space="0" w:color="000000"/>
            </w:tcBorders>
            <w:shd w:color="000000" w:fill="FFFFFF" w:val="clear"/>
            <w:vAlign w:val="bottom"/>
          </w:tcPr>
          <w:p>
            <w:pPr>
              <w:pStyle w:val="Normal"/>
              <w:jc w:val="right"/>
              <w:rPr>
                <w:color w:val="000000"/>
                <w:sz w:val="20"/>
                <w:szCs w:val="20"/>
              </w:rPr>
            </w:pPr>
            <w:r>
              <w:rPr>
                <w:color w:val="000000"/>
                <w:sz w:val="20"/>
                <w:szCs w:val="20"/>
              </w:rPr>
              <w:t xml:space="preserve">                 </w:t>
            </w:r>
            <w:r>
              <w:rPr>
                <w:color w:val="000000"/>
                <w:sz w:val="20"/>
                <w:szCs w:val="20"/>
              </w:rPr>
              <w:t>432.25</w:t>
            </w:r>
          </w:p>
        </w:tc>
        <w:tc>
          <w:tcPr>
            <w:tcW w:w="1266" w:type="dxa"/>
            <w:tcBorders>
              <w:right w:val="single" w:sz="12" w:space="0" w:color="000000"/>
            </w:tcBorders>
            <w:shd w:color="auto" w:fill="auto" w:val="clear"/>
            <w:vAlign w:val="bottom"/>
          </w:tcPr>
          <w:p>
            <w:pPr>
              <w:pStyle w:val="Normal"/>
              <w:jc w:val="right"/>
              <w:rPr>
                <w:color w:val="000000"/>
                <w:sz w:val="20"/>
                <w:szCs w:val="20"/>
              </w:rPr>
            </w:pPr>
            <w:r>
              <w:rPr/>
            </w:r>
          </w:p>
        </w:tc>
        <w:tc>
          <w:tcPr>
            <w:tcW w:w="1780" w:type="dxa"/>
            <w:tcBorders>
              <w:right w:val="single" w:sz="12" w:space="0" w:color="000000"/>
            </w:tcBorders>
            <w:shd w:color="auto" w:fill="auto" w:val="clear"/>
            <w:vAlign w:val="bottom"/>
          </w:tcPr>
          <w:p>
            <w:pPr>
              <w:pStyle w:val="Normal"/>
              <w:jc w:val="right"/>
              <w:rPr>
                <w:color w:val="000000"/>
                <w:sz w:val="20"/>
                <w:szCs w:val="20"/>
              </w:rPr>
            </w:pPr>
            <w:r>
              <w:rPr/>
            </w:r>
          </w:p>
        </w:tc>
        <w:tc>
          <w:tcPr>
            <w:tcW w:w="1140" w:type="dxa"/>
            <w:tcBorders/>
            <w:shd w:color="auto" w:fill="auto" w:val="clear"/>
            <w:vAlign w:val="bottom"/>
          </w:tcPr>
          <w:p>
            <w:pPr>
              <w:pStyle w:val="Normal"/>
              <w:jc w:val="right"/>
              <w:rPr>
                <w:color w:val="000000"/>
                <w:sz w:val="20"/>
                <w:szCs w:val="20"/>
              </w:rPr>
            </w:pPr>
            <w:r>
              <w:rPr>
                <w:color w:val="000000"/>
                <w:sz w:val="20"/>
                <w:szCs w:val="20"/>
              </w:rPr>
            </w:r>
          </w:p>
        </w:tc>
        <w:tc>
          <w:tcPr>
            <w:tcW w:w="1741" w:type="dxa"/>
            <w:tcBorders>
              <w:left w:val="single" w:sz="12" w:space="0" w:color="000000"/>
              <w:bottom w:val="single" w:sz="12" w:space="0" w:color="000000"/>
              <w:right w:val="single" w:sz="12" w:space="0" w:color="000000"/>
            </w:tcBorders>
            <w:shd w:color="auto" w:fill="auto" w:val="clear"/>
            <w:vAlign w:val="center"/>
          </w:tcPr>
          <w:p>
            <w:pPr>
              <w:pStyle w:val="Normal"/>
              <w:jc w:val="center"/>
              <w:rPr>
                <w:color w:val="000000"/>
              </w:rPr>
            </w:pPr>
            <w:r>
              <w:rPr>
                <w:color w:val="000000"/>
              </w:rPr>
              <w:t xml:space="preserve">               </w:t>
            </w:r>
            <w:r>
              <w:rPr>
                <w:color w:val="000000"/>
              </w:rPr>
              <w:t>432.25</w:t>
            </w:r>
          </w:p>
        </w:tc>
      </w:tr>
      <w:tr>
        <w:trPr>
          <w:trHeight w:val="330" w:hRule="atLeast"/>
        </w:trPr>
        <w:tc>
          <w:tcPr>
            <w:tcW w:w="695" w:type="dxa"/>
            <w:vMerge w:val="restart"/>
            <w:tcBorders>
              <w:top w:val="single" w:sz="12" w:space="0" w:color="000000"/>
              <w:left w:val="single" w:sz="8" w:space="0" w:color="000000"/>
              <w:bottom w:val="single" w:sz="12" w:space="0" w:color="000000"/>
              <w:right w:val="single" w:sz="8" w:space="0" w:color="000000"/>
            </w:tcBorders>
            <w:shd w:color="auto" w:fill="auto" w:val="clear"/>
            <w:vAlign w:val="center"/>
          </w:tcPr>
          <w:p>
            <w:pPr>
              <w:pStyle w:val="Normal"/>
              <w:jc w:val="center"/>
              <w:rPr>
                <w:b/>
                <w:bCs/>
                <w:color w:val="000000"/>
              </w:rPr>
            </w:pPr>
            <w:r>
              <w:rPr>
                <w:b/>
                <w:bCs/>
                <w:color w:val="000000"/>
              </w:rPr>
              <w:t>4212</w:t>
            </w:r>
          </w:p>
        </w:tc>
        <w:tc>
          <w:tcPr>
            <w:tcW w:w="883" w:type="dxa"/>
            <w:tcBorders>
              <w:top w:val="single" w:sz="12" w:space="0" w:color="000000"/>
              <w:bottom w:val="single" w:sz="8"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421211</w:t>
            </w:r>
          </w:p>
        </w:tc>
        <w:tc>
          <w:tcPr>
            <w:tcW w:w="617" w:type="dxa"/>
            <w:tcBorders>
              <w:bottom w:val="single" w:sz="8"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top w:val="single" w:sz="12" w:space="0" w:color="000000"/>
              <w:bottom w:val="single" w:sz="8"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Услуге за електр. енергију</w:t>
            </w:r>
          </w:p>
        </w:tc>
        <w:tc>
          <w:tcPr>
            <w:tcW w:w="1466" w:type="dxa"/>
            <w:vMerge w:val="restart"/>
            <w:tcBorders>
              <w:top w:val="single" w:sz="12" w:space="0" w:color="000000"/>
              <w:left w:val="single" w:sz="12" w:space="0" w:color="000000"/>
              <w:bottom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379" w:type="dxa"/>
            <w:tcBorders>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1,883,598.97</w:t>
            </w:r>
          </w:p>
        </w:tc>
        <w:tc>
          <w:tcPr>
            <w:tcW w:w="1266" w:type="dxa"/>
            <w:tcBorders>
              <w:top w:val="single" w:sz="12" w:space="0" w:color="000000"/>
              <w:right w:val="single" w:sz="12" w:space="0" w:color="000000"/>
            </w:tcBorders>
            <w:shd w:color="auto" w:fill="auto" w:val="clear"/>
            <w:vAlign w:val="bottom"/>
          </w:tcPr>
          <w:p>
            <w:pPr>
              <w:pStyle w:val="Normal"/>
              <w:rPr>
                <w:color w:val="000000"/>
                <w:sz w:val="20"/>
                <w:szCs w:val="20"/>
              </w:rPr>
            </w:pPr>
            <w:r>
              <w:rPr/>
            </w:r>
          </w:p>
        </w:tc>
        <w:tc>
          <w:tcPr>
            <w:tcW w:w="1780" w:type="dxa"/>
            <w:tcBorders>
              <w:top w:val="single" w:sz="12" w:space="0" w:color="000000"/>
              <w:right w:val="single" w:sz="12" w:space="0" w:color="000000"/>
            </w:tcBorders>
            <w:shd w:color="auto" w:fill="auto" w:val="clear"/>
            <w:vAlign w:val="bottom"/>
          </w:tcPr>
          <w:p>
            <w:pPr>
              <w:pStyle w:val="Normal"/>
              <w:rPr>
                <w:color w:val="000000"/>
                <w:sz w:val="20"/>
                <w:szCs w:val="20"/>
              </w:rPr>
            </w:pPr>
            <w:r>
              <w:rPr/>
            </w:r>
          </w:p>
        </w:tc>
        <w:tc>
          <w:tcPr>
            <w:tcW w:w="1140" w:type="dxa"/>
            <w:tcBorders>
              <w:top w:val="single" w:sz="12" w:space="0" w:color="000000"/>
            </w:tcBorders>
            <w:shd w:color="auto" w:fill="auto" w:val="clear"/>
            <w:vAlign w:val="bottom"/>
          </w:tcPr>
          <w:p>
            <w:pPr>
              <w:pStyle w:val="Normal"/>
              <w:jc w:val="right"/>
              <w:rPr>
                <w:color w:val="000000"/>
                <w:sz w:val="20"/>
                <w:szCs w:val="20"/>
              </w:rPr>
            </w:pPr>
            <w:r>
              <w:rPr/>
            </w:r>
          </w:p>
        </w:tc>
        <w:tc>
          <w:tcPr>
            <w:tcW w:w="1741" w:type="dxa"/>
            <w:vMerge w:val="restart"/>
            <w:tcBorders>
              <w:left w:val="single" w:sz="12" w:space="0" w:color="000000"/>
              <w:bottom w:val="single" w:sz="12" w:space="0" w:color="000000"/>
              <w:right w:val="single" w:sz="12" w:space="0" w:color="000000"/>
            </w:tcBorders>
            <w:shd w:color="auto" w:fill="auto" w:val="clear"/>
            <w:vAlign w:val="center"/>
          </w:tcPr>
          <w:p>
            <w:pPr>
              <w:pStyle w:val="Normal"/>
              <w:jc w:val="right"/>
              <w:rPr>
                <w:color w:val="000000"/>
              </w:rPr>
            </w:pPr>
            <w:r>
              <w:rPr>
                <w:color w:val="000000"/>
              </w:rPr>
              <w:t xml:space="preserve">     </w:t>
            </w:r>
            <w:r>
              <w:rPr>
                <w:color w:val="000000"/>
              </w:rPr>
              <w:t>6,307,130.20</w:t>
            </w:r>
          </w:p>
        </w:tc>
      </w:tr>
      <w:tr>
        <w:trPr>
          <w:trHeight w:val="315" w:hRule="atLeast"/>
        </w:trPr>
        <w:tc>
          <w:tcPr>
            <w:tcW w:w="695" w:type="dxa"/>
            <w:vMerge w:val="continue"/>
            <w:tcBorders>
              <w:top w:val="single" w:sz="12" w:space="0" w:color="000000"/>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tcBorders>
              <w:bottom w:val="single" w:sz="12"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421224</w:t>
            </w:r>
          </w:p>
        </w:tc>
        <w:tc>
          <w:tcPr>
            <w:tcW w:w="617" w:type="dxa"/>
            <w:tcBorders>
              <w:bottom w:val="single" w:sz="12"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bottom w:val="single" w:sz="12"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Лож  уље</w:t>
            </w:r>
          </w:p>
        </w:tc>
        <w:tc>
          <w:tcPr>
            <w:tcW w:w="1466" w:type="dxa"/>
            <w:vMerge w:val="continue"/>
            <w:tcBorders>
              <w:top w:val="single" w:sz="12" w:space="0" w:color="000000"/>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379" w:type="dxa"/>
            <w:tcBorders>
              <w:bottom w:val="single" w:sz="12" w:space="0" w:color="000000"/>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4,423,531.23</w:t>
            </w:r>
          </w:p>
        </w:tc>
        <w:tc>
          <w:tcPr>
            <w:tcW w:w="1266" w:type="dxa"/>
            <w:tcBorders>
              <w:bottom w:val="single" w:sz="12" w:space="0" w:color="000000"/>
              <w:right w:val="single" w:sz="12" w:space="0" w:color="000000"/>
            </w:tcBorders>
            <w:shd w:color="auto" w:fill="auto" w:val="clear"/>
            <w:vAlign w:val="bottom"/>
          </w:tcPr>
          <w:p>
            <w:pPr>
              <w:pStyle w:val="Normal"/>
              <w:rPr>
                <w:color w:val="000000"/>
                <w:sz w:val="20"/>
                <w:szCs w:val="20"/>
              </w:rPr>
            </w:pPr>
            <w:r>
              <w:rPr/>
            </w:r>
          </w:p>
        </w:tc>
        <w:tc>
          <w:tcPr>
            <w:tcW w:w="1780" w:type="dxa"/>
            <w:tcBorders>
              <w:bottom w:val="single" w:sz="12" w:space="0" w:color="000000"/>
              <w:right w:val="single" w:sz="12" w:space="0" w:color="000000"/>
            </w:tcBorders>
            <w:shd w:color="auto" w:fill="auto" w:val="clear"/>
            <w:vAlign w:val="bottom"/>
          </w:tcPr>
          <w:p>
            <w:pPr>
              <w:pStyle w:val="Normal"/>
              <w:rPr>
                <w:color w:val="000000"/>
                <w:sz w:val="20"/>
                <w:szCs w:val="20"/>
              </w:rPr>
            </w:pPr>
            <w:r>
              <w:rPr/>
            </w:r>
          </w:p>
        </w:tc>
        <w:tc>
          <w:tcPr>
            <w:tcW w:w="1140" w:type="dxa"/>
            <w:tcBorders>
              <w:bottom w:val="single" w:sz="12" w:space="0" w:color="000000"/>
            </w:tcBorders>
            <w:shd w:color="auto" w:fill="auto" w:val="clear"/>
            <w:vAlign w:val="bottom"/>
          </w:tcPr>
          <w:p>
            <w:pPr>
              <w:pStyle w:val="Normal"/>
              <w:jc w:val="right"/>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390" w:hRule="atLeast"/>
        </w:trPr>
        <w:tc>
          <w:tcPr>
            <w:tcW w:w="695" w:type="dxa"/>
            <w:vMerge w:val="restart"/>
            <w:tcBorders>
              <w:left w:val="single" w:sz="8" w:space="0" w:color="000000"/>
              <w:bottom w:val="single" w:sz="12" w:space="0" w:color="000000"/>
              <w:right w:val="single" w:sz="8" w:space="0" w:color="000000"/>
            </w:tcBorders>
            <w:shd w:color="auto" w:fill="auto" w:val="clear"/>
            <w:vAlign w:val="center"/>
          </w:tcPr>
          <w:p>
            <w:pPr>
              <w:pStyle w:val="Normal"/>
              <w:jc w:val="center"/>
              <w:rPr>
                <w:b/>
                <w:bCs/>
                <w:color w:val="000000"/>
              </w:rPr>
            </w:pPr>
            <w:r>
              <w:rPr>
                <w:b/>
                <w:bCs/>
                <w:color w:val="000000"/>
              </w:rPr>
              <w:t>4213</w:t>
            </w:r>
          </w:p>
        </w:tc>
        <w:tc>
          <w:tcPr>
            <w:tcW w:w="883"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421311</w:t>
            </w:r>
          </w:p>
        </w:tc>
        <w:tc>
          <w:tcPr>
            <w:tcW w:w="617" w:type="dxa"/>
            <w:tcBorders>
              <w:bottom w:val="single" w:sz="8"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bottom w:val="single" w:sz="8"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Водовод и канализација</w:t>
            </w:r>
          </w:p>
        </w:tc>
        <w:tc>
          <w:tcPr>
            <w:tcW w:w="1466" w:type="dxa"/>
            <w:vMerge w:val="restart"/>
            <w:tcBorders>
              <w:left w:val="single" w:sz="12" w:space="0" w:color="000000"/>
              <w:bottom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379" w:type="dxa"/>
            <w:tcBorders>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352,257.74</w:t>
            </w:r>
          </w:p>
        </w:tc>
        <w:tc>
          <w:tcPr>
            <w:tcW w:w="1266" w:type="dxa"/>
            <w:tcBorders>
              <w:right w:val="single" w:sz="12" w:space="0" w:color="000000"/>
            </w:tcBorders>
            <w:shd w:color="auto" w:fill="auto" w:val="clear"/>
            <w:vAlign w:val="bottom"/>
          </w:tcPr>
          <w:p>
            <w:pPr>
              <w:pStyle w:val="Normal"/>
              <w:rPr>
                <w:color w:val="000000"/>
                <w:sz w:val="20"/>
                <w:szCs w:val="20"/>
              </w:rPr>
            </w:pPr>
            <w:r>
              <w:rPr/>
            </w:r>
          </w:p>
        </w:tc>
        <w:tc>
          <w:tcPr>
            <w:tcW w:w="1780" w:type="dxa"/>
            <w:vMerge w:val="restart"/>
            <w:tcBorders>
              <w:left w:val="single" w:sz="12" w:space="0" w:color="000000"/>
              <w:bottom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140" w:type="dxa"/>
            <w:tcBorders/>
            <w:shd w:color="auto" w:fill="auto" w:val="clear"/>
            <w:vAlign w:val="bottom"/>
          </w:tcPr>
          <w:p>
            <w:pPr>
              <w:pStyle w:val="Normal"/>
              <w:jc w:val="right"/>
              <w:rPr>
                <w:color w:val="000000"/>
                <w:sz w:val="20"/>
                <w:szCs w:val="20"/>
              </w:rPr>
            </w:pPr>
            <w:r>
              <w:rPr/>
            </w:r>
          </w:p>
        </w:tc>
        <w:tc>
          <w:tcPr>
            <w:tcW w:w="1741" w:type="dxa"/>
            <w:vMerge w:val="restart"/>
            <w:tcBorders>
              <w:left w:val="single" w:sz="12" w:space="0" w:color="000000"/>
              <w:bottom w:val="single" w:sz="12" w:space="0" w:color="000000"/>
              <w:right w:val="single" w:sz="12" w:space="0" w:color="000000"/>
            </w:tcBorders>
            <w:shd w:color="auto" w:fill="auto" w:val="clear"/>
            <w:vAlign w:val="center"/>
          </w:tcPr>
          <w:p>
            <w:pPr>
              <w:pStyle w:val="Normal"/>
              <w:jc w:val="right"/>
              <w:rPr>
                <w:color w:val="000000"/>
              </w:rPr>
            </w:pPr>
            <w:r>
              <w:rPr>
                <w:color w:val="000000"/>
              </w:rPr>
              <w:t xml:space="preserve">     </w:t>
            </w:r>
            <w:r>
              <w:rPr>
                <w:color w:val="000000"/>
              </w:rPr>
              <w:t>1,922,767.67</w:t>
            </w:r>
          </w:p>
        </w:tc>
      </w:tr>
      <w:tr>
        <w:trPr>
          <w:trHeight w:val="390" w:hRule="atLeast"/>
        </w:trPr>
        <w:tc>
          <w:tcPr>
            <w:tcW w:w="695" w:type="dxa"/>
            <w:vMerge w:val="continue"/>
            <w:tcBorders>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421321</w:t>
            </w:r>
          </w:p>
        </w:tc>
        <w:tc>
          <w:tcPr>
            <w:tcW w:w="617" w:type="dxa"/>
            <w:tcBorders>
              <w:bottom w:val="single" w:sz="8"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bottom w:val="single" w:sz="8"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Дератизација</w:t>
            </w:r>
          </w:p>
        </w:tc>
        <w:tc>
          <w:tcPr>
            <w:tcW w:w="1466"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379" w:type="dxa"/>
            <w:tcBorders>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72,500.00</w:t>
            </w:r>
          </w:p>
        </w:tc>
        <w:tc>
          <w:tcPr>
            <w:tcW w:w="1266" w:type="dxa"/>
            <w:tcBorders>
              <w:right w:val="single" w:sz="12" w:space="0" w:color="000000"/>
            </w:tcBorders>
            <w:shd w:color="auto" w:fill="auto" w:val="clear"/>
            <w:vAlign w:val="bottom"/>
          </w:tcPr>
          <w:p>
            <w:pPr>
              <w:pStyle w:val="Normal"/>
              <w:rPr>
                <w:color w:val="000000"/>
                <w:sz w:val="20"/>
                <w:szCs w:val="20"/>
              </w:rPr>
            </w:pPr>
            <w:r>
              <w:rPr/>
            </w:r>
          </w:p>
        </w:tc>
        <w:tc>
          <w:tcPr>
            <w:tcW w:w="1780"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140" w:type="dxa"/>
            <w:tcBorders/>
            <w:shd w:color="auto" w:fill="auto" w:val="clear"/>
            <w:vAlign w:val="bottom"/>
          </w:tcPr>
          <w:p>
            <w:pPr>
              <w:pStyle w:val="Normal"/>
              <w:jc w:val="right"/>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375" w:hRule="atLeast"/>
        </w:trPr>
        <w:tc>
          <w:tcPr>
            <w:tcW w:w="695" w:type="dxa"/>
            <w:vMerge w:val="continue"/>
            <w:tcBorders>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421322</w:t>
            </w:r>
          </w:p>
        </w:tc>
        <w:tc>
          <w:tcPr>
            <w:tcW w:w="617" w:type="dxa"/>
            <w:tcBorders>
              <w:bottom w:val="single" w:sz="8"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bottom w:val="single" w:sz="8"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Димничарске услуге</w:t>
            </w:r>
          </w:p>
        </w:tc>
        <w:tc>
          <w:tcPr>
            <w:tcW w:w="1466"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379" w:type="dxa"/>
            <w:tcBorders>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85,560.00</w:t>
            </w:r>
          </w:p>
        </w:tc>
        <w:tc>
          <w:tcPr>
            <w:tcW w:w="1266" w:type="dxa"/>
            <w:tcBorders>
              <w:right w:val="single" w:sz="12" w:space="0" w:color="000000"/>
            </w:tcBorders>
            <w:shd w:color="auto" w:fill="auto" w:val="clear"/>
            <w:vAlign w:val="bottom"/>
          </w:tcPr>
          <w:p>
            <w:pPr>
              <w:pStyle w:val="Normal"/>
              <w:rPr>
                <w:color w:val="000000"/>
                <w:sz w:val="20"/>
                <w:szCs w:val="20"/>
              </w:rPr>
            </w:pPr>
            <w:r>
              <w:rPr/>
            </w:r>
          </w:p>
        </w:tc>
        <w:tc>
          <w:tcPr>
            <w:tcW w:w="1780"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140" w:type="dxa"/>
            <w:tcBorders/>
            <w:shd w:color="auto" w:fill="auto" w:val="clear"/>
            <w:vAlign w:val="bottom"/>
          </w:tcPr>
          <w:p>
            <w:pPr>
              <w:pStyle w:val="Normal"/>
              <w:jc w:val="right"/>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390" w:hRule="atLeast"/>
        </w:trPr>
        <w:tc>
          <w:tcPr>
            <w:tcW w:w="695" w:type="dxa"/>
            <w:vMerge w:val="continue"/>
            <w:tcBorders>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421324</w:t>
            </w:r>
          </w:p>
        </w:tc>
        <w:tc>
          <w:tcPr>
            <w:tcW w:w="617" w:type="dxa"/>
            <w:tcBorders>
              <w:bottom w:val="single" w:sz="8"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bottom w:val="single" w:sz="8"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Одвоз отпада - Инфостан</w:t>
            </w:r>
          </w:p>
        </w:tc>
        <w:tc>
          <w:tcPr>
            <w:tcW w:w="1466"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379" w:type="dxa"/>
            <w:tcBorders>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225,182.94</w:t>
            </w:r>
          </w:p>
        </w:tc>
        <w:tc>
          <w:tcPr>
            <w:tcW w:w="1266" w:type="dxa"/>
            <w:tcBorders>
              <w:right w:val="single" w:sz="12" w:space="0" w:color="000000"/>
            </w:tcBorders>
            <w:shd w:color="auto" w:fill="auto" w:val="clear"/>
            <w:vAlign w:val="bottom"/>
          </w:tcPr>
          <w:p>
            <w:pPr>
              <w:pStyle w:val="Normal"/>
              <w:rPr>
                <w:color w:val="000000"/>
                <w:sz w:val="20"/>
                <w:szCs w:val="20"/>
              </w:rPr>
            </w:pPr>
            <w:r>
              <w:rPr/>
            </w:r>
          </w:p>
        </w:tc>
        <w:tc>
          <w:tcPr>
            <w:tcW w:w="1780"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140" w:type="dxa"/>
            <w:tcBorders/>
            <w:shd w:color="auto" w:fill="auto" w:val="clear"/>
            <w:vAlign w:val="bottom"/>
          </w:tcPr>
          <w:p>
            <w:pPr>
              <w:pStyle w:val="Normal"/>
              <w:jc w:val="right"/>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555" w:hRule="atLeast"/>
        </w:trPr>
        <w:tc>
          <w:tcPr>
            <w:tcW w:w="695" w:type="dxa"/>
            <w:vMerge w:val="continue"/>
            <w:tcBorders>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421325</w:t>
            </w:r>
          </w:p>
        </w:tc>
        <w:tc>
          <w:tcPr>
            <w:tcW w:w="617" w:type="dxa"/>
            <w:tcBorders>
              <w:bottom w:val="single" w:sz="8"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bottom w:val="single" w:sz="8"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Услуге чишћења – Градска чистоћа</w:t>
            </w:r>
          </w:p>
        </w:tc>
        <w:tc>
          <w:tcPr>
            <w:tcW w:w="1466"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379" w:type="dxa"/>
            <w:tcBorders>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1,186,883.80</w:t>
            </w:r>
          </w:p>
        </w:tc>
        <w:tc>
          <w:tcPr>
            <w:tcW w:w="1266" w:type="dxa"/>
            <w:tcBorders>
              <w:right w:val="single" w:sz="12" w:space="0" w:color="000000"/>
            </w:tcBorders>
            <w:shd w:color="auto" w:fill="auto" w:val="clear"/>
            <w:vAlign w:val="bottom"/>
          </w:tcPr>
          <w:p>
            <w:pPr>
              <w:pStyle w:val="Normal"/>
              <w:rPr>
                <w:color w:val="000000"/>
                <w:sz w:val="20"/>
                <w:szCs w:val="20"/>
              </w:rPr>
            </w:pPr>
            <w:r>
              <w:rPr/>
            </w:r>
          </w:p>
        </w:tc>
        <w:tc>
          <w:tcPr>
            <w:tcW w:w="1780"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140" w:type="dxa"/>
            <w:tcBorders/>
            <w:shd w:color="auto" w:fill="auto" w:val="clear"/>
            <w:vAlign w:val="bottom"/>
          </w:tcPr>
          <w:p>
            <w:pPr>
              <w:pStyle w:val="Normal"/>
              <w:jc w:val="right"/>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525" w:hRule="atLeast"/>
        </w:trPr>
        <w:tc>
          <w:tcPr>
            <w:tcW w:w="695" w:type="dxa"/>
            <w:vMerge w:val="continue"/>
            <w:tcBorders>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tcBorders>
              <w:bottom w:val="single" w:sz="12"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421392</w:t>
            </w:r>
          </w:p>
        </w:tc>
        <w:tc>
          <w:tcPr>
            <w:tcW w:w="617" w:type="dxa"/>
            <w:tcBorders>
              <w:bottom w:val="single" w:sz="12"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bottom w:val="single" w:sz="12"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Допринос за: коришћење вода</w:t>
            </w:r>
          </w:p>
        </w:tc>
        <w:tc>
          <w:tcPr>
            <w:tcW w:w="1466"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379" w:type="dxa"/>
            <w:tcBorders>
              <w:bottom w:val="single" w:sz="12" w:space="0" w:color="000000"/>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383.19</w:t>
            </w:r>
          </w:p>
        </w:tc>
        <w:tc>
          <w:tcPr>
            <w:tcW w:w="1266" w:type="dxa"/>
            <w:tcBorders>
              <w:bottom w:val="single" w:sz="12" w:space="0" w:color="000000"/>
              <w:right w:val="single" w:sz="12" w:space="0" w:color="000000"/>
            </w:tcBorders>
            <w:shd w:color="auto" w:fill="auto" w:val="clear"/>
            <w:vAlign w:val="bottom"/>
          </w:tcPr>
          <w:p>
            <w:pPr>
              <w:pStyle w:val="Normal"/>
              <w:rPr>
                <w:color w:val="000000"/>
                <w:sz w:val="20"/>
                <w:szCs w:val="20"/>
              </w:rPr>
            </w:pPr>
            <w:r>
              <w:rPr/>
            </w:r>
          </w:p>
        </w:tc>
        <w:tc>
          <w:tcPr>
            <w:tcW w:w="1780"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140" w:type="dxa"/>
            <w:tcBorders>
              <w:bottom w:val="single" w:sz="12" w:space="0" w:color="000000"/>
            </w:tcBorders>
            <w:shd w:color="auto" w:fill="auto" w:val="clear"/>
            <w:vAlign w:val="bottom"/>
          </w:tcPr>
          <w:p>
            <w:pPr>
              <w:pStyle w:val="Normal"/>
              <w:jc w:val="right"/>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390" w:hRule="atLeast"/>
        </w:trPr>
        <w:tc>
          <w:tcPr>
            <w:tcW w:w="695" w:type="dxa"/>
            <w:vMerge w:val="restart"/>
            <w:tcBorders>
              <w:left w:val="single" w:sz="8" w:space="0" w:color="000000"/>
              <w:right w:val="single" w:sz="8" w:space="0" w:color="000000"/>
            </w:tcBorders>
            <w:shd w:color="auto" w:fill="auto" w:val="clear"/>
            <w:vAlign w:val="center"/>
          </w:tcPr>
          <w:p>
            <w:pPr>
              <w:pStyle w:val="Normal"/>
              <w:jc w:val="center"/>
              <w:rPr>
                <w:b/>
                <w:bCs/>
                <w:color w:val="000000"/>
              </w:rPr>
            </w:pPr>
            <w:r>
              <w:rPr>
                <w:b/>
                <w:bCs/>
                <w:color w:val="000000"/>
              </w:rPr>
              <w:t>4214</w:t>
            </w:r>
          </w:p>
        </w:tc>
        <w:tc>
          <w:tcPr>
            <w:tcW w:w="883"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421411</w:t>
            </w:r>
          </w:p>
        </w:tc>
        <w:tc>
          <w:tcPr>
            <w:tcW w:w="617" w:type="dxa"/>
            <w:tcBorders>
              <w:bottom w:val="single" w:sz="8"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bottom w:val="single" w:sz="8"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Телефон, телекс, телефакс</w:t>
            </w:r>
          </w:p>
        </w:tc>
        <w:tc>
          <w:tcPr>
            <w:tcW w:w="1466" w:type="dxa"/>
            <w:vMerge w:val="restart"/>
            <w:tcBorders>
              <w:left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379" w:type="dxa"/>
            <w:tcBorders>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31,874.94</w:t>
            </w:r>
          </w:p>
        </w:tc>
        <w:tc>
          <w:tcPr>
            <w:tcW w:w="1266" w:type="dxa"/>
            <w:tcBorders>
              <w:right w:val="single" w:sz="12" w:space="0" w:color="000000"/>
            </w:tcBorders>
            <w:shd w:color="auto" w:fill="auto" w:val="clear"/>
            <w:vAlign w:val="center"/>
          </w:tcPr>
          <w:p>
            <w:pPr>
              <w:pStyle w:val="Normal"/>
              <w:rPr>
                <w:color w:val="000000"/>
                <w:sz w:val="20"/>
                <w:szCs w:val="20"/>
              </w:rPr>
            </w:pPr>
            <w:r>
              <w:rPr/>
            </w:r>
          </w:p>
        </w:tc>
        <w:tc>
          <w:tcPr>
            <w:tcW w:w="1780" w:type="dxa"/>
            <w:vMerge w:val="restart"/>
            <w:tcBorders>
              <w:left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140" w:type="dxa"/>
            <w:tcBorders/>
            <w:shd w:color="auto" w:fill="auto" w:val="clear"/>
            <w:vAlign w:val="bottom"/>
          </w:tcPr>
          <w:p>
            <w:pPr>
              <w:pStyle w:val="Normal"/>
              <w:jc w:val="right"/>
              <w:rPr>
                <w:color w:val="000000"/>
                <w:sz w:val="20"/>
                <w:szCs w:val="20"/>
              </w:rPr>
            </w:pPr>
            <w:r>
              <w:rPr/>
            </w:r>
          </w:p>
        </w:tc>
        <w:tc>
          <w:tcPr>
            <w:tcW w:w="1741" w:type="dxa"/>
            <w:vMerge w:val="restart"/>
            <w:tcBorders>
              <w:left w:val="single" w:sz="12" w:space="0" w:color="000000"/>
              <w:right w:val="single" w:sz="12" w:space="0" w:color="000000"/>
            </w:tcBorders>
            <w:shd w:color="auto" w:fill="auto" w:val="clear"/>
            <w:vAlign w:val="center"/>
          </w:tcPr>
          <w:p>
            <w:pPr>
              <w:pStyle w:val="Normal"/>
              <w:jc w:val="right"/>
              <w:rPr>
                <w:color w:val="000000"/>
              </w:rPr>
            </w:pPr>
            <w:r>
              <w:rPr>
                <w:color w:val="000000"/>
              </w:rPr>
              <w:t xml:space="preserve">        </w:t>
            </w:r>
            <w:r>
              <w:rPr>
                <w:color w:val="000000"/>
              </w:rPr>
              <w:t>307,053.90</w:t>
            </w:r>
          </w:p>
        </w:tc>
      </w:tr>
      <w:tr>
        <w:trPr>
          <w:trHeight w:val="300" w:hRule="atLeast"/>
        </w:trPr>
        <w:tc>
          <w:tcPr>
            <w:tcW w:w="695" w:type="dxa"/>
            <w:vMerge w:val="continue"/>
            <w:tcBorders>
              <w:left w:val="single" w:sz="8" w:space="0" w:color="000000"/>
              <w:right w:val="single" w:sz="8" w:space="0" w:color="000000"/>
            </w:tcBorders>
            <w:vAlign w:val="center"/>
          </w:tcPr>
          <w:p>
            <w:pPr>
              <w:pStyle w:val="Normal"/>
              <w:rPr>
                <w:b/>
                <w:bCs/>
                <w:color w:val="000000"/>
              </w:rPr>
            </w:pPr>
            <w:r>
              <w:rPr>
                <w:b/>
                <w:bCs/>
                <w:color w:val="000000"/>
              </w:rPr>
            </w:r>
          </w:p>
        </w:tc>
        <w:tc>
          <w:tcPr>
            <w:tcW w:w="883" w:type="dxa"/>
            <w:vMerge w:val="restart"/>
            <w:tcBorders>
              <w:left w:val="single" w:sz="8" w:space="0" w:color="000000"/>
              <w:bottom w:val="single" w:sz="8"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421412</w:t>
            </w:r>
          </w:p>
        </w:tc>
        <w:tc>
          <w:tcPr>
            <w:tcW w:w="617" w:type="dxa"/>
            <w:tcBorders>
              <w:right w:val="single" w:sz="12" w:space="0" w:color="000000"/>
            </w:tcBorders>
            <w:shd w:color="auto" w:fill="auto" w:val="clear"/>
            <w:vAlign w:val="center"/>
          </w:tcPr>
          <w:p>
            <w:pPr>
              <w:pStyle w:val="Normal"/>
              <w:jc w:val="center"/>
              <w:rPr>
                <w:color w:val="000000"/>
                <w:sz w:val="20"/>
                <w:szCs w:val="20"/>
              </w:rPr>
            </w:pPr>
            <w:r>
              <w:rPr/>
            </w:r>
          </w:p>
        </w:tc>
        <w:tc>
          <w:tcPr>
            <w:tcW w:w="2620" w:type="dxa"/>
            <w:tcBorders>
              <w:right w:val="single" w:sz="12" w:space="0" w:color="000000"/>
            </w:tcBorders>
            <w:shd w:color="auto" w:fill="auto" w:val="clear"/>
            <w:vAlign w:val="center"/>
          </w:tcPr>
          <w:p>
            <w:pPr>
              <w:pStyle w:val="Normal"/>
              <w:rPr>
                <w:color w:val="000000"/>
                <w:sz w:val="20"/>
                <w:szCs w:val="20"/>
              </w:rPr>
            </w:pPr>
            <w:r>
              <w:rPr>
                <w:color w:val="000000"/>
                <w:sz w:val="20"/>
                <w:szCs w:val="20"/>
              </w:rPr>
              <w:t>Интернет, SBB,</w:t>
            </w:r>
          </w:p>
        </w:tc>
        <w:tc>
          <w:tcPr>
            <w:tcW w:w="1466" w:type="dxa"/>
            <w:vMerge w:val="continue"/>
            <w:tcBorders>
              <w:left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379" w:type="dxa"/>
            <w:vMerge w:val="restart"/>
            <w:tcBorders>
              <w:left w:val="single" w:sz="12" w:space="0" w:color="000000"/>
              <w:right w:val="single" w:sz="12" w:space="0" w:color="000000"/>
            </w:tcBorders>
            <w:shd w:color="000000" w:fill="FFFFFF" w:val="clear"/>
            <w:vAlign w:val="center"/>
          </w:tcPr>
          <w:p>
            <w:pPr>
              <w:pStyle w:val="Normal"/>
              <w:jc w:val="center"/>
              <w:rPr>
                <w:color w:val="000000"/>
                <w:sz w:val="20"/>
                <w:szCs w:val="20"/>
              </w:rPr>
            </w:pPr>
            <w:r>
              <w:rPr>
                <w:color w:val="000000"/>
                <w:sz w:val="20"/>
                <w:szCs w:val="20"/>
              </w:rPr>
              <w:t xml:space="preserve">            </w:t>
            </w:r>
            <w:r>
              <w:rPr>
                <w:color w:val="000000"/>
                <w:sz w:val="20"/>
                <w:szCs w:val="20"/>
              </w:rPr>
              <w:t>66,504.00</w:t>
            </w:r>
          </w:p>
        </w:tc>
        <w:tc>
          <w:tcPr>
            <w:tcW w:w="1266" w:type="dxa"/>
            <w:vMerge w:val="restart"/>
            <w:tcBorders>
              <w:left w:val="single" w:sz="12" w:space="0" w:color="000000"/>
              <w:right w:val="single" w:sz="12" w:space="0" w:color="000000"/>
            </w:tcBorders>
            <w:shd w:color="auto" w:fill="auto" w:val="clear"/>
            <w:vAlign w:val="center"/>
          </w:tcPr>
          <w:p>
            <w:pPr>
              <w:pStyle w:val="Normal"/>
              <w:jc w:val="center"/>
              <w:rPr>
                <w:color w:val="000000"/>
                <w:sz w:val="20"/>
                <w:szCs w:val="20"/>
              </w:rPr>
            </w:pPr>
            <w:r>
              <w:rPr/>
            </w:r>
          </w:p>
        </w:tc>
        <w:tc>
          <w:tcPr>
            <w:tcW w:w="1780" w:type="dxa"/>
            <w:vMerge w:val="continue"/>
            <w:tcBorders>
              <w:left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140" w:type="dxa"/>
            <w:tcBorders/>
            <w:shd w:color="auto" w:fill="auto" w:val="clear"/>
            <w:vAlign w:val="bottom"/>
          </w:tcPr>
          <w:p>
            <w:pPr>
              <w:pStyle w:val="Normal"/>
              <w:jc w:val="right"/>
              <w:rPr>
                <w:color w:val="000000"/>
                <w:sz w:val="20"/>
                <w:szCs w:val="20"/>
              </w:rPr>
            </w:pPr>
            <w:r>
              <w:rPr/>
            </w:r>
          </w:p>
        </w:tc>
        <w:tc>
          <w:tcPr>
            <w:tcW w:w="1741" w:type="dxa"/>
            <w:vMerge w:val="continue"/>
            <w:tcBorders>
              <w:left w:val="single" w:sz="12" w:space="0" w:color="000000"/>
              <w:right w:val="single" w:sz="12" w:space="0" w:color="000000"/>
            </w:tcBorders>
            <w:vAlign w:val="center"/>
          </w:tcPr>
          <w:p>
            <w:pPr>
              <w:pStyle w:val="Normal"/>
              <w:rPr>
                <w:color w:val="000000"/>
              </w:rPr>
            </w:pPr>
            <w:r>
              <w:rPr>
                <w:color w:val="000000"/>
              </w:rPr>
            </w:r>
          </w:p>
        </w:tc>
      </w:tr>
      <w:tr>
        <w:trPr>
          <w:trHeight w:val="315" w:hRule="atLeast"/>
        </w:trPr>
        <w:tc>
          <w:tcPr>
            <w:tcW w:w="695" w:type="dxa"/>
            <w:vMerge w:val="continue"/>
            <w:tcBorders>
              <w:left w:val="single" w:sz="8" w:space="0" w:color="000000"/>
              <w:right w:val="single" w:sz="8" w:space="0" w:color="000000"/>
            </w:tcBorders>
            <w:vAlign w:val="center"/>
          </w:tcPr>
          <w:p>
            <w:pPr>
              <w:pStyle w:val="Normal"/>
              <w:rPr>
                <w:b/>
                <w:bCs/>
                <w:color w:val="000000"/>
              </w:rPr>
            </w:pPr>
            <w:r>
              <w:rPr>
                <w:b/>
                <w:bCs/>
                <w:color w:val="000000"/>
              </w:rPr>
            </w:r>
          </w:p>
        </w:tc>
        <w:tc>
          <w:tcPr>
            <w:tcW w:w="883" w:type="dxa"/>
            <w:vMerge w:val="continue"/>
            <w:tcBorders>
              <w:left w:val="single" w:sz="8" w:space="0" w:color="000000"/>
              <w:bottom w:val="single" w:sz="8" w:space="0" w:color="000000"/>
              <w:right w:val="single" w:sz="8" w:space="0" w:color="000000"/>
            </w:tcBorders>
            <w:vAlign w:val="center"/>
          </w:tcPr>
          <w:p>
            <w:pPr>
              <w:pStyle w:val="Normal"/>
              <w:rPr>
                <w:color w:val="000000"/>
                <w:sz w:val="20"/>
                <w:szCs w:val="20"/>
              </w:rPr>
            </w:pPr>
            <w:r>
              <w:rPr>
                <w:color w:val="000000"/>
                <w:sz w:val="20"/>
                <w:szCs w:val="20"/>
              </w:rPr>
            </w:r>
          </w:p>
        </w:tc>
        <w:tc>
          <w:tcPr>
            <w:tcW w:w="617" w:type="dxa"/>
            <w:tcBorders>
              <w:bottom w:val="single" w:sz="8"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bottom w:val="single" w:sz="8"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Web домен, хостинг</w:t>
            </w:r>
          </w:p>
        </w:tc>
        <w:tc>
          <w:tcPr>
            <w:tcW w:w="1466" w:type="dxa"/>
            <w:vMerge w:val="continue"/>
            <w:tcBorders>
              <w:left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379" w:type="dxa"/>
            <w:vMerge w:val="continue"/>
            <w:tcBorders>
              <w:left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266" w:type="dxa"/>
            <w:vMerge w:val="continue"/>
            <w:tcBorders>
              <w:left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780" w:type="dxa"/>
            <w:vMerge w:val="continue"/>
            <w:tcBorders>
              <w:left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140" w:type="dxa"/>
            <w:tcBorders/>
            <w:shd w:color="auto" w:fill="auto" w:val="clear"/>
            <w:vAlign w:val="bottom"/>
          </w:tcPr>
          <w:p>
            <w:pPr>
              <w:pStyle w:val="Normal"/>
              <w:jc w:val="right"/>
              <w:rPr>
                <w:color w:val="000000"/>
                <w:sz w:val="20"/>
                <w:szCs w:val="20"/>
              </w:rPr>
            </w:pPr>
            <w:r>
              <w:rPr/>
            </w:r>
          </w:p>
        </w:tc>
        <w:tc>
          <w:tcPr>
            <w:tcW w:w="1741" w:type="dxa"/>
            <w:vMerge w:val="continue"/>
            <w:tcBorders>
              <w:left w:val="single" w:sz="12" w:space="0" w:color="000000"/>
              <w:right w:val="single" w:sz="12" w:space="0" w:color="000000"/>
            </w:tcBorders>
            <w:vAlign w:val="center"/>
          </w:tcPr>
          <w:p>
            <w:pPr>
              <w:pStyle w:val="Normal"/>
              <w:rPr>
                <w:color w:val="000000"/>
              </w:rPr>
            </w:pPr>
            <w:r>
              <w:rPr>
                <w:color w:val="000000"/>
              </w:rPr>
            </w:r>
          </w:p>
        </w:tc>
      </w:tr>
      <w:tr>
        <w:trPr>
          <w:trHeight w:val="315" w:hRule="atLeast"/>
        </w:trPr>
        <w:tc>
          <w:tcPr>
            <w:tcW w:w="695" w:type="dxa"/>
            <w:vMerge w:val="continue"/>
            <w:tcBorders>
              <w:left w:val="single" w:sz="8" w:space="0" w:color="000000"/>
              <w:right w:val="single" w:sz="8" w:space="0" w:color="000000"/>
            </w:tcBorders>
            <w:vAlign w:val="center"/>
          </w:tcPr>
          <w:p>
            <w:pPr>
              <w:pStyle w:val="Normal"/>
              <w:rPr>
                <w:b/>
                <w:bCs/>
                <w:color w:val="000000"/>
              </w:rPr>
            </w:pPr>
            <w:r>
              <w:rPr>
                <w:b/>
                <w:bCs/>
                <w:color w:val="000000"/>
              </w:rPr>
            </w:r>
          </w:p>
        </w:tc>
        <w:tc>
          <w:tcPr>
            <w:tcW w:w="883"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421414</w:t>
            </w:r>
          </w:p>
        </w:tc>
        <w:tc>
          <w:tcPr>
            <w:tcW w:w="617" w:type="dxa"/>
            <w:tcBorders>
              <w:bottom w:val="single" w:sz="8"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bottom w:val="single" w:sz="8"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Услуге мобил. тел.</w:t>
            </w:r>
          </w:p>
        </w:tc>
        <w:tc>
          <w:tcPr>
            <w:tcW w:w="1466" w:type="dxa"/>
            <w:vMerge w:val="continue"/>
            <w:tcBorders>
              <w:left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379" w:type="dxa"/>
            <w:tcBorders>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185,954.96</w:t>
            </w:r>
          </w:p>
        </w:tc>
        <w:tc>
          <w:tcPr>
            <w:tcW w:w="1266" w:type="dxa"/>
            <w:tcBorders>
              <w:right w:val="single" w:sz="12" w:space="0" w:color="000000"/>
            </w:tcBorders>
            <w:shd w:color="auto" w:fill="auto" w:val="clear"/>
            <w:vAlign w:val="center"/>
          </w:tcPr>
          <w:p>
            <w:pPr>
              <w:pStyle w:val="Normal"/>
              <w:rPr>
                <w:color w:val="000000"/>
                <w:sz w:val="20"/>
                <w:szCs w:val="20"/>
              </w:rPr>
            </w:pPr>
            <w:r>
              <w:rPr/>
            </w:r>
          </w:p>
        </w:tc>
        <w:tc>
          <w:tcPr>
            <w:tcW w:w="1780" w:type="dxa"/>
            <w:vMerge w:val="continue"/>
            <w:tcBorders>
              <w:left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140" w:type="dxa"/>
            <w:tcBorders/>
            <w:shd w:color="auto" w:fill="auto" w:val="clear"/>
            <w:vAlign w:val="bottom"/>
          </w:tcPr>
          <w:p>
            <w:pPr>
              <w:pStyle w:val="Normal"/>
              <w:jc w:val="right"/>
              <w:rPr>
                <w:color w:val="000000"/>
                <w:sz w:val="20"/>
                <w:szCs w:val="20"/>
              </w:rPr>
            </w:pPr>
            <w:r>
              <w:rPr/>
            </w:r>
          </w:p>
        </w:tc>
        <w:tc>
          <w:tcPr>
            <w:tcW w:w="1741" w:type="dxa"/>
            <w:vMerge w:val="continue"/>
            <w:tcBorders>
              <w:left w:val="single" w:sz="12" w:space="0" w:color="000000"/>
              <w:right w:val="single" w:sz="12" w:space="0" w:color="000000"/>
            </w:tcBorders>
            <w:vAlign w:val="center"/>
          </w:tcPr>
          <w:p>
            <w:pPr>
              <w:pStyle w:val="Normal"/>
              <w:rPr>
                <w:color w:val="000000"/>
              </w:rPr>
            </w:pPr>
            <w:r>
              <w:rPr>
                <w:color w:val="000000"/>
              </w:rPr>
            </w:r>
          </w:p>
        </w:tc>
      </w:tr>
      <w:tr>
        <w:trPr>
          <w:trHeight w:val="1065" w:hRule="atLeast"/>
        </w:trPr>
        <w:tc>
          <w:tcPr>
            <w:tcW w:w="695" w:type="dxa"/>
            <w:vMerge w:val="continue"/>
            <w:tcBorders>
              <w:left w:val="single" w:sz="8" w:space="0" w:color="000000"/>
              <w:right w:val="single" w:sz="8" w:space="0" w:color="000000"/>
            </w:tcBorders>
            <w:vAlign w:val="center"/>
          </w:tcPr>
          <w:p>
            <w:pPr>
              <w:pStyle w:val="Normal"/>
              <w:rPr>
                <w:b/>
                <w:bCs/>
                <w:color w:val="000000"/>
              </w:rPr>
            </w:pPr>
            <w:r>
              <w:rPr>
                <w:b/>
                <w:bCs/>
                <w:color w:val="000000"/>
              </w:rPr>
            </w:r>
          </w:p>
        </w:tc>
        <w:tc>
          <w:tcPr>
            <w:tcW w:w="883"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421419</w:t>
            </w:r>
          </w:p>
        </w:tc>
        <w:tc>
          <w:tcPr>
            <w:tcW w:w="617" w:type="dxa"/>
            <w:tcBorders>
              <w:bottom w:val="single" w:sz="8"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bottom w:val="single" w:sz="8"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Остале услуге комуникације (сертификат ПТТ – картица за пореску управу, кабловска)</w:t>
            </w:r>
          </w:p>
        </w:tc>
        <w:tc>
          <w:tcPr>
            <w:tcW w:w="1466" w:type="dxa"/>
            <w:vMerge w:val="continue"/>
            <w:tcBorders>
              <w:left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379" w:type="dxa"/>
            <w:tcBorders>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12,720.00</w:t>
            </w:r>
          </w:p>
        </w:tc>
        <w:tc>
          <w:tcPr>
            <w:tcW w:w="1266" w:type="dxa"/>
            <w:tcBorders>
              <w:right w:val="single" w:sz="12" w:space="0" w:color="000000"/>
            </w:tcBorders>
            <w:shd w:color="auto" w:fill="auto" w:val="clear"/>
            <w:vAlign w:val="center"/>
          </w:tcPr>
          <w:p>
            <w:pPr>
              <w:pStyle w:val="Normal"/>
              <w:rPr>
                <w:color w:val="000000"/>
                <w:sz w:val="20"/>
                <w:szCs w:val="20"/>
              </w:rPr>
            </w:pPr>
            <w:r>
              <w:rPr/>
            </w:r>
          </w:p>
        </w:tc>
        <w:tc>
          <w:tcPr>
            <w:tcW w:w="1780" w:type="dxa"/>
            <w:vMerge w:val="continue"/>
            <w:tcBorders>
              <w:left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140" w:type="dxa"/>
            <w:tcBorders/>
            <w:shd w:color="auto" w:fill="auto" w:val="clear"/>
            <w:vAlign w:val="bottom"/>
          </w:tcPr>
          <w:p>
            <w:pPr>
              <w:pStyle w:val="Normal"/>
              <w:jc w:val="right"/>
              <w:rPr>
                <w:color w:val="000000"/>
                <w:sz w:val="20"/>
                <w:szCs w:val="20"/>
              </w:rPr>
            </w:pPr>
            <w:r>
              <w:rPr/>
            </w:r>
          </w:p>
        </w:tc>
        <w:tc>
          <w:tcPr>
            <w:tcW w:w="1741" w:type="dxa"/>
            <w:vMerge w:val="continue"/>
            <w:tcBorders>
              <w:left w:val="single" w:sz="12" w:space="0" w:color="000000"/>
              <w:right w:val="single" w:sz="12" w:space="0" w:color="000000"/>
            </w:tcBorders>
            <w:vAlign w:val="center"/>
          </w:tcPr>
          <w:p>
            <w:pPr>
              <w:pStyle w:val="Normal"/>
              <w:rPr>
                <w:color w:val="000000"/>
              </w:rPr>
            </w:pPr>
            <w:r>
              <w:rPr>
                <w:color w:val="000000"/>
              </w:rPr>
            </w:r>
          </w:p>
        </w:tc>
      </w:tr>
      <w:tr>
        <w:trPr>
          <w:trHeight w:val="570" w:hRule="atLeast"/>
        </w:trPr>
        <w:tc>
          <w:tcPr>
            <w:tcW w:w="695" w:type="dxa"/>
            <w:vMerge w:val="continue"/>
            <w:tcBorders>
              <w:left w:val="single" w:sz="8" w:space="0" w:color="000000"/>
              <w:right w:val="single" w:sz="8" w:space="0" w:color="000000"/>
            </w:tcBorders>
            <w:vAlign w:val="center"/>
          </w:tcPr>
          <w:p>
            <w:pPr>
              <w:pStyle w:val="Normal"/>
              <w:rPr>
                <w:b/>
                <w:bCs/>
                <w:color w:val="000000"/>
              </w:rPr>
            </w:pPr>
            <w:r>
              <w:rPr>
                <w:b/>
                <w:bCs/>
                <w:color w:val="000000"/>
              </w:rPr>
            </w:r>
          </w:p>
        </w:tc>
        <w:tc>
          <w:tcPr>
            <w:tcW w:w="883"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421421</w:t>
            </w:r>
          </w:p>
        </w:tc>
        <w:tc>
          <w:tcPr>
            <w:tcW w:w="617" w:type="dxa"/>
            <w:tcBorders>
              <w:bottom w:val="single" w:sz="8"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bottom w:val="single" w:sz="8"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Пошта, поштарина и поштанске марке</w:t>
            </w:r>
          </w:p>
        </w:tc>
        <w:tc>
          <w:tcPr>
            <w:tcW w:w="1466" w:type="dxa"/>
            <w:vMerge w:val="continue"/>
            <w:tcBorders>
              <w:left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379" w:type="dxa"/>
            <w:tcBorders>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10,000.00</w:t>
            </w:r>
          </w:p>
        </w:tc>
        <w:tc>
          <w:tcPr>
            <w:tcW w:w="1266" w:type="dxa"/>
            <w:tcBorders>
              <w:right w:val="single" w:sz="12" w:space="0" w:color="000000"/>
            </w:tcBorders>
            <w:shd w:color="auto" w:fill="auto" w:val="clear"/>
            <w:vAlign w:val="center"/>
          </w:tcPr>
          <w:p>
            <w:pPr>
              <w:pStyle w:val="Normal"/>
              <w:rPr>
                <w:color w:val="000000"/>
                <w:sz w:val="20"/>
                <w:szCs w:val="20"/>
              </w:rPr>
            </w:pPr>
            <w:r>
              <w:rPr/>
            </w:r>
          </w:p>
        </w:tc>
        <w:tc>
          <w:tcPr>
            <w:tcW w:w="1780" w:type="dxa"/>
            <w:vMerge w:val="continue"/>
            <w:tcBorders>
              <w:left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140" w:type="dxa"/>
            <w:tcBorders>
              <w:bottom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741" w:type="dxa"/>
            <w:vMerge w:val="continue"/>
            <w:tcBorders>
              <w:left w:val="single" w:sz="12" w:space="0" w:color="000000"/>
              <w:right w:val="single" w:sz="12" w:space="0" w:color="000000"/>
            </w:tcBorders>
            <w:vAlign w:val="center"/>
          </w:tcPr>
          <w:p>
            <w:pPr>
              <w:pStyle w:val="Normal"/>
              <w:rPr>
                <w:color w:val="000000"/>
              </w:rPr>
            </w:pPr>
            <w:r>
              <w:rPr>
                <w:color w:val="000000"/>
              </w:rPr>
            </w:r>
          </w:p>
        </w:tc>
      </w:tr>
      <w:tr>
        <w:trPr>
          <w:trHeight w:val="345" w:hRule="atLeast"/>
        </w:trPr>
        <w:tc>
          <w:tcPr>
            <w:tcW w:w="695" w:type="dxa"/>
            <w:vMerge w:val="restart"/>
            <w:tcBorders>
              <w:top w:val="single" w:sz="12" w:space="0" w:color="000000"/>
              <w:left w:val="single" w:sz="8" w:space="0" w:color="000000"/>
              <w:bottom w:val="single" w:sz="12" w:space="0" w:color="000000"/>
              <w:right w:val="single" w:sz="8" w:space="0" w:color="000000"/>
            </w:tcBorders>
            <w:shd w:color="auto" w:fill="auto" w:val="clear"/>
            <w:vAlign w:val="center"/>
          </w:tcPr>
          <w:p>
            <w:pPr>
              <w:pStyle w:val="Normal"/>
              <w:jc w:val="center"/>
              <w:rPr>
                <w:b/>
                <w:bCs/>
                <w:color w:val="000000"/>
              </w:rPr>
            </w:pPr>
            <w:r>
              <w:rPr>
                <w:b/>
                <w:bCs/>
                <w:color w:val="000000"/>
              </w:rPr>
              <w:t>4215</w:t>
            </w:r>
          </w:p>
        </w:tc>
        <w:tc>
          <w:tcPr>
            <w:tcW w:w="883"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421521</w:t>
            </w:r>
          </w:p>
        </w:tc>
        <w:tc>
          <w:tcPr>
            <w:tcW w:w="617" w:type="dxa"/>
            <w:tcBorders>
              <w:bottom w:val="single" w:sz="8"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bottom w:val="single" w:sz="8"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Осигурање запослених</w:t>
            </w:r>
          </w:p>
        </w:tc>
        <w:tc>
          <w:tcPr>
            <w:tcW w:w="1466" w:type="dxa"/>
            <w:vMerge w:val="restart"/>
            <w:tcBorders>
              <w:top w:val="single" w:sz="12" w:space="0" w:color="000000"/>
              <w:left w:val="single" w:sz="12" w:space="0" w:color="000000"/>
              <w:bottom w:val="single" w:sz="12" w:space="0" w:color="000000"/>
              <w:right w:val="single" w:sz="12" w:space="0" w:color="000000"/>
            </w:tcBorders>
            <w:shd w:color="auto" w:fill="auto" w:val="clear"/>
            <w:vAlign w:val="center"/>
          </w:tcPr>
          <w:p>
            <w:pPr>
              <w:pStyle w:val="Normal"/>
              <w:jc w:val="right"/>
              <w:rPr>
                <w:color w:val="000000"/>
                <w:sz w:val="20"/>
                <w:szCs w:val="20"/>
              </w:rPr>
            </w:pPr>
            <w:r>
              <w:rPr/>
            </w:r>
          </w:p>
        </w:tc>
        <w:tc>
          <w:tcPr>
            <w:tcW w:w="1379" w:type="dxa"/>
            <w:vMerge w:val="restart"/>
            <w:tcBorders>
              <w:top w:val="single" w:sz="12" w:space="0" w:color="000000"/>
              <w:left w:val="single" w:sz="12" w:space="0" w:color="000000"/>
              <w:bottom w:val="single" w:sz="12" w:space="0" w:color="000000"/>
              <w:right w:val="single" w:sz="12" w:space="0" w:color="000000"/>
            </w:tcBorders>
            <w:shd w:color="000000" w:fill="FFFFFF" w:val="clear"/>
            <w:vAlign w:val="center"/>
          </w:tcPr>
          <w:p>
            <w:pPr>
              <w:pStyle w:val="Normal"/>
              <w:jc w:val="right"/>
              <w:rPr>
                <w:color w:val="000000"/>
                <w:sz w:val="20"/>
                <w:szCs w:val="20"/>
              </w:rPr>
            </w:pPr>
            <w:r>
              <w:rPr/>
            </w:r>
          </w:p>
        </w:tc>
        <w:tc>
          <w:tcPr>
            <w:tcW w:w="1266" w:type="dxa"/>
            <w:tcBorders>
              <w:top w:val="single" w:sz="12"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 xml:space="preserve">        </w:t>
            </w:r>
            <w:r>
              <w:rPr>
                <w:color w:val="000000"/>
                <w:sz w:val="20"/>
                <w:szCs w:val="20"/>
              </w:rPr>
              <w:t>33,000.00</w:t>
            </w:r>
          </w:p>
        </w:tc>
        <w:tc>
          <w:tcPr>
            <w:tcW w:w="1780" w:type="dxa"/>
            <w:tcBorders>
              <w:top w:val="single" w:sz="12" w:space="0" w:color="000000"/>
              <w:right w:val="single" w:sz="12" w:space="0" w:color="000000"/>
            </w:tcBorders>
            <w:shd w:color="auto" w:fill="auto" w:val="clear"/>
            <w:vAlign w:val="center"/>
          </w:tcPr>
          <w:p>
            <w:pPr>
              <w:pStyle w:val="Normal"/>
              <w:rPr>
                <w:color w:val="000000"/>
                <w:sz w:val="20"/>
                <w:szCs w:val="20"/>
              </w:rPr>
            </w:pPr>
            <w:r>
              <w:rPr/>
            </w:r>
          </w:p>
        </w:tc>
        <w:tc>
          <w:tcPr>
            <w:tcW w:w="1140" w:type="dxa"/>
            <w:tcBorders/>
            <w:shd w:color="auto" w:fill="auto" w:val="clear"/>
            <w:vAlign w:val="center"/>
          </w:tcPr>
          <w:p>
            <w:pPr>
              <w:pStyle w:val="Normal"/>
              <w:rPr>
                <w:color w:val="000000"/>
                <w:sz w:val="20"/>
                <w:szCs w:val="20"/>
              </w:rPr>
            </w:pPr>
            <w:r>
              <w:rPr>
                <w:color w:val="000000"/>
                <w:sz w:val="20"/>
                <w:szCs w:val="20"/>
              </w:rPr>
            </w:r>
          </w:p>
        </w:tc>
        <w:tc>
          <w:tcPr>
            <w:tcW w:w="1741" w:type="dxa"/>
            <w:vMerge w:val="restart"/>
            <w:tcBorders>
              <w:top w:val="single" w:sz="12" w:space="0" w:color="000000"/>
              <w:left w:val="single" w:sz="12" w:space="0" w:color="000000"/>
              <w:bottom w:val="single" w:sz="12" w:space="0" w:color="000000"/>
              <w:right w:val="single" w:sz="12" w:space="0" w:color="000000"/>
            </w:tcBorders>
            <w:shd w:color="auto" w:fill="auto" w:val="clear"/>
            <w:vAlign w:val="center"/>
          </w:tcPr>
          <w:p>
            <w:pPr>
              <w:pStyle w:val="Normal"/>
              <w:jc w:val="right"/>
              <w:rPr>
                <w:color w:val="000000"/>
              </w:rPr>
            </w:pPr>
            <w:r>
              <w:rPr>
                <w:color w:val="000000"/>
              </w:rPr>
              <w:t xml:space="preserve">        </w:t>
            </w:r>
            <w:r>
              <w:rPr>
                <w:color w:val="000000"/>
              </w:rPr>
              <w:t>415,500.00</w:t>
            </w:r>
          </w:p>
        </w:tc>
      </w:tr>
      <w:tr>
        <w:trPr>
          <w:trHeight w:val="330" w:hRule="atLeast"/>
        </w:trPr>
        <w:tc>
          <w:tcPr>
            <w:tcW w:w="695" w:type="dxa"/>
            <w:vMerge w:val="continue"/>
            <w:tcBorders>
              <w:top w:val="single" w:sz="12" w:space="0" w:color="000000"/>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tcBorders>
              <w:bottom w:val="single" w:sz="12"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421523</w:t>
            </w:r>
          </w:p>
        </w:tc>
        <w:tc>
          <w:tcPr>
            <w:tcW w:w="617" w:type="dxa"/>
            <w:tcBorders>
              <w:bottom w:val="single" w:sz="12"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bottom w:val="single" w:sz="12"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Осигурање ученика</w:t>
            </w:r>
          </w:p>
        </w:tc>
        <w:tc>
          <w:tcPr>
            <w:tcW w:w="1466" w:type="dxa"/>
            <w:vMerge w:val="continue"/>
            <w:tcBorders>
              <w:top w:val="single" w:sz="12" w:space="0" w:color="000000"/>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379" w:type="dxa"/>
            <w:vMerge w:val="continue"/>
            <w:tcBorders>
              <w:top w:val="single" w:sz="12" w:space="0" w:color="000000"/>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266" w:type="dxa"/>
            <w:tcBorders>
              <w:bottom w:val="single" w:sz="12" w:space="0" w:color="000000"/>
              <w:right w:val="single" w:sz="12" w:space="0" w:color="000000"/>
            </w:tcBorders>
            <w:shd w:color="auto" w:fill="auto" w:val="clear"/>
            <w:vAlign w:val="center"/>
          </w:tcPr>
          <w:p>
            <w:pPr>
              <w:pStyle w:val="Normal"/>
              <w:rPr>
                <w:color w:val="000000"/>
                <w:sz w:val="20"/>
                <w:szCs w:val="20"/>
              </w:rPr>
            </w:pPr>
            <w:r>
              <w:rPr/>
            </w:r>
          </w:p>
        </w:tc>
        <w:tc>
          <w:tcPr>
            <w:tcW w:w="1780" w:type="dxa"/>
            <w:tcBorders>
              <w:bottom w:val="single" w:sz="12"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 xml:space="preserve">                  </w:t>
            </w:r>
            <w:r>
              <w:rPr>
                <w:color w:val="000000"/>
                <w:sz w:val="20"/>
                <w:szCs w:val="20"/>
              </w:rPr>
              <w:t>382,500.00</w:t>
            </w:r>
          </w:p>
        </w:tc>
        <w:tc>
          <w:tcPr>
            <w:tcW w:w="1140" w:type="dxa"/>
            <w:tcBorders>
              <w:bottom w:val="single" w:sz="12" w:space="0" w:color="000000"/>
            </w:tcBorders>
            <w:shd w:color="auto" w:fill="auto" w:val="clear"/>
            <w:vAlign w:val="center"/>
          </w:tcPr>
          <w:p>
            <w:pPr>
              <w:pStyle w:val="Normal"/>
              <w:jc w:val="right"/>
              <w:rPr>
                <w:color w:val="000000"/>
                <w:sz w:val="20"/>
                <w:szCs w:val="20"/>
              </w:rPr>
            </w:pPr>
            <w:r>
              <w:rPr/>
            </w:r>
          </w:p>
        </w:tc>
        <w:tc>
          <w:tcPr>
            <w:tcW w:w="1741" w:type="dxa"/>
            <w:vMerge w:val="continue"/>
            <w:tcBorders>
              <w:top w:val="single" w:sz="12" w:space="0" w:color="000000"/>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270" w:hRule="atLeast"/>
        </w:trPr>
        <w:tc>
          <w:tcPr>
            <w:tcW w:w="695" w:type="dxa"/>
            <w:vMerge w:val="restart"/>
            <w:tcBorders>
              <w:left w:val="single" w:sz="8" w:space="0" w:color="000000"/>
              <w:bottom w:val="single" w:sz="12" w:space="0" w:color="000000"/>
              <w:right w:val="single" w:sz="8" w:space="0" w:color="000000"/>
            </w:tcBorders>
            <w:shd w:color="auto" w:fill="auto" w:val="clear"/>
            <w:vAlign w:val="center"/>
          </w:tcPr>
          <w:p>
            <w:pPr>
              <w:pStyle w:val="Normal"/>
              <w:jc w:val="center"/>
              <w:rPr>
                <w:b/>
                <w:bCs/>
                <w:color w:val="000000"/>
              </w:rPr>
            </w:pPr>
            <w:r>
              <w:rPr>
                <w:b/>
                <w:bCs/>
                <w:color w:val="000000"/>
              </w:rPr>
              <w:t>4221</w:t>
            </w:r>
          </w:p>
        </w:tc>
        <w:tc>
          <w:tcPr>
            <w:tcW w:w="4120" w:type="dxa"/>
            <w:gridSpan w:val="3"/>
            <w:tcBorders>
              <w:top w:val="single" w:sz="12" w:space="0" w:color="000000"/>
              <w:bottom w:val="single" w:sz="8"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Трош. служб. путовања у земљи:</w:t>
            </w:r>
          </w:p>
        </w:tc>
        <w:tc>
          <w:tcPr>
            <w:tcW w:w="1466" w:type="dxa"/>
            <w:vMerge w:val="restart"/>
            <w:tcBorders>
              <w:left w:val="single" w:sz="12" w:space="0" w:color="000000"/>
              <w:bottom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379" w:type="dxa"/>
            <w:tcBorders>
              <w:right w:val="single" w:sz="12" w:space="0" w:color="000000"/>
            </w:tcBorders>
            <w:shd w:color="000000" w:fill="FFFFFF" w:val="clear"/>
            <w:vAlign w:val="center"/>
          </w:tcPr>
          <w:p>
            <w:pPr>
              <w:pStyle w:val="Normal"/>
              <w:rPr>
                <w:color w:val="000000"/>
                <w:sz w:val="20"/>
                <w:szCs w:val="20"/>
              </w:rPr>
            </w:pPr>
            <w:r>
              <w:rPr/>
            </w:r>
          </w:p>
        </w:tc>
        <w:tc>
          <w:tcPr>
            <w:tcW w:w="1266" w:type="dxa"/>
            <w:tcBorders>
              <w:right w:val="single" w:sz="12" w:space="0" w:color="000000"/>
            </w:tcBorders>
            <w:shd w:color="auto" w:fill="auto" w:val="clear"/>
            <w:vAlign w:val="center"/>
          </w:tcPr>
          <w:p>
            <w:pPr>
              <w:pStyle w:val="Normal"/>
              <w:rPr>
                <w:color w:val="000000"/>
                <w:sz w:val="20"/>
                <w:szCs w:val="20"/>
              </w:rPr>
            </w:pPr>
            <w:r>
              <w:rPr/>
            </w:r>
          </w:p>
        </w:tc>
        <w:tc>
          <w:tcPr>
            <w:tcW w:w="1780" w:type="dxa"/>
            <w:tcBorders>
              <w:right w:val="single" w:sz="12" w:space="0" w:color="000000"/>
            </w:tcBorders>
            <w:shd w:color="auto" w:fill="auto" w:val="clear"/>
            <w:vAlign w:val="center"/>
          </w:tcPr>
          <w:p>
            <w:pPr>
              <w:pStyle w:val="Normal"/>
              <w:rPr>
                <w:color w:val="000000"/>
                <w:sz w:val="20"/>
                <w:szCs w:val="20"/>
              </w:rPr>
            </w:pPr>
            <w:r>
              <w:rPr/>
            </w:r>
          </w:p>
        </w:tc>
        <w:tc>
          <w:tcPr>
            <w:tcW w:w="1140" w:type="dxa"/>
            <w:tcBorders/>
            <w:shd w:color="auto" w:fill="auto" w:val="clear"/>
            <w:vAlign w:val="center"/>
          </w:tcPr>
          <w:p>
            <w:pPr>
              <w:pStyle w:val="Normal"/>
              <w:jc w:val="right"/>
              <w:rPr>
                <w:color w:val="000000"/>
                <w:sz w:val="20"/>
                <w:szCs w:val="20"/>
              </w:rPr>
            </w:pPr>
            <w:r>
              <w:rPr/>
            </w:r>
          </w:p>
        </w:tc>
        <w:tc>
          <w:tcPr>
            <w:tcW w:w="1741" w:type="dxa"/>
            <w:vMerge w:val="restart"/>
            <w:tcBorders>
              <w:left w:val="single" w:sz="12" w:space="0" w:color="000000"/>
              <w:bottom w:val="single" w:sz="12" w:space="0" w:color="000000"/>
              <w:right w:val="single" w:sz="12" w:space="0" w:color="000000"/>
            </w:tcBorders>
            <w:shd w:color="auto" w:fill="auto" w:val="clear"/>
            <w:vAlign w:val="center"/>
          </w:tcPr>
          <w:p>
            <w:pPr>
              <w:pStyle w:val="Normal"/>
              <w:jc w:val="right"/>
              <w:rPr>
                <w:color w:val="000000"/>
              </w:rPr>
            </w:pPr>
            <w:r>
              <w:rPr>
                <w:color w:val="000000"/>
              </w:rPr>
              <w:t xml:space="preserve">        </w:t>
            </w:r>
            <w:r>
              <w:rPr>
                <w:color w:val="000000"/>
              </w:rPr>
              <w:t>297,881.14</w:t>
            </w:r>
          </w:p>
        </w:tc>
      </w:tr>
      <w:tr>
        <w:trPr>
          <w:trHeight w:val="360" w:hRule="atLeast"/>
        </w:trPr>
        <w:tc>
          <w:tcPr>
            <w:tcW w:w="695" w:type="dxa"/>
            <w:vMerge w:val="continue"/>
            <w:tcBorders>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tcBorders>
              <w:right w:val="single" w:sz="8" w:space="0" w:color="000000"/>
            </w:tcBorders>
            <w:shd w:color="auto" w:fill="auto" w:val="clear"/>
            <w:vAlign w:val="center"/>
          </w:tcPr>
          <w:p>
            <w:pPr>
              <w:pStyle w:val="Normal"/>
              <w:jc w:val="center"/>
              <w:rPr>
                <w:color w:val="000000"/>
                <w:sz w:val="20"/>
                <w:szCs w:val="20"/>
              </w:rPr>
            </w:pPr>
            <w:r>
              <w:rPr>
                <w:color w:val="000000"/>
                <w:sz w:val="20"/>
                <w:szCs w:val="20"/>
              </w:rPr>
              <w:t>422111,</w:t>
            </w:r>
          </w:p>
        </w:tc>
        <w:tc>
          <w:tcPr>
            <w:tcW w:w="617" w:type="dxa"/>
            <w:tcBorders>
              <w:right w:val="single" w:sz="12" w:space="0" w:color="000000"/>
            </w:tcBorders>
            <w:shd w:color="auto" w:fill="auto" w:val="clear"/>
            <w:vAlign w:val="center"/>
          </w:tcPr>
          <w:p>
            <w:pPr>
              <w:pStyle w:val="Normal"/>
              <w:jc w:val="center"/>
              <w:rPr>
                <w:color w:val="000000"/>
                <w:sz w:val="20"/>
                <w:szCs w:val="20"/>
              </w:rPr>
            </w:pPr>
            <w:r>
              <w:rPr/>
            </w:r>
          </w:p>
        </w:tc>
        <w:tc>
          <w:tcPr>
            <w:tcW w:w="2620" w:type="dxa"/>
            <w:tcBorders>
              <w:right w:val="single" w:sz="12" w:space="0" w:color="000000"/>
            </w:tcBorders>
            <w:shd w:color="auto" w:fill="auto" w:val="clear"/>
            <w:vAlign w:val="center"/>
          </w:tcPr>
          <w:p>
            <w:pPr>
              <w:pStyle w:val="Normal"/>
              <w:rPr>
                <w:color w:val="000000"/>
                <w:sz w:val="20"/>
                <w:szCs w:val="20"/>
              </w:rPr>
            </w:pPr>
            <w:r>
              <w:rPr>
                <w:color w:val="000000"/>
                <w:sz w:val="20"/>
                <w:szCs w:val="20"/>
              </w:rPr>
              <w:t>Трошк. дневница</w:t>
            </w:r>
          </w:p>
        </w:tc>
        <w:tc>
          <w:tcPr>
            <w:tcW w:w="1466"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379" w:type="dxa"/>
            <w:tcBorders>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16,205.00</w:t>
            </w:r>
          </w:p>
        </w:tc>
        <w:tc>
          <w:tcPr>
            <w:tcW w:w="1266" w:type="dxa"/>
            <w:tcBorders>
              <w:right w:val="single" w:sz="12" w:space="0" w:color="000000"/>
            </w:tcBorders>
            <w:shd w:color="auto" w:fill="auto" w:val="clear"/>
            <w:vAlign w:val="center"/>
          </w:tcPr>
          <w:p>
            <w:pPr>
              <w:pStyle w:val="Normal"/>
              <w:rPr>
                <w:color w:val="000000"/>
                <w:sz w:val="20"/>
                <w:szCs w:val="20"/>
              </w:rPr>
            </w:pPr>
            <w:r>
              <w:rPr/>
            </w:r>
          </w:p>
        </w:tc>
        <w:tc>
          <w:tcPr>
            <w:tcW w:w="1780" w:type="dxa"/>
            <w:tcBorders>
              <w:right w:val="single" w:sz="12" w:space="0" w:color="000000"/>
            </w:tcBorders>
            <w:shd w:color="auto" w:fill="auto" w:val="clear"/>
            <w:vAlign w:val="center"/>
          </w:tcPr>
          <w:p>
            <w:pPr>
              <w:pStyle w:val="Normal"/>
              <w:rPr>
                <w:color w:val="000000"/>
                <w:sz w:val="20"/>
                <w:szCs w:val="20"/>
              </w:rPr>
            </w:pPr>
            <w:r>
              <w:rPr>
                <w:color w:val="000000"/>
                <w:sz w:val="20"/>
                <w:szCs w:val="20"/>
              </w:rPr>
              <w:t xml:space="preserve">                  </w:t>
            </w:r>
            <w:r>
              <w:rPr>
                <w:color w:val="000000"/>
                <w:sz w:val="20"/>
                <w:szCs w:val="20"/>
              </w:rPr>
              <w:t>154,000.00</w:t>
            </w:r>
          </w:p>
        </w:tc>
        <w:tc>
          <w:tcPr>
            <w:tcW w:w="1140" w:type="dxa"/>
            <w:tcBorders/>
            <w:shd w:color="auto" w:fill="auto" w:val="clear"/>
            <w:vAlign w:val="center"/>
          </w:tcPr>
          <w:p>
            <w:pPr>
              <w:pStyle w:val="Normal"/>
              <w:jc w:val="right"/>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330" w:hRule="atLeast"/>
        </w:trPr>
        <w:tc>
          <w:tcPr>
            <w:tcW w:w="695" w:type="dxa"/>
            <w:vMerge w:val="continue"/>
            <w:tcBorders>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tcBorders>
              <w:right w:val="single" w:sz="8" w:space="0" w:color="000000"/>
            </w:tcBorders>
            <w:shd w:color="auto" w:fill="auto" w:val="clear"/>
            <w:vAlign w:val="center"/>
          </w:tcPr>
          <w:p>
            <w:pPr>
              <w:pStyle w:val="Normal"/>
              <w:jc w:val="center"/>
              <w:rPr>
                <w:color w:val="000000"/>
                <w:sz w:val="20"/>
                <w:szCs w:val="20"/>
              </w:rPr>
            </w:pPr>
            <w:r>
              <w:rPr>
                <w:color w:val="000000"/>
                <w:sz w:val="20"/>
                <w:szCs w:val="20"/>
              </w:rPr>
              <w:t>422121,</w:t>
            </w:r>
          </w:p>
        </w:tc>
        <w:tc>
          <w:tcPr>
            <w:tcW w:w="617" w:type="dxa"/>
            <w:tcBorders>
              <w:right w:val="single" w:sz="12" w:space="0" w:color="000000"/>
            </w:tcBorders>
            <w:shd w:color="auto" w:fill="auto" w:val="clear"/>
            <w:vAlign w:val="center"/>
          </w:tcPr>
          <w:p>
            <w:pPr>
              <w:pStyle w:val="Normal"/>
              <w:jc w:val="center"/>
              <w:rPr>
                <w:color w:val="000000"/>
                <w:sz w:val="20"/>
                <w:szCs w:val="20"/>
              </w:rPr>
            </w:pPr>
            <w:r>
              <w:rPr/>
            </w:r>
          </w:p>
        </w:tc>
        <w:tc>
          <w:tcPr>
            <w:tcW w:w="2620" w:type="dxa"/>
            <w:tcBorders>
              <w:right w:val="single" w:sz="12" w:space="0" w:color="000000"/>
            </w:tcBorders>
            <w:shd w:color="auto" w:fill="auto" w:val="clear"/>
            <w:vAlign w:val="center"/>
          </w:tcPr>
          <w:p>
            <w:pPr>
              <w:pStyle w:val="Normal"/>
              <w:rPr>
                <w:color w:val="000000"/>
                <w:sz w:val="20"/>
                <w:szCs w:val="20"/>
              </w:rPr>
            </w:pPr>
            <w:r>
              <w:rPr>
                <w:color w:val="000000"/>
                <w:sz w:val="20"/>
                <w:szCs w:val="20"/>
              </w:rPr>
              <w:t>Превоза</w:t>
            </w:r>
          </w:p>
        </w:tc>
        <w:tc>
          <w:tcPr>
            <w:tcW w:w="1466"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379" w:type="dxa"/>
            <w:tcBorders>
              <w:right w:val="single" w:sz="12" w:space="0" w:color="000000"/>
            </w:tcBorders>
            <w:shd w:color="000000" w:fill="FFFFFF" w:val="clear"/>
            <w:vAlign w:val="center"/>
          </w:tcPr>
          <w:p>
            <w:pPr>
              <w:pStyle w:val="Normal"/>
              <w:rPr>
                <w:color w:val="000000"/>
                <w:sz w:val="20"/>
                <w:szCs w:val="20"/>
              </w:rPr>
            </w:pPr>
            <w:r>
              <w:rPr/>
            </w:r>
          </w:p>
        </w:tc>
        <w:tc>
          <w:tcPr>
            <w:tcW w:w="1266" w:type="dxa"/>
            <w:tcBorders>
              <w:right w:val="single" w:sz="12" w:space="0" w:color="000000"/>
            </w:tcBorders>
            <w:shd w:color="auto" w:fill="auto" w:val="clear"/>
            <w:vAlign w:val="center"/>
          </w:tcPr>
          <w:p>
            <w:pPr>
              <w:pStyle w:val="Normal"/>
              <w:rPr>
                <w:color w:val="000000"/>
                <w:sz w:val="20"/>
                <w:szCs w:val="20"/>
              </w:rPr>
            </w:pPr>
            <w:r>
              <w:rPr/>
            </w:r>
          </w:p>
        </w:tc>
        <w:tc>
          <w:tcPr>
            <w:tcW w:w="1780" w:type="dxa"/>
            <w:tcBorders>
              <w:right w:val="single" w:sz="12" w:space="0" w:color="000000"/>
            </w:tcBorders>
            <w:shd w:color="auto" w:fill="auto" w:val="clear"/>
            <w:vAlign w:val="center"/>
          </w:tcPr>
          <w:p>
            <w:pPr>
              <w:pStyle w:val="Normal"/>
              <w:rPr>
                <w:color w:val="000000"/>
                <w:sz w:val="20"/>
                <w:szCs w:val="20"/>
              </w:rPr>
            </w:pPr>
            <w:r>
              <w:rPr/>
            </w:r>
          </w:p>
        </w:tc>
        <w:tc>
          <w:tcPr>
            <w:tcW w:w="1140" w:type="dxa"/>
            <w:tcBorders/>
            <w:shd w:color="auto" w:fill="auto" w:val="clear"/>
            <w:vAlign w:val="center"/>
          </w:tcPr>
          <w:p>
            <w:pPr>
              <w:pStyle w:val="Normal"/>
              <w:jc w:val="right"/>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315" w:hRule="atLeast"/>
        </w:trPr>
        <w:tc>
          <w:tcPr>
            <w:tcW w:w="695" w:type="dxa"/>
            <w:vMerge w:val="continue"/>
            <w:tcBorders>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tcBorders>
              <w:right w:val="single" w:sz="8" w:space="0" w:color="000000"/>
            </w:tcBorders>
            <w:shd w:color="auto" w:fill="auto" w:val="clear"/>
            <w:vAlign w:val="center"/>
          </w:tcPr>
          <w:p>
            <w:pPr>
              <w:pStyle w:val="Normal"/>
              <w:jc w:val="center"/>
              <w:rPr>
                <w:color w:val="000000"/>
                <w:sz w:val="20"/>
                <w:szCs w:val="20"/>
              </w:rPr>
            </w:pPr>
            <w:r>
              <w:rPr>
                <w:color w:val="000000"/>
                <w:sz w:val="20"/>
                <w:szCs w:val="20"/>
              </w:rPr>
              <w:t>422131,</w:t>
            </w:r>
          </w:p>
        </w:tc>
        <w:tc>
          <w:tcPr>
            <w:tcW w:w="617" w:type="dxa"/>
            <w:tcBorders>
              <w:right w:val="single" w:sz="12" w:space="0" w:color="000000"/>
            </w:tcBorders>
            <w:shd w:color="auto" w:fill="auto" w:val="clear"/>
            <w:vAlign w:val="center"/>
          </w:tcPr>
          <w:p>
            <w:pPr>
              <w:pStyle w:val="Normal"/>
              <w:jc w:val="center"/>
              <w:rPr>
                <w:color w:val="000000"/>
                <w:sz w:val="20"/>
                <w:szCs w:val="20"/>
              </w:rPr>
            </w:pPr>
            <w:r>
              <w:rPr/>
            </w:r>
          </w:p>
        </w:tc>
        <w:tc>
          <w:tcPr>
            <w:tcW w:w="2620" w:type="dxa"/>
            <w:tcBorders>
              <w:right w:val="single" w:sz="12" w:space="0" w:color="000000"/>
            </w:tcBorders>
            <w:shd w:color="auto" w:fill="auto" w:val="clear"/>
            <w:vAlign w:val="center"/>
          </w:tcPr>
          <w:p>
            <w:pPr>
              <w:pStyle w:val="Normal"/>
              <w:rPr>
                <w:color w:val="000000"/>
                <w:sz w:val="20"/>
                <w:szCs w:val="20"/>
              </w:rPr>
            </w:pPr>
            <w:r>
              <w:rPr>
                <w:color w:val="000000"/>
                <w:sz w:val="20"/>
                <w:szCs w:val="20"/>
              </w:rPr>
              <w:t>Смештај на сл.пут</w:t>
            </w:r>
          </w:p>
        </w:tc>
        <w:tc>
          <w:tcPr>
            <w:tcW w:w="1466"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379" w:type="dxa"/>
            <w:tcBorders>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33,531.71</w:t>
            </w:r>
          </w:p>
        </w:tc>
        <w:tc>
          <w:tcPr>
            <w:tcW w:w="1266" w:type="dxa"/>
            <w:tcBorders>
              <w:right w:val="single" w:sz="12" w:space="0" w:color="000000"/>
            </w:tcBorders>
            <w:shd w:color="auto" w:fill="auto" w:val="clear"/>
            <w:vAlign w:val="center"/>
          </w:tcPr>
          <w:p>
            <w:pPr>
              <w:pStyle w:val="Normal"/>
              <w:rPr>
                <w:color w:val="000000"/>
                <w:sz w:val="20"/>
                <w:szCs w:val="20"/>
              </w:rPr>
            </w:pPr>
            <w:r>
              <w:rPr/>
            </w:r>
          </w:p>
        </w:tc>
        <w:tc>
          <w:tcPr>
            <w:tcW w:w="1780" w:type="dxa"/>
            <w:tcBorders>
              <w:right w:val="single" w:sz="12" w:space="0" w:color="000000"/>
            </w:tcBorders>
            <w:shd w:color="auto" w:fill="auto" w:val="clear"/>
            <w:vAlign w:val="center"/>
          </w:tcPr>
          <w:p>
            <w:pPr>
              <w:pStyle w:val="Normal"/>
              <w:rPr>
                <w:color w:val="000000"/>
                <w:sz w:val="20"/>
                <w:szCs w:val="20"/>
              </w:rPr>
            </w:pPr>
            <w:r>
              <w:rPr/>
            </w:r>
          </w:p>
        </w:tc>
        <w:tc>
          <w:tcPr>
            <w:tcW w:w="1140" w:type="dxa"/>
            <w:tcBorders/>
            <w:shd w:color="auto" w:fill="auto" w:val="clear"/>
            <w:vAlign w:val="center"/>
          </w:tcPr>
          <w:p>
            <w:pPr>
              <w:pStyle w:val="Normal"/>
              <w:jc w:val="right"/>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330" w:hRule="atLeast"/>
        </w:trPr>
        <w:tc>
          <w:tcPr>
            <w:tcW w:w="695" w:type="dxa"/>
            <w:vMerge w:val="continue"/>
            <w:tcBorders>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tcBorders>
              <w:right w:val="single" w:sz="8" w:space="0" w:color="000000"/>
            </w:tcBorders>
            <w:shd w:color="auto" w:fill="auto" w:val="clear"/>
            <w:vAlign w:val="center"/>
          </w:tcPr>
          <w:p>
            <w:pPr>
              <w:pStyle w:val="Normal"/>
              <w:jc w:val="center"/>
              <w:rPr>
                <w:color w:val="000000"/>
                <w:sz w:val="20"/>
                <w:szCs w:val="20"/>
              </w:rPr>
            </w:pPr>
            <w:r>
              <w:rPr>
                <w:color w:val="000000"/>
                <w:sz w:val="20"/>
                <w:szCs w:val="20"/>
              </w:rPr>
              <w:t>422192,</w:t>
            </w:r>
          </w:p>
        </w:tc>
        <w:tc>
          <w:tcPr>
            <w:tcW w:w="617" w:type="dxa"/>
            <w:tcBorders>
              <w:right w:val="single" w:sz="12" w:space="0" w:color="000000"/>
            </w:tcBorders>
            <w:shd w:color="auto" w:fill="auto" w:val="clear"/>
            <w:vAlign w:val="center"/>
          </w:tcPr>
          <w:p>
            <w:pPr>
              <w:pStyle w:val="Normal"/>
              <w:jc w:val="center"/>
              <w:rPr>
                <w:color w:val="000000"/>
                <w:sz w:val="20"/>
                <w:szCs w:val="20"/>
              </w:rPr>
            </w:pPr>
            <w:r>
              <w:rPr/>
            </w:r>
          </w:p>
        </w:tc>
        <w:tc>
          <w:tcPr>
            <w:tcW w:w="2620" w:type="dxa"/>
            <w:tcBorders>
              <w:right w:val="single" w:sz="12" w:space="0" w:color="000000"/>
            </w:tcBorders>
            <w:shd w:color="auto" w:fill="auto" w:val="clear"/>
            <w:vAlign w:val="center"/>
          </w:tcPr>
          <w:p>
            <w:pPr>
              <w:pStyle w:val="Normal"/>
              <w:rPr>
                <w:color w:val="000000"/>
                <w:sz w:val="20"/>
                <w:szCs w:val="20"/>
              </w:rPr>
            </w:pPr>
            <w:r>
              <w:rPr>
                <w:color w:val="000000"/>
                <w:sz w:val="20"/>
                <w:szCs w:val="20"/>
              </w:rPr>
              <w:t>Такси превоз</w:t>
            </w:r>
          </w:p>
        </w:tc>
        <w:tc>
          <w:tcPr>
            <w:tcW w:w="1466"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379" w:type="dxa"/>
            <w:tcBorders>
              <w:right w:val="single" w:sz="12" w:space="0" w:color="000000"/>
            </w:tcBorders>
            <w:shd w:color="000000" w:fill="FFFFFF" w:val="clear"/>
            <w:vAlign w:val="center"/>
          </w:tcPr>
          <w:p>
            <w:pPr>
              <w:pStyle w:val="Normal"/>
              <w:rPr>
                <w:color w:val="000000"/>
                <w:sz w:val="20"/>
                <w:szCs w:val="20"/>
              </w:rPr>
            </w:pPr>
            <w:r>
              <w:rPr/>
            </w:r>
          </w:p>
        </w:tc>
        <w:tc>
          <w:tcPr>
            <w:tcW w:w="1266" w:type="dxa"/>
            <w:tcBorders>
              <w:right w:val="single" w:sz="12" w:space="0" w:color="000000"/>
            </w:tcBorders>
            <w:shd w:color="auto" w:fill="auto" w:val="clear"/>
            <w:vAlign w:val="center"/>
          </w:tcPr>
          <w:p>
            <w:pPr>
              <w:pStyle w:val="Normal"/>
              <w:rPr>
                <w:color w:val="000000"/>
                <w:sz w:val="20"/>
                <w:szCs w:val="20"/>
              </w:rPr>
            </w:pPr>
            <w:r>
              <w:rPr/>
            </w:r>
          </w:p>
        </w:tc>
        <w:tc>
          <w:tcPr>
            <w:tcW w:w="1780" w:type="dxa"/>
            <w:tcBorders>
              <w:right w:val="single" w:sz="12" w:space="0" w:color="000000"/>
            </w:tcBorders>
            <w:shd w:color="auto" w:fill="auto" w:val="clear"/>
            <w:vAlign w:val="center"/>
          </w:tcPr>
          <w:p>
            <w:pPr>
              <w:pStyle w:val="Normal"/>
              <w:rPr>
                <w:color w:val="000000"/>
                <w:sz w:val="20"/>
                <w:szCs w:val="20"/>
              </w:rPr>
            </w:pPr>
            <w:r>
              <w:rPr/>
            </w:r>
          </w:p>
        </w:tc>
        <w:tc>
          <w:tcPr>
            <w:tcW w:w="1140" w:type="dxa"/>
            <w:tcBorders/>
            <w:shd w:color="auto" w:fill="auto" w:val="clear"/>
            <w:vAlign w:val="center"/>
          </w:tcPr>
          <w:p>
            <w:pPr>
              <w:pStyle w:val="Normal"/>
              <w:jc w:val="right"/>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315" w:hRule="atLeast"/>
        </w:trPr>
        <w:tc>
          <w:tcPr>
            <w:tcW w:w="695" w:type="dxa"/>
            <w:vMerge w:val="continue"/>
            <w:tcBorders>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tcBorders>
              <w:right w:val="single" w:sz="8" w:space="0" w:color="000000"/>
            </w:tcBorders>
            <w:shd w:color="auto" w:fill="auto" w:val="clear"/>
            <w:vAlign w:val="center"/>
          </w:tcPr>
          <w:p>
            <w:pPr>
              <w:pStyle w:val="Normal"/>
              <w:jc w:val="center"/>
              <w:rPr>
                <w:color w:val="000000"/>
                <w:sz w:val="20"/>
                <w:szCs w:val="20"/>
              </w:rPr>
            </w:pPr>
            <w:r>
              <w:rPr>
                <w:color w:val="000000"/>
                <w:sz w:val="20"/>
                <w:szCs w:val="20"/>
              </w:rPr>
              <w:t>422194,</w:t>
            </w:r>
          </w:p>
        </w:tc>
        <w:tc>
          <w:tcPr>
            <w:tcW w:w="617" w:type="dxa"/>
            <w:tcBorders>
              <w:right w:val="single" w:sz="12" w:space="0" w:color="000000"/>
            </w:tcBorders>
            <w:shd w:color="auto" w:fill="auto" w:val="clear"/>
            <w:vAlign w:val="center"/>
          </w:tcPr>
          <w:p>
            <w:pPr>
              <w:pStyle w:val="Normal"/>
              <w:jc w:val="center"/>
              <w:rPr>
                <w:color w:val="000000"/>
                <w:sz w:val="20"/>
                <w:szCs w:val="20"/>
              </w:rPr>
            </w:pPr>
            <w:r>
              <w:rPr/>
            </w:r>
          </w:p>
        </w:tc>
        <w:tc>
          <w:tcPr>
            <w:tcW w:w="2620" w:type="dxa"/>
            <w:tcBorders>
              <w:right w:val="single" w:sz="12" w:space="0" w:color="000000"/>
            </w:tcBorders>
            <w:shd w:color="auto" w:fill="auto" w:val="clear"/>
            <w:vAlign w:val="center"/>
          </w:tcPr>
          <w:p>
            <w:pPr>
              <w:pStyle w:val="Normal"/>
              <w:rPr>
                <w:color w:val="000000"/>
                <w:sz w:val="20"/>
                <w:szCs w:val="20"/>
              </w:rPr>
            </w:pPr>
            <w:r>
              <w:rPr>
                <w:color w:val="000000"/>
                <w:sz w:val="20"/>
                <w:szCs w:val="20"/>
              </w:rPr>
              <w:t>Сопств.возило</w:t>
            </w:r>
          </w:p>
        </w:tc>
        <w:tc>
          <w:tcPr>
            <w:tcW w:w="1466"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379" w:type="dxa"/>
            <w:tcBorders>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88,804.43</w:t>
            </w:r>
          </w:p>
        </w:tc>
        <w:tc>
          <w:tcPr>
            <w:tcW w:w="1266" w:type="dxa"/>
            <w:tcBorders>
              <w:right w:val="single" w:sz="12" w:space="0" w:color="000000"/>
            </w:tcBorders>
            <w:shd w:color="auto" w:fill="auto" w:val="clear"/>
            <w:vAlign w:val="center"/>
          </w:tcPr>
          <w:p>
            <w:pPr>
              <w:pStyle w:val="Normal"/>
              <w:rPr>
                <w:color w:val="000000"/>
                <w:sz w:val="20"/>
                <w:szCs w:val="20"/>
              </w:rPr>
            </w:pPr>
            <w:r>
              <w:rPr/>
            </w:r>
          </w:p>
        </w:tc>
        <w:tc>
          <w:tcPr>
            <w:tcW w:w="1780" w:type="dxa"/>
            <w:tcBorders>
              <w:right w:val="single" w:sz="12" w:space="0" w:color="000000"/>
            </w:tcBorders>
            <w:shd w:color="auto" w:fill="auto" w:val="clear"/>
            <w:vAlign w:val="center"/>
          </w:tcPr>
          <w:p>
            <w:pPr>
              <w:pStyle w:val="Normal"/>
              <w:rPr>
                <w:color w:val="000000"/>
                <w:sz w:val="20"/>
                <w:szCs w:val="20"/>
              </w:rPr>
            </w:pPr>
            <w:r>
              <w:rPr/>
            </w:r>
          </w:p>
        </w:tc>
        <w:tc>
          <w:tcPr>
            <w:tcW w:w="1140" w:type="dxa"/>
            <w:tcBorders/>
            <w:shd w:color="auto" w:fill="auto" w:val="clear"/>
            <w:vAlign w:val="center"/>
          </w:tcPr>
          <w:p>
            <w:pPr>
              <w:pStyle w:val="Normal"/>
              <w:jc w:val="right"/>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360" w:hRule="atLeast"/>
        </w:trPr>
        <w:tc>
          <w:tcPr>
            <w:tcW w:w="695" w:type="dxa"/>
            <w:vMerge w:val="continue"/>
            <w:tcBorders>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tcBorders>
              <w:bottom w:val="single" w:sz="12"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422199</w:t>
            </w:r>
          </w:p>
        </w:tc>
        <w:tc>
          <w:tcPr>
            <w:tcW w:w="617" w:type="dxa"/>
            <w:tcBorders>
              <w:bottom w:val="single" w:sz="12"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bottom w:val="single" w:sz="12"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Остали трошкови</w:t>
            </w:r>
          </w:p>
        </w:tc>
        <w:tc>
          <w:tcPr>
            <w:tcW w:w="1466"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379" w:type="dxa"/>
            <w:tcBorders>
              <w:bottom w:val="single" w:sz="12" w:space="0" w:color="000000"/>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5,340.00</w:t>
            </w:r>
          </w:p>
        </w:tc>
        <w:tc>
          <w:tcPr>
            <w:tcW w:w="1266" w:type="dxa"/>
            <w:tcBorders>
              <w:bottom w:val="single" w:sz="12" w:space="0" w:color="000000"/>
              <w:right w:val="single" w:sz="12" w:space="0" w:color="000000"/>
            </w:tcBorders>
            <w:shd w:color="auto" w:fill="auto" w:val="clear"/>
            <w:vAlign w:val="center"/>
          </w:tcPr>
          <w:p>
            <w:pPr>
              <w:pStyle w:val="Normal"/>
              <w:rPr>
                <w:color w:val="000000"/>
                <w:sz w:val="20"/>
                <w:szCs w:val="20"/>
              </w:rPr>
            </w:pPr>
            <w:r>
              <w:rPr/>
            </w:r>
          </w:p>
        </w:tc>
        <w:tc>
          <w:tcPr>
            <w:tcW w:w="1780" w:type="dxa"/>
            <w:tcBorders>
              <w:bottom w:val="single" w:sz="12" w:space="0" w:color="000000"/>
              <w:right w:val="single" w:sz="12" w:space="0" w:color="000000"/>
            </w:tcBorders>
            <w:shd w:color="auto" w:fill="auto" w:val="clear"/>
            <w:vAlign w:val="center"/>
          </w:tcPr>
          <w:p>
            <w:pPr>
              <w:pStyle w:val="Normal"/>
              <w:rPr>
                <w:color w:val="000000"/>
                <w:sz w:val="20"/>
                <w:szCs w:val="20"/>
              </w:rPr>
            </w:pPr>
            <w:r>
              <w:rPr/>
            </w:r>
          </w:p>
        </w:tc>
        <w:tc>
          <w:tcPr>
            <w:tcW w:w="1140" w:type="dxa"/>
            <w:tcBorders>
              <w:bottom w:val="single" w:sz="12" w:space="0" w:color="000000"/>
            </w:tcBorders>
            <w:shd w:color="auto" w:fill="auto" w:val="clear"/>
            <w:vAlign w:val="center"/>
          </w:tcPr>
          <w:p>
            <w:pPr>
              <w:pStyle w:val="Normal"/>
              <w:jc w:val="right"/>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585" w:hRule="atLeast"/>
        </w:trPr>
        <w:tc>
          <w:tcPr>
            <w:tcW w:w="695" w:type="dxa"/>
            <w:vMerge w:val="restart"/>
            <w:tcBorders>
              <w:left w:val="single" w:sz="8" w:space="0" w:color="000000"/>
              <w:bottom w:val="single" w:sz="12" w:space="0" w:color="000000"/>
              <w:right w:val="single" w:sz="8" w:space="0" w:color="000000"/>
            </w:tcBorders>
            <w:shd w:color="auto" w:fill="auto" w:val="clear"/>
            <w:vAlign w:val="center"/>
          </w:tcPr>
          <w:p>
            <w:pPr>
              <w:pStyle w:val="Normal"/>
              <w:jc w:val="center"/>
              <w:rPr>
                <w:b/>
                <w:bCs/>
                <w:color w:val="000000"/>
              </w:rPr>
            </w:pPr>
            <w:r>
              <w:rPr>
                <w:b/>
                <w:bCs/>
                <w:color w:val="000000"/>
              </w:rPr>
              <w:t>4222</w:t>
            </w:r>
          </w:p>
        </w:tc>
        <w:tc>
          <w:tcPr>
            <w:tcW w:w="4120" w:type="dxa"/>
            <w:gridSpan w:val="3"/>
            <w:tcBorders>
              <w:top w:val="single" w:sz="12" w:space="0" w:color="000000"/>
              <w:bottom w:val="single" w:sz="8"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Трошкови служб путовања у иностранство:</w:t>
            </w:r>
          </w:p>
        </w:tc>
        <w:tc>
          <w:tcPr>
            <w:tcW w:w="1466" w:type="dxa"/>
            <w:vMerge w:val="restart"/>
            <w:tcBorders>
              <w:left w:val="single" w:sz="12" w:space="0" w:color="000000"/>
              <w:bottom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379" w:type="dxa"/>
            <w:tcBorders>
              <w:right w:val="single" w:sz="12" w:space="0" w:color="000000"/>
            </w:tcBorders>
            <w:shd w:color="000000" w:fill="FFFFFF" w:val="clear"/>
            <w:vAlign w:val="center"/>
          </w:tcPr>
          <w:p>
            <w:pPr>
              <w:pStyle w:val="Normal"/>
              <w:rPr>
                <w:color w:val="000000"/>
                <w:sz w:val="20"/>
                <w:szCs w:val="20"/>
              </w:rPr>
            </w:pPr>
            <w:r>
              <w:rPr/>
            </w:r>
          </w:p>
        </w:tc>
        <w:tc>
          <w:tcPr>
            <w:tcW w:w="1266" w:type="dxa"/>
            <w:tcBorders>
              <w:right w:val="single" w:sz="12" w:space="0" w:color="000000"/>
            </w:tcBorders>
            <w:shd w:color="auto" w:fill="auto" w:val="clear"/>
            <w:vAlign w:val="bottom"/>
          </w:tcPr>
          <w:p>
            <w:pPr>
              <w:pStyle w:val="Normal"/>
              <w:rPr>
                <w:color w:val="000000"/>
                <w:sz w:val="20"/>
                <w:szCs w:val="20"/>
              </w:rPr>
            </w:pPr>
            <w:r>
              <w:rPr/>
            </w:r>
          </w:p>
        </w:tc>
        <w:tc>
          <w:tcPr>
            <w:tcW w:w="1780" w:type="dxa"/>
            <w:tcBorders>
              <w:right w:val="single" w:sz="12" w:space="0" w:color="000000"/>
            </w:tcBorders>
            <w:shd w:color="auto" w:fill="auto" w:val="clear"/>
            <w:vAlign w:val="center"/>
          </w:tcPr>
          <w:p>
            <w:pPr>
              <w:pStyle w:val="Normal"/>
              <w:rPr>
                <w:color w:val="000000"/>
                <w:sz w:val="20"/>
                <w:szCs w:val="20"/>
              </w:rPr>
            </w:pPr>
            <w:r>
              <w:rPr/>
            </w:r>
          </w:p>
        </w:tc>
        <w:tc>
          <w:tcPr>
            <w:tcW w:w="1140" w:type="dxa"/>
            <w:tcBorders/>
            <w:shd w:color="auto" w:fill="auto" w:val="clear"/>
            <w:vAlign w:val="center"/>
          </w:tcPr>
          <w:p>
            <w:pPr>
              <w:pStyle w:val="Normal"/>
              <w:jc w:val="right"/>
              <w:rPr>
                <w:color w:val="000000"/>
                <w:sz w:val="20"/>
                <w:szCs w:val="20"/>
              </w:rPr>
            </w:pPr>
            <w:r>
              <w:rPr/>
            </w:r>
          </w:p>
        </w:tc>
        <w:tc>
          <w:tcPr>
            <w:tcW w:w="1741" w:type="dxa"/>
            <w:vMerge w:val="restart"/>
            <w:tcBorders>
              <w:left w:val="single" w:sz="12" w:space="0" w:color="000000"/>
              <w:bottom w:val="single" w:sz="12" w:space="0" w:color="000000"/>
              <w:right w:val="single" w:sz="12" w:space="0" w:color="000000"/>
            </w:tcBorders>
            <w:shd w:color="auto" w:fill="auto" w:val="clear"/>
            <w:vAlign w:val="center"/>
          </w:tcPr>
          <w:p>
            <w:pPr>
              <w:pStyle w:val="Normal"/>
              <w:jc w:val="right"/>
              <w:rPr>
                <w:color w:val="000000"/>
              </w:rPr>
            </w:pPr>
            <w:r>
              <w:rPr>
                <w:color w:val="000000"/>
              </w:rPr>
              <w:t xml:space="preserve">     </w:t>
            </w:r>
            <w:r>
              <w:rPr>
                <w:color w:val="000000"/>
              </w:rPr>
              <w:t>1,116,766.10</w:t>
            </w:r>
          </w:p>
        </w:tc>
      </w:tr>
      <w:tr>
        <w:trPr>
          <w:trHeight w:val="345" w:hRule="atLeast"/>
        </w:trPr>
        <w:tc>
          <w:tcPr>
            <w:tcW w:w="695" w:type="dxa"/>
            <w:vMerge w:val="continue"/>
            <w:tcBorders>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tcBorders>
              <w:right w:val="single" w:sz="8" w:space="0" w:color="000000"/>
            </w:tcBorders>
            <w:shd w:color="auto" w:fill="auto" w:val="clear"/>
            <w:vAlign w:val="center"/>
          </w:tcPr>
          <w:p>
            <w:pPr>
              <w:pStyle w:val="Normal"/>
              <w:jc w:val="center"/>
              <w:rPr>
                <w:color w:val="000000"/>
                <w:sz w:val="20"/>
                <w:szCs w:val="20"/>
              </w:rPr>
            </w:pPr>
            <w:r>
              <w:rPr>
                <w:color w:val="000000"/>
                <w:sz w:val="20"/>
                <w:szCs w:val="20"/>
              </w:rPr>
              <w:t>422211</w:t>
            </w:r>
          </w:p>
        </w:tc>
        <w:tc>
          <w:tcPr>
            <w:tcW w:w="617" w:type="dxa"/>
            <w:tcBorders>
              <w:right w:val="single" w:sz="12" w:space="0" w:color="000000"/>
            </w:tcBorders>
            <w:shd w:color="auto" w:fill="auto" w:val="clear"/>
            <w:vAlign w:val="center"/>
          </w:tcPr>
          <w:p>
            <w:pPr>
              <w:pStyle w:val="Normal"/>
              <w:jc w:val="center"/>
              <w:rPr>
                <w:color w:val="000000"/>
                <w:sz w:val="20"/>
                <w:szCs w:val="20"/>
              </w:rPr>
            </w:pPr>
            <w:r>
              <w:rPr/>
            </w:r>
          </w:p>
        </w:tc>
        <w:tc>
          <w:tcPr>
            <w:tcW w:w="2620" w:type="dxa"/>
            <w:tcBorders>
              <w:right w:val="single" w:sz="12" w:space="0" w:color="000000"/>
            </w:tcBorders>
            <w:shd w:color="auto" w:fill="auto" w:val="clear"/>
            <w:vAlign w:val="center"/>
          </w:tcPr>
          <w:p>
            <w:pPr>
              <w:pStyle w:val="Normal"/>
              <w:rPr>
                <w:color w:val="000000"/>
                <w:sz w:val="20"/>
                <w:szCs w:val="20"/>
              </w:rPr>
            </w:pPr>
            <w:r>
              <w:rPr>
                <w:color w:val="000000"/>
                <w:sz w:val="20"/>
                <w:szCs w:val="20"/>
              </w:rPr>
              <w:t>Дневница</w:t>
            </w:r>
          </w:p>
        </w:tc>
        <w:tc>
          <w:tcPr>
            <w:tcW w:w="1466"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379" w:type="dxa"/>
            <w:tcBorders>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10,570.10</w:t>
            </w:r>
          </w:p>
        </w:tc>
        <w:tc>
          <w:tcPr>
            <w:tcW w:w="1266" w:type="dxa"/>
            <w:tcBorders>
              <w:right w:val="single" w:sz="12" w:space="0" w:color="000000"/>
            </w:tcBorders>
            <w:shd w:color="auto" w:fill="auto" w:val="clear"/>
            <w:vAlign w:val="bottom"/>
          </w:tcPr>
          <w:p>
            <w:pPr>
              <w:pStyle w:val="Normal"/>
              <w:rPr>
                <w:color w:val="000000"/>
                <w:sz w:val="20"/>
                <w:szCs w:val="20"/>
              </w:rPr>
            </w:pPr>
            <w:r>
              <w:rPr/>
            </w:r>
          </w:p>
        </w:tc>
        <w:tc>
          <w:tcPr>
            <w:tcW w:w="1780" w:type="dxa"/>
            <w:tcBorders>
              <w:right w:val="single" w:sz="12" w:space="0" w:color="000000"/>
            </w:tcBorders>
            <w:shd w:color="auto" w:fill="auto" w:val="clear"/>
            <w:vAlign w:val="center"/>
          </w:tcPr>
          <w:p>
            <w:pPr>
              <w:pStyle w:val="Normal"/>
              <w:rPr>
                <w:color w:val="000000"/>
                <w:sz w:val="20"/>
                <w:szCs w:val="20"/>
              </w:rPr>
            </w:pPr>
            <w:r>
              <w:rPr>
                <w:color w:val="000000"/>
                <w:sz w:val="20"/>
                <w:szCs w:val="20"/>
              </w:rPr>
              <w:t xml:space="preserve">                  </w:t>
            </w:r>
            <w:r>
              <w:rPr>
                <w:color w:val="000000"/>
                <w:sz w:val="20"/>
                <w:szCs w:val="20"/>
              </w:rPr>
              <w:t>971,976.00</w:t>
            </w:r>
          </w:p>
        </w:tc>
        <w:tc>
          <w:tcPr>
            <w:tcW w:w="1140" w:type="dxa"/>
            <w:tcBorders/>
            <w:shd w:color="auto" w:fill="auto" w:val="clear"/>
            <w:vAlign w:val="center"/>
          </w:tcPr>
          <w:p>
            <w:pPr>
              <w:pStyle w:val="Normal"/>
              <w:jc w:val="right"/>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345" w:hRule="atLeast"/>
        </w:trPr>
        <w:tc>
          <w:tcPr>
            <w:tcW w:w="695" w:type="dxa"/>
            <w:vMerge w:val="continue"/>
            <w:tcBorders>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tcBorders>
              <w:right w:val="single" w:sz="8" w:space="0" w:color="000000"/>
            </w:tcBorders>
            <w:shd w:color="auto" w:fill="auto" w:val="clear"/>
            <w:vAlign w:val="center"/>
          </w:tcPr>
          <w:p>
            <w:pPr>
              <w:pStyle w:val="Normal"/>
              <w:jc w:val="center"/>
              <w:rPr>
                <w:color w:val="000000"/>
                <w:sz w:val="20"/>
                <w:szCs w:val="20"/>
              </w:rPr>
            </w:pPr>
            <w:r>
              <w:rPr>
                <w:color w:val="000000"/>
                <w:sz w:val="20"/>
                <w:szCs w:val="20"/>
              </w:rPr>
              <w:t>422221</w:t>
            </w:r>
          </w:p>
        </w:tc>
        <w:tc>
          <w:tcPr>
            <w:tcW w:w="617" w:type="dxa"/>
            <w:tcBorders>
              <w:right w:val="single" w:sz="12" w:space="0" w:color="000000"/>
            </w:tcBorders>
            <w:shd w:color="auto" w:fill="auto" w:val="clear"/>
            <w:vAlign w:val="center"/>
          </w:tcPr>
          <w:p>
            <w:pPr>
              <w:pStyle w:val="Normal"/>
              <w:jc w:val="center"/>
              <w:rPr>
                <w:color w:val="000000"/>
                <w:sz w:val="20"/>
                <w:szCs w:val="20"/>
              </w:rPr>
            </w:pPr>
            <w:r>
              <w:rPr/>
            </w:r>
          </w:p>
        </w:tc>
        <w:tc>
          <w:tcPr>
            <w:tcW w:w="2620" w:type="dxa"/>
            <w:tcBorders>
              <w:right w:val="single" w:sz="12" w:space="0" w:color="000000"/>
            </w:tcBorders>
            <w:shd w:color="auto" w:fill="auto" w:val="clear"/>
            <w:vAlign w:val="center"/>
          </w:tcPr>
          <w:p>
            <w:pPr>
              <w:pStyle w:val="Normal"/>
              <w:rPr>
                <w:color w:val="000000"/>
                <w:sz w:val="20"/>
                <w:szCs w:val="20"/>
              </w:rPr>
            </w:pPr>
            <w:r>
              <w:rPr>
                <w:color w:val="000000"/>
                <w:sz w:val="20"/>
                <w:szCs w:val="20"/>
              </w:rPr>
              <w:t>Превоза</w:t>
            </w:r>
          </w:p>
        </w:tc>
        <w:tc>
          <w:tcPr>
            <w:tcW w:w="1466"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379" w:type="dxa"/>
            <w:tcBorders>
              <w:right w:val="single" w:sz="12" w:space="0" w:color="000000"/>
            </w:tcBorders>
            <w:shd w:color="000000" w:fill="FFFFFF" w:val="clear"/>
            <w:vAlign w:val="center"/>
          </w:tcPr>
          <w:p>
            <w:pPr>
              <w:pStyle w:val="Normal"/>
              <w:rPr>
                <w:color w:val="000000"/>
                <w:sz w:val="20"/>
                <w:szCs w:val="20"/>
              </w:rPr>
            </w:pPr>
            <w:r>
              <w:rPr/>
            </w:r>
          </w:p>
        </w:tc>
        <w:tc>
          <w:tcPr>
            <w:tcW w:w="1266" w:type="dxa"/>
            <w:tcBorders>
              <w:right w:val="single" w:sz="12" w:space="0" w:color="000000"/>
            </w:tcBorders>
            <w:shd w:color="auto" w:fill="auto" w:val="clear"/>
            <w:vAlign w:val="bottom"/>
          </w:tcPr>
          <w:p>
            <w:pPr>
              <w:pStyle w:val="Normal"/>
              <w:rPr>
                <w:color w:val="000000"/>
                <w:sz w:val="20"/>
                <w:szCs w:val="20"/>
              </w:rPr>
            </w:pPr>
            <w:r>
              <w:rPr/>
            </w:r>
          </w:p>
        </w:tc>
        <w:tc>
          <w:tcPr>
            <w:tcW w:w="1780" w:type="dxa"/>
            <w:tcBorders>
              <w:right w:val="single" w:sz="12" w:space="0" w:color="000000"/>
            </w:tcBorders>
            <w:shd w:color="auto" w:fill="auto" w:val="clear"/>
            <w:vAlign w:val="center"/>
          </w:tcPr>
          <w:p>
            <w:pPr>
              <w:pStyle w:val="Normal"/>
              <w:rPr>
                <w:color w:val="000000"/>
                <w:sz w:val="20"/>
                <w:szCs w:val="20"/>
              </w:rPr>
            </w:pPr>
            <w:r>
              <w:rPr>
                <w:color w:val="000000"/>
                <w:sz w:val="20"/>
                <w:szCs w:val="20"/>
              </w:rPr>
              <w:t xml:space="preserve">                  </w:t>
            </w:r>
            <w:r>
              <w:rPr>
                <w:color w:val="000000"/>
                <w:sz w:val="20"/>
                <w:szCs w:val="20"/>
              </w:rPr>
              <w:t>100,000.00</w:t>
            </w:r>
          </w:p>
        </w:tc>
        <w:tc>
          <w:tcPr>
            <w:tcW w:w="1140" w:type="dxa"/>
            <w:tcBorders/>
            <w:shd w:color="auto" w:fill="auto" w:val="clear"/>
            <w:vAlign w:val="center"/>
          </w:tcPr>
          <w:p>
            <w:pPr>
              <w:pStyle w:val="Normal"/>
              <w:jc w:val="right"/>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330" w:hRule="atLeast"/>
        </w:trPr>
        <w:tc>
          <w:tcPr>
            <w:tcW w:w="695" w:type="dxa"/>
            <w:vMerge w:val="continue"/>
            <w:tcBorders>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tcBorders>
              <w:right w:val="single" w:sz="8" w:space="0" w:color="000000"/>
            </w:tcBorders>
            <w:shd w:color="auto" w:fill="auto" w:val="clear"/>
            <w:vAlign w:val="center"/>
          </w:tcPr>
          <w:p>
            <w:pPr>
              <w:pStyle w:val="Normal"/>
              <w:jc w:val="center"/>
              <w:rPr>
                <w:color w:val="000000"/>
                <w:sz w:val="20"/>
                <w:szCs w:val="20"/>
              </w:rPr>
            </w:pPr>
            <w:r>
              <w:rPr>
                <w:color w:val="000000"/>
                <w:sz w:val="20"/>
                <w:szCs w:val="20"/>
              </w:rPr>
              <w:t>422231</w:t>
            </w:r>
          </w:p>
        </w:tc>
        <w:tc>
          <w:tcPr>
            <w:tcW w:w="617" w:type="dxa"/>
            <w:tcBorders>
              <w:right w:val="single" w:sz="12" w:space="0" w:color="000000"/>
            </w:tcBorders>
            <w:shd w:color="auto" w:fill="auto" w:val="clear"/>
            <w:vAlign w:val="center"/>
          </w:tcPr>
          <w:p>
            <w:pPr>
              <w:pStyle w:val="Normal"/>
              <w:jc w:val="center"/>
              <w:rPr>
                <w:color w:val="000000"/>
                <w:sz w:val="20"/>
                <w:szCs w:val="20"/>
              </w:rPr>
            </w:pPr>
            <w:r>
              <w:rPr/>
            </w:r>
          </w:p>
        </w:tc>
        <w:tc>
          <w:tcPr>
            <w:tcW w:w="2620" w:type="dxa"/>
            <w:tcBorders>
              <w:right w:val="single" w:sz="12" w:space="0" w:color="000000"/>
            </w:tcBorders>
            <w:shd w:color="auto" w:fill="auto" w:val="clear"/>
            <w:vAlign w:val="center"/>
          </w:tcPr>
          <w:p>
            <w:pPr>
              <w:pStyle w:val="Normal"/>
              <w:rPr>
                <w:color w:val="000000"/>
                <w:sz w:val="20"/>
                <w:szCs w:val="20"/>
              </w:rPr>
            </w:pPr>
            <w:r>
              <w:rPr>
                <w:color w:val="000000"/>
                <w:sz w:val="20"/>
                <w:szCs w:val="20"/>
              </w:rPr>
              <w:t>Смештаја</w:t>
            </w:r>
          </w:p>
        </w:tc>
        <w:tc>
          <w:tcPr>
            <w:tcW w:w="1466"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379" w:type="dxa"/>
            <w:tcBorders>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34,220.00</w:t>
            </w:r>
          </w:p>
        </w:tc>
        <w:tc>
          <w:tcPr>
            <w:tcW w:w="1266" w:type="dxa"/>
            <w:tcBorders>
              <w:right w:val="single" w:sz="12" w:space="0" w:color="000000"/>
            </w:tcBorders>
            <w:shd w:color="auto" w:fill="auto" w:val="clear"/>
            <w:vAlign w:val="bottom"/>
          </w:tcPr>
          <w:p>
            <w:pPr>
              <w:pStyle w:val="Normal"/>
              <w:rPr>
                <w:color w:val="000000"/>
                <w:sz w:val="20"/>
                <w:szCs w:val="20"/>
              </w:rPr>
            </w:pPr>
            <w:r>
              <w:rPr/>
            </w:r>
          </w:p>
        </w:tc>
        <w:tc>
          <w:tcPr>
            <w:tcW w:w="1780" w:type="dxa"/>
            <w:tcBorders>
              <w:right w:val="single" w:sz="12" w:space="0" w:color="000000"/>
            </w:tcBorders>
            <w:shd w:color="auto" w:fill="auto" w:val="clear"/>
            <w:vAlign w:val="center"/>
          </w:tcPr>
          <w:p>
            <w:pPr>
              <w:pStyle w:val="Normal"/>
              <w:rPr>
                <w:color w:val="000000"/>
                <w:sz w:val="20"/>
                <w:szCs w:val="20"/>
              </w:rPr>
            </w:pPr>
            <w:r>
              <w:rPr/>
            </w:r>
          </w:p>
        </w:tc>
        <w:tc>
          <w:tcPr>
            <w:tcW w:w="1140" w:type="dxa"/>
            <w:tcBorders/>
            <w:shd w:color="auto" w:fill="auto" w:val="clear"/>
            <w:vAlign w:val="center"/>
          </w:tcPr>
          <w:p>
            <w:pPr>
              <w:pStyle w:val="Normal"/>
              <w:jc w:val="right"/>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330" w:hRule="atLeast"/>
        </w:trPr>
        <w:tc>
          <w:tcPr>
            <w:tcW w:w="695" w:type="dxa"/>
            <w:vMerge w:val="continue"/>
            <w:tcBorders>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tcBorders>
              <w:right w:val="single" w:sz="8" w:space="0" w:color="000000"/>
            </w:tcBorders>
            <w:shd w:color="auto" w:fill="auto" w:val="clear"/>
            <w:vAlign w:val="center"/>
          </w:tcPr>
          <w:p>
            <w:pPr>
              <w:pStyle w:val="Normal"/>
              <w:jc w:val="center"/>
              <w:rPr>
                <w:color w:val="000000"/>
                <w:sz w:val="20"/>
                <w:szCs w:val="20"/>
              </w:rPr>
            </w:pPr>
            <w:r>
              <w:rPr>
                <w:color w:val="000000"/>
                <w:sz w:val="20"/>
                <w:szCs w:val="20"/>
              </w:rPr>
              <w:t>422292</w:t>
            </w:r>
          </w:p>
        </w:tc>
        <w:tc>
          <w:tcPr>
            <w:tcW w:w="617" w:type="dxa"/>
            <w:tcBorders>
              <w:right w:val="single" w:sz="12" w:space="0" w:color="000000"/>
            </w:tcBorders>
            <w:shd w:color="auto" w:fill="auto" w:val="clear"/>
            <w:vAlign w:val="center"/>
          </w:tcPr>
          <w:p>
            <w:pPr>
              <w:pStyle w:val="Normal"/>
              <w:jc w:val="center"/>
              <w:rPr>
                <w:color w:val="000000"/>
                <w:sz w:val="20"/>
                <w:szCs w:val="20"/>
              </w:rPr>
            </w:pPr>
            <w:r>
              <w:rPr/>
            </w:r>
          </w:p>
        </w:tc>
        <w:tc>
          <w:tcPr>
            <w:tcW w:w="2620" w:type="dxa"/>
            <w:tcBorders>
              <w:right w:val="single" w:sz="12" w:space="0" w:color="000000"/>
            </w:tcBorders>
            <w:shd w:color="auto" w:fill="auto" w:val="clear"/>
            <w:vAlign w:val="center"/>
          </w:tcPr>
          <w:p>
            <w:pPr>
              <w:pStyle w:val="Normal"/>
              <w:rPr>
                <w:color w:val="000000"/>
                <w:sz w:val="20"/>
                <w:szCs w:val="20"/>
              </w:rPr>
            </w:pPr>
            <w:r>
              <w:rPr>
                <w:color w:val="000000"/>
                <w:sz w:val="20"/>
                <w:szCs w:val="20"/>
              </w:rPr>
              <w:t>Такси превоз</w:t>
            </w:r>
          </w:p>
        </w:tc>
        <w:tc>
          <w:tcPr>
            <w:tcW w:w="1466"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379" w:type="dxa"/>
            <w:tcBorders>
              <w:right w:val="single" w:sz="12" w:space="0" w:color="000000"/>
            </w:tcBorders>
            <w:shd w:color="000000" w:fill="FFFFFF" w:val="clear"/>
            <w:vAlign w:val="center"/>
          </w:tcPr>
          <w:p>
            <w:pPr>
              <w:pStyle w:val="Normal"/>
              <w:rPr>
                <w:color w:val="000000"/>
                <w:sz w:val="20"/>
                <w:szCs w:val="20"/>
              </w:rPr>
            </w:pPr>
            <w:r>
              <w:rPr/>
            </w:r>
          </w:p>
        </w:tc>
        <w:tc>
          <w:tcPr>
            <w:tcW w:w="1266" w:type="dxa"/>
            <w:tcBorders>
              <w:right w:val="single" w:sz="12" w:space="0" w:color="000000"/>
            </w:tcBorders>
            <w:shd w:color="auto" w:fill="auto" w:val="clear"/>
            <w:vAlign w:val="bottom"/>
          </w:tcPr>
          <w:p>
            <w:pPr>
              <w:pStyle w:val="Normal"/>
              <w:rPr>
                <w:color w:val="000000"/>
                <w:sz w:val="20"/>
                <w:szCs w:val="20"/>
              </w:rPr>
            </w:pPr>
            <w:r>
              <w:rPr/>
            </w:r>
          </w:p>
        </w:tc>
        <w:tc>
          <w:tcPr>
            <w:tcW w:w="1780" w:type="dxa"/>
            <w:tcBorders>
              <w:right w:val="single" w:sz="12" w:space="0" w:color="000000"/>
            </w:tcBorders>
            <w:shd w:color="auto" w:fill="auto" w:val="clear"/>
            <w:vAlign w:val="center"/>
          </w:tcPr>
          <w:p>
            <w:pPr>
              <w:pStyle w:val="Normal"/>
              <w:rPr>
                <w:color w:val="000000"/>
                <w:sz w:val="20"/>
                <w:szCs w:val="20"/>
              </w:rPr>
            </w:pPr>
            <w:r>
              <w:rPr/>
            </w:r>
          </w:p>
        </w:tc>
        <w:tc>
          <w:tcPr>
            <w:tcW w:w="1140" w:type="dxa"/>
            <w:tcBorders/>
            <w:shd w:color="auto" w:fill="auto" w:val="clear"/>
            <w:vAlign w:val="center"/>
          </w:tcPr>
          <w:p>
            <w:pPr>
              <w:pStyle w:val="Normal"/>
              <w:jc w:val="right"/>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330" w:hRule="atLeast"/>
        </w:trPr>
        <w:tc>
          <w:tcPr>
            <w:tcW w:w="695" w:type="dxa"/>
            <w:vMerge w:val="continue"/>
            <w:tcBorders>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tcBorders>
              <w:bottom w:val="single" w:sz="12"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422299</w:t>
            </w:r>
          </w:p>
        </w:tc>
        <w:tc>
          <w:tcPr>
            <w:tcW w:w="617" w:type="dxa"/>
            <w:tcBorders>
              <w:bottom w:val="single" w:sz="12"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bottom w:val="single" w:sz="12"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Остали трошкови</w:t>
            </w:r>
          </w:p>
        </w:tc>
        <w:tc>
          <w:tcPr>
            <w:tcW w:w="1466"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379" w:type="dxa"/>
            <w:tcBorders>
              <w:bottom w:val="single" w:sz="12" w:space="0" w:color="000000"/>
              <w:right w:val="single" w:sz="12" w:space="0" w:color="000000"/>
            </w:tcBorders>
            <w:shd w:color="000000" w:fill="FFFFFF" w:val="clear"/>
            <w:vAlign w:val="center"/>
          </w:tcPr>
          <w:p>
            <w:pPr>
              <w:pStyle w:val="Normal"/>
              <w:rPr>
                <w:color w:val="000000"/>
                <w:sz w:val="20"/>
                <w:szCs w:val="20"/>
              </w:rPr>
            </w:pPr>
            <w:r>
              <w:rPr/>
            </w:r>
          </w:p>
        </w:tc>
        <w:tc>
          <w:tcPr>
            <w:tcW w:w="1266" w:type="dxa"/>
            <w:tcBorders>
              <w:bottom w:val="single" w:sz="12" w:space="0" w:color="000000"/>
              <w:right w:val="single" w:sz="12" w:space="0" w:color="000000"/>
            </w:tcBorders>
            <w:shd w:color="auto" w:fill="auto" w:val="clear"/>
            <w:vAlign w:val="bottom"/>
          </w:tcPr>
          <w:p>
            <w:pPr>
              <w:pStyle w:val="Normal"/>
              <w:rPr>
                <w:color w:val="000000"/>
                <w:sz w:val="20"/>
                <w:szCs w:val="20"/>
              </w:rPr>
            </w:pPr>
            <w:r>
              <w:rPr/>
            </w:r>
          </w:p>
        </w:tc>
        <w:tc>
          <w:tcPr>
            <w:tcW w:w="1780" w:type="dxa"/>
            <w:tcBorders>
              <w:bottom w:val="single" w:sz="12" w:space="0" w:color="000000"/>
              <w:right w:val="single" w:sz="12" w:space="0" w:color="000000"/>
            </w:tcBorders>
            <w:shd w:color="auto" w:fill="auto" w:val="clear"/>
            <w:vAlign w:val="center"/>
          </w:tcPr>
          <w:p>
            <w:pPr>
              <w:pStyle w:val="Normal"/>
              <w:rPr>
                <w:color w:val="000000"/>
                <w:sz w:val="20"/>
                <w:szCs w:val="20"/>
              </w:rPr>
            </w:pPr>
            <w:r>
              <w:rPr/>
            </w:r>
          </w:p>
        </w:tc>
        <w:tc>
          <w:tcPr>
            <w:tcW w:w="1140" w:type="dxa"/>
            <w:tcBorders>
              <w:bottom w:val="single" w:sz="12" w:space="0" w:color="000000"/>
            </w:tcBorders>
            <w:shd w:color="auto" w:fill="auto" w:val="clear"/>
            <w:vAlign w:val="center"/>
          </w:tcPr>
          <w:p>
            <w:pPr>
              <w:pStyle w:val="Normal"/>
              <w:jc w:val="right"/>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360" w:hRule="atLeast"/>
        </w:trPr>
        <w:tc>
          <w:tcPr>
            <w:tcW w:w="695" w:type="dxa"/>
            <w:vMerge w:val="restart"/>
            <w:tcBorders>
              <w:left w:val="single" w:sz="8" w:space="0" w:color="000000"/>
              <w:bottom w:val="single" w:sz="12" w:space="0" w:color="000000"/>
              <w:right w:val="single" w:sz="8" w:space="0" w:color="000000"/>
            </w:tcBorders>
            <w:shd w:color="auto" w:fill="auto" w:val="clear"/>
            <w:vAlign w:val="center"/>
          </w:tcPr>
          <w:p>
            <w:pPr>
              <w:pStyle w:val="Normal"/>
              <w:jc w:val="center"/>
              <w:rPr>
                <w:b/>
                <w:bCs/>
                <w:color w:val="000000"/>
              </w:rPr>
            </w:pPr>
            <w:r>
              <w:rPr>
                <w:b/>
                <w:bCs/>
                <w:color w:val="000000"/>
              </w:rPr>
              <w:t>4223</w:t>
            </w:r>
          </w:p>
        </w:tc>
        <w:tc>
          <w:tcPr>
            <w:tcW w:w="4120" w:type="dxa"/>
            <w:gridSpan w:val="3"/>
            <w:tcBorders>
              <w:top w:val="single" w:sz="12" w:space="0" w:color="000000"/>
              <w:bottom w:val="single" w:sz="8"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Трошкови путовања у оквиру ред. рада:</w:t>
            </w:r>
          </w:p>
        </w:tc>
        <w:tc>
          <w:tcPr>
            <w:tcW w:w="1466" w:type="dxa"/>
            <w:vMerge w:val="restart"/>
            <w:tcBorders>
              <w:left w:val="single" w:sz="12" w:space="0" w:color="000000"/>
              <w:bottom w:val="single" w:sz="12" w:space="0" w:color="000000"/>
            </w:tcBorders>
            <w:shd w:color="auto" w:fill="auto" w:val="clear"/>
            <w:vAlign w:val="bottom"/>
          </w:tcPr>
          <w:p>
            <w:pPr>
              <w:pStyle w:val="Normal"/>
              <w:jc w:val="right"/>
              <w:rPr>
                <w:color w:val="000000"/>
                <w:sz w:val="20"/>
                <w:szCs w:val="20"/>
              </w:rPr>
            </w:pPr>
            <w:r>
              <w:rPr/>
            </w:r>
          </w:p>
        </w:tc>
        <w:tc>
          <w:tcPr>
            <w:tcW w:w="1379" w:type="dxa"/>
            <w:tcBorders>
              <w:left w:val="single" w:sz="12" w:space="0" w:color="000000"/>
              <w:bottom w:val="single" w:sz="4" w:space="0" w:color="000000"/>
              <w:right w:val="single" w:sz="12" w:space="0" w:color="000000"/>
            </w:tcBorders>
            <w:shd w:color="000000" w:fill="FFFFFF" w:val="clear"/>
            <w:vAlign w:val="center"/>
          </w:tcPr>
          <w:p>
            <w:pPr>
              <w:pStyle w:val="Normal"/>
              <w:rPr>
                <w:color w:val="000000"/>
                <w:sz w:val="20"/>
                <w:szCs w:val="20"/>
              </w:rPr>
            </w:pPr>
            <w:r>
              <w:rPr/>
            </w:r>
          </w:p>
        </w:tc>
        <w:tc>
          <w:tcPr>
            <w:tcW w:w="1266" w:type="dxa"/>
            <w:tcBorders>
              <w:right w:val="single" w:sz="12" w:space="0" w:color="000000"/>
            </w:tcBorders>
            <w:shd w:color="auto" w:fill="auto" w:val="clear"/>
            <w:vAlign w:val="center"/>
          </w:tcPr>
          <w:p>
            <w:pPr>
              <w:pStyle w:val="Normal"/>
              <w:jc w:val="center"/>
              <w:rPr>
                <w:color w:val="000000"/>
                <w:sz w:val="20"/>
                <w:szCs w:val="20"/>
              </w:rPr>
            </w:pPr>
            <w:r>
              <w:rPr/>
            </w:r>
          </w:p>
        </w:tc>
        <w:tc>
          <w:tcPr>
            <w:tcW w:w="1780" w:type="dxa"/>
            <w:vMerge w:val="restart"/>
            <w:tcBorders>
              <w:left w:val="single" w:sz="12" w:space="0" w:color="000000"/>
              <w:bottom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140" w:type="dxa"/>
            <w:tcBorders/>
            <w:shd w:color="auto" w:fill="auto" w:val="clear"/>
            <w:vAlign w:val="bottom"/>
          </w:tcPr>
          <w:p>
            <w:pPr>
              <w:pStyle w:val="Normal"/>
              <w:jc w:val="right"/>
              <w:rPr>
                <w:color w:val="000000"/>
                <w:sz w:val="20"/>
                <w:szCs w:val="20"/>
              </w:rPr>
            </w:pPr>
            <w:r>
              <w:rPr/>
            </w:r>
          </w:p>
        </w:tc>
        <w:tc>
          <w:tcPr>
            <w:tcW w:w="1741" w:type="dxa"/>
            <w:vMerge w:val="restart"/>
            <w:tcBorders>
              <w:left w:val="single" w:sz="12" w:space="0" w:color="000000"/>
              <w:bottom w:val="single" w:sz="12" w:space="0" w:color="000000"/>
              <w:right w:val="single" w:sz="12" w:space="0" w:color="000000"/>
            </w:tcBorders>
            <w:shd w:color="auto" w:fill="auto" w:val="clear"/>
            <w:vAlign w:val="center"/>
          </w:tcPr>
          <w:p>
            <w:pPr>
              <w:pStyle w:val="Normal"/>
              <w:jc w:val="right"/>
              <w:rPr>
                <w:color w:val="000000"/>
              </w:rPr>
            </w:pPr>
            <w:r>
              <w:rPr>
                <w:color w:val="000000"/>
              </w:rPr>
              <w:t xml:space="preserve">          </w:t>
            </w:r>
            <w:r>
              <w:rPr>
                <w:color w:val="000000"/>
              </w:rPr>
              <w:t>82,110.00</w:t>
            </w:r>
          </w:p>
        </w:tc>
      </w:tr>
      <w:tr>
        <w:trPr>
          <w:trHeight w:val="345" w:hRule="atLeast"/>
        </w:trPr>
        <w:tc>
          <w:tcPr>
            <w:tcW w:w="695" w:type="dxa"/>
            <w:vMerge w:val="continue"/>
            <w:tcBorders>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422392</w:t>
            </w:r>
          </w:p>
        </w:tc>
        <w:tc>
          <w:tcPr>
            <w:tcW w:w="617" w:type="dxa"/>
            <w:tcBorders>
              <w:bottom w:val="single" w:sz="8"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bottom w:val="single" w:sz="8"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Такси по граду</w:t>
            </w:r>
          </w:p>
        </w:tc>
        <w:tc>
          <w:tcPr>
            <w:tcW w:w="1466" w:type="dxa"/>
            <w:vMerge w:val="continue"/>
            <w:tcBorders>
              <w:left w:val="single" w:sz="12" w:space="0" w:color="000000"/>
              <w:bottom w:val="single" w:sz="12" w:space="0" w:color="000000"/>
            </w:tcBorders>
            <w:vAlign w:val="center"/>
          </w:tcPr>
          <w:p>
            <w:pPr>
              <w:pStyle w:val="Normal"/>
              <w:rPr>
                <w:color w:val="000000"/>
                <w:sz w:val="20"/>
                <w:szCs w:val="20"/>
              </w:rPr>
            </w:pPr>
            <w:r>
              <w:rPr>
                <w:color w:val="000000"/>
                <w:sz w:val="20"/>
                <w:szCs w:val="20"/>
              </w:rPr>
            </w:r>
          </w:p>
        </w:tc>
        <w:tc>
          <w:tcPr>
            <w:tcW w:w="1379" w:type="dxa"/>
            <w:tcBorders>
              <w:left w:val="single" w:sz="12" w:space="0" w:color="000000"/>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18,030.00</w:t>
            </w:r>
          </w:p>
        </w:tc>
        <w:tc>
          <w:tcPr>
            <w:tcW w:w="1266" w:type="dxa"/>
            <w:tcBorders>
              <w:top w:val="single" w:sz="4" w:space="0" w:color="000000"/>
              <w:right w:val="single" w:sz="12" w:space="0" w:color="000000"/>
            </w:tcBorders>
            <w:shd w:color="auto" w:fill="auto" w:val="clear"/>
            <w:vAlign w:val="bottom"/>
          </w:tcPr>
          <w:p>
            <w:pPr>
              <w:pStyle w:val="Normal"/>
              <w:rPr>
                <w:color w:val="000000"/>
                <w:sz w:val="20"/>
                <w:szCs w:val="20"/>
              </w:rPr>
            </w:pPr>
            <w:r>
              <w:rPr/>
            </w:r>
          </w:p>
        </w:tc>
        <w:tc>
          <w:tcPr>
            <w:tcW w:w="1780"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140" w:type="dxa"/>
            <w:tcBorders/>
            <w:shd w:color="auto" w:fill="auto" w:val="clear"/>
            <w:vAlign w:val="bottom"/>
          </w:tcPr>
          <w:p>
            <w:pPr>
              <w:pStyle w:val="Normal"/>
              <w:jc w:val="right"/>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570" w:hRule="atLeast"/>
        </w:trPr>
        <w:tc>
          <w:tcPr>
            <w:tcW w:w="695" w:type="dxa"/>
            <w:vMerge w:val="continue"/>
            <w:tcBorders>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tcBorders>
              <w:bottom w:val="single" w:sz="12"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422399</w:t>
            </w:r>
          </w:p>
        </w:tc>
        <w:tc>
          <w:tcPr>
            <w:tcW w:w="617" w:type="dxa"/>
            <w:tcBorders>
              <w:bottom w:val="single" w:sz="12"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bottom w:val="single" w:sz="12"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Остали тр.превоза, аранжман излет-сопст.</w:t>
            </w:r>
          </w:p>
        </w:tc>
        <w:tc>
          <w:tcPr>
            <w:tcW w:w="1466" w:type="dxa"/>
            <w:vMerge w:val="continue"/>
            <w:tcBorders>
              <w:left w:val="single" w:sz="12" w:space="0" w:color="000000"/>
              <w:bottom w:val="single" w:sz="12" w:space="0" w:color="000000"/>
            </w:tcBorders>
            <w:vAlign w:val="center"/>
          </w:tcPr>
          <w:p>
            <w:pPr>
              <w:pStyle w:val="Normal"/>
              <w:rPr>
                <w:color w:val="000000"/>
                <w:sz w:val="20"/>
                <w:szCs w:val="20"/>
              </w:rPr>
            </w:pPr>
            <w:r>
              <w:rPr>
                <w:color w:val="000000"/>
                <w:sz w:val="20"/>
                <w:szCs w:val="20"/>
              </w:rPr>
            </w:r>
          </w:p>
        </w:tc>
        <w:tc>
          <w:tcPr>
            <w:tcW w:w="1379" w:type="dxa"/>
            <w:tcBorders>
              <w:left w:val="single" w:sz="12" w:space="0" w:color="000000"/>
              <w:bottom w:val="single" w:sz="12" w:space="0" w:color="000000"/>
              <w:right w:val="single" w:sz="12" w:space="0" w:color="000000"/>
            </w:tcBorders>
            <w:shd w:color="000000" w:fill="FFFFFF" w:val="clear"/>
            <w:vAlign w:val="center"/>
          </w:tcPr>
          <w:p>
            <w:pPr>
              <w:pStyle w:val="Normal"/>
              <w:rPr>
                <w:color w:val="000000"/>
                <w:sz w:val="20"/>
                <w:szCs w:val="20"/>
              </w:rPr>
            </w:pPr>
            <w:r>
              <w:rPr/>
            </w:r>
          </w:p>
        </w:tc>
        <w:tc>
          <w:tcPr>
            <w:tcW w:w="1266" w:type="dxa"/>
            <w:tcBorders>
              <w:bottom w:val="single" w:sz="12" w:space="0" w:color="000000"/>
              <w:right w:val="single" w:sz="12" w:space="0" w:color="000000"/>
            </w:tcBorders>
            <w:shd w:color="auto" w:fill="auto" w:val="clear"/>
            <w:vAlign w:val="bottom"/>
          </w:tcPr>
          <w:p>
            <w:pPr>
              <w:pStyle w:val="Normal"/>
              <w:rPr>
                <w:color w:val="000000"/>
                <w:sz w:val="20"/>
                <w:szCs w:val="20"/>
              </w:rPr>
            </w:pPr>
            <w:r>
              <w:rPr>
                <w:color w:val="000000"/>
                <w:sz w:val="20"/>
                <w:szCs w:val="20"/>
              </w:rPr>
              <w:t xml:space="preserve">        </w:t>
            </w:r>
            <w:r>
              <w:rPr>
                <w:color w:val="000000"/>
                <w:sz w:val="20"/>
                <w:szCs w:val="20"/>
              </w:rPr>
              <w:t>64,080.00</w:t>
            </w:r>
          </w:p>
        </w:tc>
        <w:tc>
          <w:tcPr>
            <w:tcW w:w="1780"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140" w:type="dxa"/>
            <w:tcBorders>
              <w:bottom w:val="single" w:sz="12" w:space="0" w:color="000000"/>
            </w:tcBorders>
            <w:shd w:color="auto" w:fill="auto" w:val="clear"/>
            <w:vAlign w:val="bottom"/>
          </w:tcPr>
          <w:p>
            <w:pPr>
              <w:pStyle w:val="Normal"/>
              <w:jc w:val="right"/>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630" w:hRule="atLeast"/>
        </w:trPr>
        <w:tc>
          <w:tcPr>
            <w:tcW w:w="695" w:type="dxa"/>
            <w:vMerge w:val="restart"/>
            <w:tcBorders>
              <w:left w:val="single" w:sz="8" w:space="0" w:color="000000"/>
              <w:bottom w:val="single" w:sz="12" w:space="0" w:color="000000"/>
              <w:right w:val="single" w:sz="8" w:space="0" w:color="000000"/>
            </w:tcBorders>
            <w:shd w:color="auto" w:fill="auto" w:val="clear"/>
            <w:vAlign w:val="center"/>
          </w:tcPr>
          <w:p>
            <w:pPr>
              <w:pStyle w:val="Normal"/>
              <w:jc w:val="center"/>
              <w:rPr>
                <w:b/>
                <w:bCs/>
                <w:color w:val="000000"/>
              </w:rPr>
            </w:pPr>
            <w:r>
              <w:rPr>
                <w:b/>
                <w:bCs/>
                <w:color w:val="000000"/>
              </w:rPr>
              <w:t>4224</w:t>
            </w:r>
          </w:p>
        </w:tc>
        <w:tc>
          <w:tcPr>
            <w:tcW w:w="883"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422411</w:t>
            </w:r>
          </w:p>
        </w:tc>
        <w:tc>
          <w:tcPr>
            <w:tcW w:w="617" w:type="dxa"/>
            <w:tcBorders>
              <w:bottom w:val="single" w:sz="8" w:space="0" w:color="000000"/>
            </w:tcBorders>
            <w:shd w:color="auto" w:fill="auto" w:val="clear"/>
            <w:vAlign w:val="center"/>
          </w:tcPr>
          <w:p>
            <w:pPr>
              <w:pStyle w:val="Normal"/>
              <w:jc w:val="center"/>
              <w:rPr>
                <w:color w:val="000000"/>
                <w:sz w:val="20"/>
                <w:szCs w:val="20"/>
              </w:rPr>
            </w:pPr>
            <w:r>
              <w:rPr/>
            </w:r>
          </w:p>
        </w:tc>
        <w:tc>
          <w:tcPr>
            <w:tcW w:w="2620" w:type="dxa"/>
            <w:tcBorders>
              <w:left w:val="single" w:sz="12" w:space="0" w:color="000000"/>
              <w:bottom w:val="single" w:sz="8"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Трошкови путовања - превоза ученика</w:t>
            </w:r>
          </w:p>
        </w:tc>
        <w:tc>
          <w:tcPr>
            <w:tcW w:w="1466" w:type="dxa"/>
            <w:vMerge w:val="restart"/>
            <w:tcBorders>
              <w:left w:val="single" w:sz="12" w:space="0" w:color="000000"/>
              <w:bottom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379" w:type="dxa"/>
            <w:vMerge w:val="restart"/>
            <w:tcBorders>
              <w:left w:val="single" w:sz="12" w:space="0" w:color="000000"/>
              <w:bottom w:val="single" w:sz="12" w:space="0" w:color="000000"/>
              <w:right w:val="single" w:sz="12" w:space="0" w:color="000000"/>
            </w:tcBorders>
            <w:shd w:color="000000" w:fill="FFFFFF" w:val="clear"/>
            <w:vAlign w:val="center"/>
          </w:tcPr>
          <w:p>
            <w:pPr>
              <w:pStyle w:val="Normal"/>
              <w:jc w:val="center"/>
              <w:rPr>
                <w:color w:val="000000"/>
                <w:sz w:val="20"/>
                <w:szCs w:val="20"/>
              </w:rPr>
            </w:pPr>
            <w:r>
              <w:rPr/>
            </w:r>
          </w:p>
        </w:tc>
        <w:tc>
          <w:tcPr>
            <w:tcW w:w="1266" w:type="dxa"/>
            <w:tcBorders>
              <w:right w:val="single" w:sz="12" w:space="0" w:color="000000"/>
            </w:tcBorders>
            <w:shd w:color="auto" w:fill="auto" w:val="clear"/>
            <w:vAlign w:val="center"/>
          </w:tcPr>
          <w:p>
            <w:pPr>
              <w:pStyle w:val="Normal"/>
              <w:rPr>
                <w:color w:val="000000"/>
                <w:sz w:val="20"/>
                <w:szCs w:val="20"/>
              </w:rPr>
            </w:pPr>
            <w:r>
              <w:rPr/>
            </w:r>
          </w:p>
        </w:tc>
        <w:tc>
          <w:tcPr>
            <w:tcW w:w="1780" w:type="dxa"/>
            <w:tcBorders>
              <w:right w:val="single" w:sz="12" w:space="0" w:color="000000"/>
            </w:tcBorders>
            <w:shd w:color="auto" w:fill="auto" w:val="clear"/>
            <w:vAlign w:val="center"/>
          </w:tcPr>
          <w:p>
            <w:pPr>
              <w:pStyle w:val="Normal"/>
              <w:rPr>
                <w:color w:val="000000"/>
                <w:sz w:val="20"/>
                <w:szCs w:val="20"/>
              </w:rPr>
            </w:pPr>
            <w:r>
              <w:rPr/>
            </w:r>
          </w:p>
        </w:tc>
        <w:tc>
          <w:tcPr>
            <w:tcW w:w="1140" w:type="dxa"/>
            <w:tcBorders/>
            <w:shd w:color="auto" w:fill="auto" w:val="clear"/>
            <w:vAlign w:val="center"/>
          </w:tcPr>
          <w:p>
            <w:pPr>
              <w:pStyle w:val="Normal"/>
              <w:jc w:val="center"/>
              <w:rPr>
                <w:color w:val="000000"/>
                <w:sz w:val="20"/>
                <w:szCs w:val="20"/>
              </w:rPr>
            </w:pPr>
            <w:r>
              <w:rPr/>
            </w:r>
          </w:p>
        </w:tc>
        <w:tc>
          <w:tcPr>
            <w:tcW w:w="1741" w:type="dxa"/>
            <w:vMerge w:val="restart"/>
            <w:tcBorders>
              <w:left w:val="single" w:sz="12" w:space="0" w:color="000000"/>
              <w:bottom w:val="single" w:sz="12" w:space="0" w:color="000000"/>
              <w:right w:val="single" w:sz="12" w:space="0" w:color="000000"/>
            </w:tcBorders>
            <w:shd w:color="auto" w:fill="auto" w:val="clear"/>
            <w:vAlign w:val="center"/>
          </w:tcPr>
          <w:p>
            <w:pPr>
              <w:pStyle w:val="Normal"/>
              <w:jc w:val="right"/>
              <w:rPr>
                <w:color w:val="000000"/>
              </w:rPr>
            </w:pPr>
            <w:r>
              <w:rPr>
                <w:color w:val="000000"/>
              </w:rPr>
              <w:t xml:space="preserve">          </w:t>
            </w:r>
            <w:r>
              <w:rPr>
                <w:color w:val="000000"/>
              </w:rPr>
              <w:t>63,000.00</w:t>
            </w:r>
          </w:p>
        </w:tc>
      </w:tr>
      <w:tr>
        <w:trPr>
          <w:trHeight w:val="555" w:hRule="atLeast"/>
        </w:trPr>
        <w:tc>
          <w:tcPr>
            <w:tcW w:w="695" w:type="dxa"/>
            <w:vMerge w:val="continue"/>
            <w:tcBorders>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tcBorders>
              <w:bottom w:val="single" w:sz="12"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422412</w:t>
            </w:r>
          </w:p>
        </w:tc>
        <w:tc>
          <w:tcPr>
            <w:tcW w:w="617" w:type="dxa"/>
            <w:tcBorders>
              <w:bottom w:val="single" w:sz="12" w:space="0" w:color="000000"/>
            </w:tcBorders>
            <w:shd w:color="auto" w:fill="auto" w:val="clear"/>
            <w:vAlign w:val="center"/>
          </w:tcPr>
          <w:p>
            <w:pPr>
              <w:pStyle w:val="Normal"/>
              <w:jc w:val="center"/>
              <w:rPr>
                <w:color w:val="000000"/>
                <w:sz w:val="20"/>
                <w:szCs w:val="20"/>
              </w:rPr>
            </w:pPr>
            <w:r>
              <w:rPr/>
            </w:r>
          </w:p>
        </w:tc>
        <w:tc>
          <w:tcPr>
            <w:tcW w:w="2620" w:type="dxa"/>
            <w:tcBorders>
              <w:left w:val="single" w:sz="12" w:space="0" w:color="000000"/>
              <w:bottom w:val="single" w:sz="12"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Трошкови путовања -на такмичења, Петница</w:t>
            </w:r>
          </w:p>
        </w:tc>
        <w:tc>
          <w:tcPr>
            <w:tcW w:w="1466"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379"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266" w:type="dxa"/>
            <w:tcBorders>
              <w:bottom w:val="single" w:sz="12" w:space="0" w:color="000000"/>
              <w:right w:val="single" w:sz="12" w:space="0" w:color="000000"/>
            </w:tcBorders>
            <w:shd w:color="auto" w:fill="auto" w:val="clear"/>
            <w:vAlign w:val="center"/>
          </w:tcPr>
          <w:p>
            <w:pPr>
              <w:pStyle w:val="Normal"/>
              <w:rPr>
                <w:color w:val="000000"/>
                <w:sz w:val="20"/>
                <w:szCs w:val="20"/>
              </w:rPr>
            </w:pPr>
            <w:r>
              <w:rPr/>
            </w:r>
          </w:p>
        </w:tc>
        <w:tc>
          <w:tcPr>
            <w:tcW w:w="1780" w:type="dxa"/>
            <w:tcBorders>
              <w:bottom w:val="single" w:sz="12"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 xml:space="preserve">                    </w:t>
            </w:r>
            <w:r>
              <w:rPr>
                <w:color w:val="000000"/>
                <w:sz w:val="20"/>
                <w:szCs w:val="20"/>
              </w:rPr>
              <w:t>63,000.00</w:t>
            </w:r>
          </w:p>
        </w:tc>
        <w:tc>
          <w:tcPr>
            <w:tcW w:w="1140" w:type="dxa"/>
            <w:tcBorders>
              <w:bottom w:val="single" w:sz="12" w:space="0" w:color="000000"/>
            </w:tcBorders>
            <w:shd w:color="auto" w:fill="auto" w:val="clear"/>
            <w:vAlign w:val="center"/>
          </w:tcPr>
          <w:p>
            <w:pPr>
              <w:pStyle w:val="Normal"/>
              <w:jc w:val="center"/>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315" w:hRule="atLeast"/>
        </w:trPr>
        <w:tc>
          <w:tcPr>
            <w:tcW w:w="695" w:type="dxa"/>
            <w:vMerge w:val="restart"/>
            <w:tcBorders>
              <w:left w:val="single" w:sz="8" w:space="0" w:color="000000"/>
              <w:bottom w:val="single" w:sz="12" w:space="0" w:color="000000"/>
              <w:right w:val="single" w:sz="8" w:space="0" w:color="000000"/>
            </w:tcBorders>
            <w:shd w:color="auto" w:fill="auto" w:val="clear"/>
            <w:vAlign w:val="center"/>
          </w:tcPr>
          <w:p>
            <w:pPr>
              <w:pStyle w:val="Normal"/>
              <w:jc w:val="center"/>
              <w:rPr>
                <w:b/>
                <w:bCs/>
                <w:color w:val="000000"/>
              </w:rPr>
            </w:pPr>
            <w:r>
              <w:rPr>
                <w:b/>
                <w:bCs/>
                <w:color w:val="000000"/>
              </w:rPr>
              <w:t>4231</w:t>
            </w:r>
          </w:p>
        </w:tc>
        <w:tc>
          <w:tcPr>
            <w:tcW w:w="883" w:type="dxa"/>
            <w:tcBorders>
              <w:right w:val="single" w:sz="8" w:space="0" w:color="000000"/>
            </w:tcBorders>
            <w:shd w:color="auto" w:fill="auto" w:val="clear"/>
            <w:vAlign w:val="bottom"/>
          </w:tcPr>
          <w:p>
            <w:pPr>
              <w:pStyle w:val="Normal"/>
              <w:jc w:val="center"/>
              <w:rPr>
                <w:color w:val="000000"/>
                <w:sz w:val="20"/>
                <w:szCs w:val="20"/>
              </w:rPr>
            </w:pPr>
            <w:r>
              <w:rPr>
                <w:color w:val="000000"/>
                <w:sz w:val="20"/>
                <w:szCs w:val="20"/>
              </w:rPr>
              <w:t>423100-</w:t>
            </w:r>
          </w:p>
        </w:tc>
        <w:tc>
          <w:tcPr>
            <w:tcW w:w="617" w:type="dxa"/>
            <w:tcBorders/>
            <w:shd w:color="auto" w:fill="auto" w:val="clear"/>
            <w:vAlign w:val="bottom"/>
          </w:tcPr>
          <w:p>
            <w:pPr>
              <w:pStyle w:val="Normal"/>
              <w:jc w:val="center"/>
              <w:rPr>
                <w:color w:val="000000"/>
                <w:sz w:val="20"/>
                <w:szCs w:val="20"/>
              </w:rPr>
            </w:pPr>
            <w:r>
              <w:rPr>
                <w:color w:val="000000"/>
                <w:sz w:val="20"/>
                <w:szCs w:val="20"/>
              </w:rPr>
            </w:r>
          </w:p>
        </w:tc>
        <w:tc>
          <w:tcPr>
            <w:tcW w:w="2620" w:type="dxa"/>
            <w:vMerge w:val="restart"/>
            <w:tcBorders>
              <w:left w:val="single" w:sz="12" w:space="0" w:color="000000"/>
              <w:bottom w:val="single" w:sz="12"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Административне услуге (превођења, рачуноводствене, остале адм. услуге)</w:t>
            </w:r>
          </w:p>
        </w:tc>
        <w:tc>
          <w:tcPr>
            <w:tcW w:w="1466" w:type="dxa"/>
            <w:vMerge w:val="restart"/>
            <w:tcBorders>
              <w:left w:val="single" w:sz="12" w:space="0" w:color="000000"/>
              <w:bottom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379" w:type="dxa"/>
            <w:vMerge w:val="restart"/>
            <w:tcBorders>
              <w:left w:val="single" w:sz="12" w:space="0" w:color="000000"/>
              <w:bottom w:val="single" w:sz="12" w:space="0" w:color="000000"/>
              <w:right w:val="single" w:sz="12" w:space="0" w:color="000000"/>
            </w:tcBorders>
            <w:shd w:color="000000" w:fill="FFFFFF" w:val="clear"/>
            <w:vAlign w:val="center"/>
          </w:tcPr>
          <w:p>
            <w:pPr>
              <w:pStyle w:val="Normal"/>
              <w:jc w:val="right"/>
              <w:rPr>
                <w:color w:val="000000"/>
                <w:sz w:val="20"/>
                <w:szCs w:val="20"/>
              </w:rPr>
            </w:pPr>
            <w:r>
              <w:rPr>
                <w:color w:val="000000"/>
                <w:sz w:val="20"/>
                <w:szCs w:val="20"/>
              </w:rPr>
              <w:t xml:space="preserve">          </w:t>
            </w:r>
            <w:r>
              <w:rPr>
                <w:color w:val="000000"/>
                <w:sz w:val="20"/>
                <w:szCs w:val="20"/>
              </w:rPr>
              <w:t>260,763.73</w:t>
            </w:r>
          </w:p>
        </w:tc>
        <w:tc>
          <w:tcPr>
            <w:tcW w:w="1266" w:type="dxa"/>
            <w:vMerge w:val="restart"/>
            <w:tcBorders>
              <w:left w:val="single" w:sz="12" w:space="0" w:color="000000"/>
              <w:bottom w:val="single" w:sz="12" w:space="0" w:color="000000"/>
              <w:right w:val="single" w:sz="12" w:space="0" w:color="000000"/>
            </w:tcBorders>
            <w:shd w:color="auto" w:fill="auto" w:val="clear"/>
            <w:vAlign w:val="center"/>
          </w:tcPr>
          <w:p>
            <w:pPr>
              <w:pStyle w:val="Normal"/>
              <w:jc w:val="right"/>
              <w:rPr>
                <w:color w:val="000000"/>
                <w:sz w:val="20"/>
                <w:szCs w:val="20"/>
              </w:rPr>
            </w:pPr>
            <w:r>
              <w:rPr/>
            </w:r>
          </w:p>
        </w:tc>
        <w:tc>
          <w:tcPr>
            <w:tcW w:w="1780" w:type="dxa"/>
            <w:vMerge w:val="restart"/>
            <w:tcBorders>
              <w:left w:val="single" w:sz="12" w:space="0" w:color="000000"/>
              <w:bottom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140" w:type="dxa"/>
            <w:tcBorders/>
            <w:shd w:color="auto" w:fill="auto" w:val="clear"/>
            <w:vAlign w:val="bottom"/>
          </w:tcPr>
          <w:p>
            <w:pPr>
              <w:pStyle w:val="Normal"/>
              <w:jc w:val="right"/>
              <w:rPr>
                <w:color w:val="000000"/>
                <w:sz w:val="20"/>
                <w:szCs w:val="20"/>
              </w:rPr>
            </w:pPr>
            <w:r>
              <w:rPr/>
            </w:r>
          </w:p>
        </w:tc>
        <w:tc>
          <w:tcPr>
            <w:tcW w:w="1741" w:type="dxa"/>
            <w:vMerge w:val="restart"/>
            <w:tcBorders>
              <w:left w:val="single" w:sz="12" w:space="0" w:color="000000"/>
              <w:bottom w:val="single" w:sz="12" w:space="0" w:color="000000"/>
              <w:right w:val="single" w:sz="12" w:space="0" w:color="000000"/>
            </w:tcBorders>
            <w:shd w:color="auto" w:fill="auto" w:val="clear"/>
            <w:vAlign w:val="center"/>
          </w:tcPr>
          <w:p>
            <w:pPr>
              <w:pStyle w:val="Normal"/>
              <w:jc w:val="right"/>
              <w:rPr>
                <w:color w:val="000000"/>
              </w:rPr>
            </w:pPr>
            <w:r>
              <w:rPr>
                <w:color w:val="000000"/>
              </w:rPr>
              <w:t xml:space="preserve">        </w:t>
            </w:r>
            <w:r>
              <w:rPr>
                <w:color w:val="000000"/>
              </w:rPr>
              <w:t>260,763.73</w:t>
            </w:r>
          </w:p>
        </w:tc>
      </w:tr>
      <w:tr>
        <w:trPr>
          <w:trHeight w:val="900" w:hRule="atLeast"/>
        </w:trPr>
        <w:tc>
          <w:tcPr>
            <w:tcW w:w="695" w:type="dxa"/>
            <w:vMerge w:val="continue"/>
            <w:tcBorders>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tcBorders>
              <w:bottom w:val="single" w:sz="12" w:space="0" w:color="000000"/>
              <w:right w:val="single" w:sz="8" w:space="0" w:color="000000"/>
            </w:tcBorders>
            <w:shd w:color="auto" w:fill="auto" w:val="clear"/>
          </w:tcPr>
          <w:p>
            <w:pPr>
              <w:pStyle w:val="Normal"/>
              <w:jc w:val="center"/>
              <w:rPr>
                <w:color w:val="000000"/>
                <w:sz w:val="20"/>
                <w:szCs w:val="20"/>
              </w:rPr>
            </w:pPr>
            <w:r>
              <w:rPr>
                <w:color w:val="000000"/>
                <w:sz w:val="20"/>
                <w:szCs w:val="20"/>
              </w:rPr>
              <w:t>423199</w:t>
            </w:r>
          </w:p>
        </w:tc>
        <w:tc>
          <w:tcPr>
            <w:tcW w:w="617" w:type="dxa"/>
            <w:tcBorders>
              <w:bottom w:val="single" w:sz="12" w:space="0" w:color="000000"/>
            </w:tcBorders>
            <w:shd w:color="auto" w:fill="auto" w:val="clear"/>
          </w:tcPr>
          <w:p>
            <w:pPr>
              <w:pStyle w:val="Normal"/>
              <w:jc w:val="center"/>
              <w:rPr>
                <w:color w:val="000000"/>
                <w:sz w:val="20"/>
                <w:szCs w:val="20"/>
              </w:rPr>
            </w:pPr>
            <w:r>
              <w:rPr/>
            </w:r>
          </w:p>
        </w:tc>
        <w:tc>
          <w:tcPr>
            <w:tcW w:w="2620"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466"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379"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266"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780"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140" w:type="dxa"/>
            <w:tcBorders>
              <w:bottom w:val="single" w:sz="12" w:space="0" w:color="000000"/>
            </w:tcBorders>
            <w:shd w:color="auto" w:fill="auto" w:val="clear"/>
            <w:vAlign w:val="bottom"/>
          </w:tcPr>
          <w:p>
            <w:pPr>
              <w:pStyle w:val="Normal"/>
              <w:jc w:val="right"/>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1395" w:hRule="atLeast"/>
        </w:trPr>
        <w:tc>
          <w:tcPr>
            <w:tcW w:w="695" w:type="dxa"/>
            <w:tcBorders>
              <w:left w:val="single" w:sz="8" w:space="0" w:color="000000"/>
              <w:bottom w:val="single" w:sz="12" w:space="0" w:color="000000"/>
              <w:right w:val="single" w:sz="8" w:space="0" w:color="000000"/>
            </w:tcBorders>
            <w:shd w:color="auto" w:fill="auto" w:val="clear"/>
            <w:vAlign w:val="center"/>
          </w:tcPr>
          <w:p>
            <w:pPr>
              <w:pStyle w:val="Normal"/>
              <w:jc w:val="center"/>
              <w:rPr>
                <w:b/>
                <w:bCs/>
                <w:color w:val="000000"/>
              </w:rPr>
            </w:pPr>
            <w:r>
              <w:rPr>
                <w:b/>
                <w:bCs/>
                <w:color w:val="000000"/>
              </w:rPr>
              <w:t>4232</w:t>
            </w:r>
          </w:p>
        </w:tc>
        <w:tc>
          <w:tcPr>
            <w:tcW w:w="883" w:type="dxa"/>
            <w:tcBorders>
              <w:bottom w:val="single" w:sz="12"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423200-423299</w:t>
            </w:r>
          </w:p>
        </w:tc>
        <w:tc>
          <w:tcPr>
            <w:tcW w:w="617" w:type="dxa"/>
            <w:tcBorders>
              <w:bottom w:val="single" w:sz="12" w:space="0" w:color="000000"/>
            </w:tcBorders>
            <w:shd w:color="auto" w:fill="auto" w:val="clear"/>
            <w:vAlign w:val="center"/>
          </w:tcPr>
          <w:p>
            <w:pPr>
              <w:pStyle w:val="Normal"/>
              <w:jc w:val="center"/>
              <w:rPr>
                <w:color w:val="000000"/>
                <w:sz w:val="20"/>
                <w:szCs w:val="20"/>
              </w:rPr>
            </w:pPr>
            <w:r>
              <w:rPr/>
            </w:r>
          </w:p>
        </w:tc>
        <w:tc>
          <w:tcPr>
            <w:tcW w:w="2620" w:type="dxa"/>
            <w:tcBorders>
              <w:left w:val="single" w:sz="12" w:space="0" w:color="000000"/>
              <w:bottom w:val="single" w:sz="12"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Компјутерске услуге (израда и одржавање софтвера, одржавање рачунара, остале PC услуге)</w:t>
            </w:r>
          </w:p>
        </w:tc>
        <w:tc>
          <w:tcPr>
            <w:tcW w:w="1466" w:type="dxa"/>
            <w:tcBorders>
              <w:bottom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379" w:type="dxa"/>
            <w:tcBorders>
              <w:bottom w:val="single" w:sz="12" w:space="0" w:color="000000"/>
              <w:right w:val="single" w:sz="12" w:space="0" w:color="000000"/>
            </w:tcBorders>
            <w:shd w:color="000000" w:fill="FFFFFF" w:val="clear"/>
            <w:vAlign w:val="center"/>
          </w:tcPr>
          <w:p>
            <w:pPr>
              <w:pStyle w:val="Normal"/>
              <w:jc w:val="right"/>
              <w:rPr>
                <w:color w:val="000000"/>
                <w:sz w:val="20"/>
                <w:szCs w:val="20"/>
              </w:rPr>
            </w:pPr>
            <w:r>
              <w:rPr>
                <w:color w:val="000000"/>
                <w:sz w:val="20"/>
                <w:szCs w:val="20"/>
              </w:rPr>
              <w:t xml:space="preserve">            </w:t>
            </w:r>
            <w:r>
              <w:rPr>
                <w:color w:val="000000"/>
                <w:sz w:val="20"/>
                <w:szCs w:val="20"/>
              </w:rPr>
              <w:t>20,600.00</w:t>
            </w:r>
          </w:p>
        </w:tc>
        <w:tc>
          <w:tcPr>
            <w:tcW w:w="1266" w:type="dxa"/>
            <w:tcBorders>
              <w:bottom w:val="single" w:sz="12" w:space="0" w:color="000000"/>
              <w:right w:val="single" w:sz="12" w:space="0" w:color="000000"/>
            </w:tcBorders>
            <w:shd w:color="auto" w:fill="auto" w:val="clear"/>
            <w:vAlign w:val="center"/>
          </w:tcPr>
          <w:p>
            <w:pPr>
              <w:pStyle w:val="Normal"/>
              <w:rPr>
                <w:color w:val="000000"/>
                <w:sz w:val="20"/>
                <w:szCs w:val="20"/>
              </w:rPr>
            </w:pPr>
            <w:r>
              <w:rPr/>
            </w:r>
          </w:p>
        </w:tc>
        <w:tc>
          <w:tcPr>
            <w:tcW w:w="1780" w:type="dxa"/>
            <w:tcBorders>
              <w:bottom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140" w:type="dxa"/>
            <w:tcBorders>
              <w:bottom w:val="single" w:sz="12" w:space="0" w:color="000000"/>
            </w:tcBorders>
            <w:shd w:color="auto" w:fill="auto" w:val="clear"/>
            <w:vAlign w:val="bottom"/>
          </w:tcPr>
          <w:p>
            <w:pPr>
              <w:pStyle w:val="Normal"/>
              <w:jc w:val="right"/>
              <w:rPr>
                <w:color w:val="000000"/>
                <w:sz w:val="20"/>
                <w:szCs w:val="20"/>
              </w:rPr>
            </w:pPr>
            <w:r>
              <w:rPr/>
            </w:r>
          </w:p>
        </w:tc>
        <w:tc>
          <w:tcPr>
            <w:tcW w:w="1741" w:type="dxa"/>
            <w:tcBorders>
              <w:left w:val="single" w:sz="12" w:space="0" w:color="000000"/>
              <w:bottom w:val="single" w:sz="12" w:space="0" w:color="000000"/>
              <w:right w:val="single" w:sz="12" w:space="0" w:color="000000"/>
            </w:tcBorders>
            <w:shd w:color="auto" w:fill="auto" w:val="clear"/>
            <w:vAlign w:val="center"/>
          </w:tcPr>
          <w:p>
            <w:pPr>
              <w:pStyle w:val="Normal"/>
              <w:jc w:val="right"/>
              <w:rPr>
                <w:color w:val="000000"/>
              </w:rPr>
            </w:pPr>
            <w:r>
              <w:rPr>
                <w:color w:val="000000"/>
              </w:rPr>
              <w:t xml:space="preserve">          </w:t>
            </w:r>
            <w:r>
              <w:rPr>
                <w:color w:val="000000"/>
              </w:rPr>
              <w:t>20,600.00</w:t>
            </w:r>
          </w:p>
        </w:tc>
      </w:tr>
      <w:tr>
        <w:trPr>
          <w:trHeight w:val="525" w:hRule="atLeast"/>
        </w:trPr>
        <w:tc>
          <w:tcPr>
            <w:tcW w:w="695" w:type="dxa"/>
            <w:vMerge w:val="restart"/>
            <w:tcBorders>
              <w:left w:val="single" w:sz="8" w:space="0" w:color="000000"/>
              <w:bottom w:val="single" w:sz="12" w:space="0" w:color="000000"/>
              <w:right w:val="single" w:sz="8" w:space="0" w:color="000000"/>
            </w:tcBorders>
            <w:shd w:color="auto" w:fill="auto" w:val="clear"/>
            <w:vAlign w:val="center"/>
          </w:tcPr>
          <w:p>
            <w:pPr>
              <w:pStyle w:val="Normal"/>
              <w:jc w:val="center"/>
              <w:rPr>
                <w:b/>
                <w:bCs/>
                <w:color w:val="000000"/>
              </w:rPr>
            </w:pPr>
            <w:r>
              <w:rPr>
                <w:b/>
                <w:bCs/>
                <w:color w:val="000000"/>
              </w:rPr>
              <w:t>4233</w:t>
            </w:r>
          </w:p>
        </w:tc>
        <w:tc>
          <w:tcPr>
            <w:tcW w:w="883"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423311</w:t>
            </w:r>
          </w:p>
        </w:tc>
        <w:tc>
          <w:tcPr>
            <w:tcW w:w="617" w:type="dxa"/>
            <w:tcBorders>
              <w:bottom w:val="single" w:sz="8" w:space="0" w:color="000000"/>
            </w:tcBorders>
            <w:shd w:color="auto" w:fill="auto" w:val="clear"/>
            <w:vAlign w:val="center"/>
          </w:tcPr>
          <w:p>
            <w:pPr>
              <w:pStyle w:val="Normal"/>
              <w:jc w:val="center"/>
              <w:rPr>
                <w:color w:val="000000"/>
                <w:sz w:val="20"/>
                <w:szCs w:val="20"/>
              </w:rPr>
            </w:pPr>
            <w:r>
              <w:rPr/>
            </w:r>
          </w:p>
        </w:tc>
        <w:tc>
          <w:tcPr>
            <w:tcW w:w="2620" w:type="dxa"/>
            <w:tcBorders>
              <w:left w:val="single" w:sz="12" w:space="0" w:color="000000"/>
              <w:bottom w:val="single" w:sz="8"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Услуге образовања и    усавршавања запослених</w:t>
            </w:r>
          </w:p>
        </w:tc>
        <w:tc>
          <w:tcPr>
            <w:tcW w:w="1466" w:type="dxa"/>
            <w:vMerge w:val="restart"/>
            <w:tcBorders>
              <w:left w:val="single" w:sz="12" w:space="0" w:color="000000"/>
              <w:bottom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379" w:type="dxa"/>
            <w:tcBorders>
              <w:right w:val="single" w:sz="12" w:space="0" w:color="000000"/>
            </w:tcBorders>
            <w:shd w:color="000000" w:fill="FFFFFF" w:val="clear"/>
            <w:vAlign w:val="center"/>
          </w:tcPr>
          <w:p>
            <w:pPr>
              <w:pStyle w:val="Normal"/>
              <w:rPr>
                <w:color w:val="000000"/>
                <w:sz w:val="20"/>
                <w:szCs w:val="20"/>
              </w:rPr>
            </w:pPr>
            <w:r>
              <w:rPr/>
            </w:r>
          </w:p>
        </w:tc>
        <w:tc>
          <w:tcPr>
            <w:tcW w:w="1266" w:type="dxa"/>
            <w:tcBorders>
              <w:right w:val="single" w:sz="12" w:space="0" w:color="000000"/>
            </w:tcBorders>
            <w:shd w:color="auto" w:fill="auto" w:val="clear"/>
            <w:vAlign w:val="bottom"/>
          </w:tcPr>
          <w:p>
            <w:pPr>
              <w:pStyle w:val="Normal"/>
              <w:rPr>
                <w:color w:val="000000"/>
                <w:sz w:val="20"/>
                <w:szCs w:val="20"/>
              </w:rPr>
            </w:pPr>
            <w:r>
              <w:rPr/>
            </w:r>
          </w:p>
        </w:tc>
        <w:tc>
          <w:tcPr>
            <w:tcW w:w="1780" w:type="dxa"/>
            <w:vMerge w:val="restart"/>
            <w:tcBorders>
              <w:left w:val="single" w:sz="12" w:space="0" w:color="000000"/>
              <w:bottom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140" w:type="dxa"/>
            <w:tcBorders/>
            <w:shd w:color="auto" w:fill="auto" w:val="clear"/>
            <w:vAlign w:val="bottom"/>
          </w:tcPr>
          <w:p>
            <w:pPr>
              <w:pStyle w:val="Normal"/>
              <w:jc w:val="right"/>
              <w:rPr>
                <w:color w:val="000000"/>
                <w:sz w:val="20"/>
                <w:szCs w:val="20"/>
              </w:rPr>
            </w:pPr>
            <w:r>
              <w:rPr/>
            </w:r>
          </w:p>
        </w:tc>
        <w:tc>
          <w:tcPr>
            <w:tcW w:w="1741" w:type="dxa"/>
            <w:vMerge w:val="restart"/>
            <w:tcBorders>
              <w:left w:val="single" w:sz="12" w:space="0" w:color="000000"/>
              <w:bottom w:val="single" w:sz="12" w:space="0" w:color="000000"/>
              <w:right w:val="single" w:sz="12" w:space="0" w:color="000000"/>
            </w:tcBorders>
            <w:shd w:color="auto" w:fill="auto" w:val="clear"/>
            <w:vAlign w:val="center"/>
          </w:tcPr>
          <w:p>
            <w:pPr>
              <w:pStyle w:val="Normal"/>
              <w:jc w:val="right"/>
              <w:rPr>
                <w:color w:val="000000"/>
              </w:rPr>
            </w:pPr>
            <w:r>
              <w:rPr>
                <w:color w:val="000000"/>
              </w:rPr>
              <w:t xml:space="preserve">        </w:t>
            </w:r>
            <w:r>
              <w:rPr>
                <w:color w:val="000000"/>
              </w:rPr>
              <w:t>369,870.00</w:t>
            </w:r>
          </w:p>
        </w:tc>
      </w:tr>
      <w:tr>
        <w:trPr>
          <w:trHeight w:val="360" w:hRule="atLeast"/>
        </w:trPr>
        <w:tc>
          <w:tcPr>
            <w:tcW w:w="695" w:type="dxa"/>
            <w:vMerge w:val="continue"/>
            <w:tcBorders>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423321</w:t>
            </w:r>
          </w:p>
        </w:tc>
        <w:tc>
          <w:tcPr>
            <w:tcW w:w="617" w:type="dxa"/>
            <w:tcBorders>
              <w:bottom w:val="single" w:sz="8" w:space="0" w:color="000000"/>
            </w:tcBorders>
            <w:shd w:color="auto" w:fill="auto" w:val="clear"/>
            <w:vAlign w:val="center"/>
          </w:tcPr>
          <w:p>
            <w:pPr>
              <w:pStyle w:val="Normal"/>
              <w:jc w:val="center"/>
              <w:rPr>
                <w:color w:val="000000"/>
                <w:sz w:val="20"/>
                <w:szCs w:val="20"/>
              </w:rPr>
            </w:pPr>
            <w:r>
              <w:rPr/>
            </w:r>
          </w:p>
        </w:tc>
        <w:tc>
          <w:tcPr>
            <w:tcW w:w="2620" w:type="dxa"/>
            <w:tcBorders>
              <w:left w:val="single" w:sz="12" w:space="0" w:color="000000"/>
              <w:bottom w:val="single" w:sz="8" w:space="0" w:color="000000"/>
              <w:right w:val="single" w:sz="12" w:space="0" w:color="000000"/>
            </w:tcBorders>
            <w:shd w:color="auto" w:fill="auto" w:val="clear"/>
            <w:vAlign w:val="bottom"/>
          </w:tcPr>
          <w:p>
            <w:pPr>
              <w:pStyle w:val="Normal"/>
              <w:rPr>
                <w:color w:val="000000"/>
                <w:sz w:val="20"/>
                <w:szCs w:val="20"/>
              </w:rPr>
            </w:pPr>
            <w:r>
              <w:rPr>
                <w:color w:val="000000"/>
                <w:sz w:val="20"/>
                <w:szCs w:val="20"/>
              </w:rPr>
              <w:t>Котизација за семинаре</w:t>
            </w:r>
          </w:p>
        </w:tc>
        <w:tc>
          <w:tcPr>
            <w:tcW w:w="1466"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379" w:type="dxa"/>
            <w:tcBorders>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244,340.00</w:t>
            </w:r>
          </w:p>
        </w:tc>
        <w:tc>
          <w:tcPr>
            <w:tcW w:w="1266" w:type="dxa"/>
            <w:tcBorders>
              <w:right w:val="single" w:sz="12" w:space="0" w:color="000000"/>
            </w:tcBorders>
            <w:shd w:color="auto" w:fill="auto" w:val="clear"/>
            <w:vAlign w:val="bottom"/>
          </w:tcPr>
          <w:p>
            <w:pPr>
              <w:pStyle w:val="Normal"/>
              <w:rPr>
                <w:color w:val="000000"/>
                <w:sz w:val="20"/>
                <w:szCs w:val="20"/>
              </w:rPr>
            </w:pPr>
            <w:r>
              <w:rPr/>
            </w:r>
          </w:p>
        </w:tc>
        <w:tc>
          <w:tcPr>
            <w:tcW w:w="1780"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140" w:type="dxa"/>
            <w:tcBorders/>
            <w:shd w:color="auto" w:fill="auto" w:val="clear"/>
            <w:vAlign w:val="bottom"/>
          </w:tcPr>
          <w:p>
            <w:pPr>
              <w:pStyle w:val="Normal"/>
              <w:jc w:val="right"/>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540" w:hRule="atLeast"/>
        </w:trPr>
        <w:tc>
          <w:tcPr>
            <w:tcW w:w="695" w:type="dxa"/>
            <w:vMerge w:val="continue"/>
            <w:tcBorders>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423322</w:t>
            </w:r>
          </w:p>
        </w:tc>
        <w:tc>
          <w:tcPr>
            <w:tcW w:w="617" w:type="dxa"/>
            <w:tcBorders>
              <w:bottom w:val="single" w:sz="8" w:space="0" w:color="000000"/>
            </w:tcBorders>
            <w:shd w:color="auto" w:fill="auto" w:val="clear"/>
            <w:vAlign w:val="center"/>
          </w:tcPr>
          <w:p>
            <w:pPr>
              <w:pStyle w:val="Normal"/>
              <w:jc w:val="center"/>
              <w:rPr>
                <w:color w:val="000000"/>
                <w:sz w:val="20"/>
                <w:szCs w:val="20"/>
              </w:rPr>
            </w:pPr>
            <w:r>
              <w:rPr/>
            </w:r>
          </w:p>
        </w:tc>
        <w:tc>
          <w:tcPr>
            <w:tcW w:w="2620" w:type="dxa"/>
            <w:tcBorders>
              <w:left w:val="single" w:sz="12" w:space="0" w:color="000000"/>
              <w:bottom w:val="single" w:sz="8" w:space="0" w:color="000000"/>
              <w:right w:val="single" w:sz="12" w:space="0" w:color="000000"/>
            </w:tcBorders>
            <w:shd w:color="auto" w:fill="auto" w:val="clear"/>
            <w:vAlign w:val="bottom"/>
          </w:tcPr>
          <w:p>
            <w:pPr>
              <w:pStyle w:val="Normal"/>
              <w:rPr>
                <w:color w:val="000000"/>
                <w:sz w:val="20"/>
                <w:szCs w:val="20"/>
              </w:rPr>
            </w:pPr>
            <w:r>
              <w:rPr>
                <w:color w:val="000000"/>
                <w:sz w:val="20"/>
                <w:szCs w:val="20"/>
              </w:rPr>
              <w:t>Котизација за стручна саветов.</w:t>
            </w:r>
          </w:p>
        </w:tc>
        <w:tc>
          <w:tcPr>
            <w:tcW w:w="1466"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379" w:type="dxa"/>
            <w:tcBorders>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24,530.00</w:t>
            </w:r>
          </w:p>
        </w:tc>
        <w:tc>
          <w:tcPr>
            <w:tcW w:w="1266" w:type="dxa"/>
            <w:tcBorders>
              <w:right w:val="single" w:sz="12" w:space="0" w:color="000000"/>
            </w:tcBorders>
            <w:shd w:color="auto" w:fill="auto" w:val="clear"/>
            <w:vAlign w:val="bottom"/>
          </w:tcPr>
          <w:p>
            <w:pPr>
              <w:pStyle w:val="Normal"/>
              <w:rPr>
                <w:color w:val="000000"/>
                <w:sz w:val="20"/>
                <w:szCs w:val="20"/>
              </w:rPr>
            </w:pPr>
            <w:r>
              <w:rPr/>
            </w:r>
          </w:p>
        </w:tc>
        <w:tc>
          <w:tcPr>
            <w:tcW w:w="1780"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140" w:type="dxa"/>
            <w:tcBorders/>
            <w:shd w:color="auto" w:fill="auto" w:val="clear"/>
            <w:vAlign w:val="bottom"/>
          </w:tcPr>
          <w:p>
            <w:pPr>
              <w:pStyle w:val="Normal"/>
              <w:jc w:val="right"/>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525" w:hRule="atLeast"/>
        </w:trPr>
        <w:tc>
          <w:tcPr>
            <w:tcW w:w="695" w:type="dxa"/>
            <w:vMerge w:val="continue"/>
            <w:tcBorders>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423391</w:t>
            </w:r>
          </w:p>
        </w:tc>
        <w:tc>
          <w:tcPr>
            <w:tcW w:w="617" w:type="dxa"/>
            <w:tcBorders>
              <w:bottom w:val="single" w:sz="8"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bottom w:val="single" w:sz="8"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Издаци за стр. испите (лиценце)</w:t>
            </w:r>
          </w:p>
        </w:tc>
        <w:tc>
          <w:tcPr>
            <w:tcW w:w="1466"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379" w:type="dxa"/>
            <w:tcBorders>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51,500.00</w:t>
            </w:r>
          </w:p>
        </w:tc>
        <w:tc>
          <w:tcPr>
            <w:tcW w:w="1266" w:type="dxa"/>
            <w:tcBorders>
              <w:right w:val="single" w:sz="12" w:space="0" w:color="000000"/>
            </w:tcBorders>
            <w:shd w:color="auto" w:fill="auto" w:val="clear"/>
            <w:vAlign w:val="bottom"/>
          </w:tcPr>
          <w:p>
            <w:pPr>
              <w:pStyle w:val="Normal"/>
              <w:rPr>
                <w:color w:val="000000"/>
                <w:sz w:val="20"/>
                <w:szCs w:val="20"/>
              </w:rPr>
            </w:pPr>
            <w:r>
              <w:rPr/>
            </w:r>
          </w:p>
        </w:tc>
        <w:tc>
          <w:tcPr>
            <w:tcW w:w="1780"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140" w:type="dxa"/>
            <w:tcBorders/>
            <w:shd w:color="auto" w:fill="auto" w:val="clear"/>
            <w:vAlign w:val="bottom"/>
          </w:tcPr>
          <w:p>
            <w:pPr>
              <w:pStyle w:val="Normal"/>
              <w:jc w:val="right"/>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525" w:hRule="atLeast"/>
        </w:trPr>
        <w:tc>
          <w:tcPr>
            <w:tcW w:w="695" w:type="dxa"/>
            <w:vMerge w:val="continue"/>
            <w:tcBorders>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tcBorders>
              <w:bottom w:val="single" w:sz="12"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423399</w:t>
            </w:r>
          </w:p>
        </w:tc>
        <w:tc>
          <w:tcPr>
            <w:tcW w:w="617" w:type="dxa"/>
            <w:tcBorders>
              <w:bottom w:val="single" w:sz="12"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bottom w:val="single" w:sz="12"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Остали издаци за стручно образовање (чланарине)</w:t>
            </w:r>
          </w:p>
        </w:tc>
        <w:tc>
          <w:tcPr>
            <w:tcW w:w="1466"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379" w:type="dxa"/>
            <w:tcBorders>
              <w:bottom w:val="single" w:sz="12" w:space="0" w:color="000000"/>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49,500.00</w:t>
            </w:r>
          </w:p>
        </w:tc>
        <w:tc>
          <w:tcPr>
            <w:tcW w:w="1266" w:type="dxa"/>
            <w:tcBorders>
              <w:bottom w:val="single" w:sz="12" w:space="0" w:color="000000"/>
              <w:right w:val="single" w:sz="12" w:space="0" w:color="000000"/>
            </w:tcBorders>
            <w:shd w:color="auto" w:fill="auto" w:val="clear"/>
            <w:vAlign w:val="bottom"/>
          </w:tcPr>
          <w:p>
            <w:pPr>
              <w:pStyle w:val="Normal"/>
              <w:rPr>
                <w:color w:val="000000"/>
                <w:sz w:val="20"/>
                <w:szCs w:val="20"/>
              </w:rPr>
            </w:pPr>
            <w:r>
              <w:rPr/>
            </w:r>
          </w:p>
        </w:tc>
        <w:tc>
          <w:tcPr>
            <w:tcW w:w="1780"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140" w:type="dxa"/>
            <w:tcBorders>
              <w:bottom w:val="single" w:sz="12" w:space="0" w:color="000000"/>
            </w:tcBorders>
            <w:shd w:color="auto" w:fill="auto" w:val="clear"/>
            <w:vAlign w:val="bottom"/>
          </w:tcPr>
          <w:p>
            <w:pPr>
              <w:pStyle w:val="Normal"/>
              <w:jc w:val="right"/>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795" w:hRule="atLeast"/>
        </w:trPr>
        <w:tc>
          <w:tcPr>
            <w:tcW w:w="695" w:type="dxa"/>
            <w:tcBorders>
              <w:left w:val="single" w:sz="8" w:space="0" w:color="000000"/>
              <w:bottom w:val="single" w:sz="12" w:space="0" w:color="000000"/>
              <w:right w:val="single" w:sz="8" w:space="0" w:color="000000"/>
            </w:tcBorders>
            <w:shd w:color="auto" w:fill="auto" w:val="clear"/>
            <w:vAlign w:val="center"/>
          </w:tcPr>
          <w:p>
            <w:pPr>
              <w:pStyle w:val="Normal"/>
              <w:jc w:val="center"/>
              <w:rPr>
                <w:b/>
                <w:bCs/>
                <w:color w:val="000000"/>
              </w:rPr>
            </w:pPr>
            <w:r>
              <w:rPr>
                <w:b/>
                <w:bCs/>
                <w:color w:val="000000"/>
              </w:rPr>
              <w:t>4234</w:t>
            </w:r>
          </w:p>
        </w:tc>
        <w:tc>
          <w:tcPr>
            <w:tcW w:w="883" w:type="dxa"/>
            <w:tcBorders>
              <w:bottom w:val="single" w:sz="12"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423400-423499</w:t>
            </w:r>
          </w:p>
        </w:tc>
        <w:tc>
          <w:tcPr>
            <w:tcW w:w="617" w:type="dxa"/>
            <w:tcBorders>
              <w:bottom w:val="single" w:sz="12"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bottom w:val="single" w:sz="12"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Услуге штампања, информисања, рекламирања, трошкови огласа</w:t>
            </w:r>
          </w:p>
        </w:tc>
        <w:tc>
          <w:tcPr>
            <w:tcW w:w="1466" w:type="dxa"/>
            <w:tcBorders>
              <w:bottom w:val="single" w:sz="12" w:space="0" w:color="000000"/>
              <w:right w:val="single" w:sz="12" w:space="0" w:color="000000"/>
            </w:tcBorders>
            <w:shd w:color="auto" w:fill="auto" w:val="clear"/>
            <w:vAlign w:val="center"/>
          </w:tcPr>
          <w:p>
            <w:pPr>
              <w:pStyle w:val="Normal"/>
              <w:jc w:val="right"/>
              <w:rPr>
                <w:color w:val="000000"/>
                <w:sz w:val="20"/>
                <w:szCs w:val="20"/>
              </w:rPr>
            </w:pPr>
            <w:r>
              <w:rPr/>
            </w:r>
          </w:p>
        </w:tc>
        <w:tc>
          <w:tcPr>
            <w:tcW w:w="1379" w:type="dxa"/>
            <w:tcBorders>
              <w:right w:val="single" w:sz="12" w:space="0" w:color="000000"/>
            </w:tcBorders>
            <w:shd w:color="000000" w:fill="FFFFFF" w:val="clear"/>
            <w:vAlign w:val="center"/>
          </w:tcPr>
          <w:p>
            <w:pPr>
              <w:pStyle w:val="Normal"/>
              <w:jc w:val="right"/>
              <w:rPr>
                <w:color w:val="000000"/>
                <w:sz w:val="20"/>
                <w:szCs w:val="20"/>
              </w:rPr>
            </w:pPr>
            <w:r>
              <w:rPr>
                <w:color w:val="000000"/>
                <w:sz w:val="20"/>
                <w:szCs w:val="20"/>
              </w:rPr>
              <w:t xml:space="preserve">          </w:t>
            </w:r>
            <w:r>
              <w:rPr>
                <w:color w:val="000000"/>
                <w:sz w:val="20"/>
                <w:szCs w:val="20"/>
              </w:rPr>
              <w:t>205,621.80</w:t>
            </w:r>
          </w:p>
        </w:tc>
        <w:tc>
          <w:tcPr>
            <w:tcW w:w="1266" w:type="dxa"/>
            <w:tcBorders>
              <w:right w:val="single" w:sz="12" w:space="0" w:color="000000"/>
            </w:tcBorders>
            <w:shd w:color="auto" w:fill="auto" w:val="clear"/>
            <w:vAlign w:val="center"/>
          </w:tcPr>
          <w:p>
            <w:pPr>
              <w:pStyle w:val="Normal"/>
              <w:jc w:val="right"/>
              <w:rPr>
                <w:color w:val="000000"/>
                <w:sz w:val="20"/>
                <w:szCs w:val="20"/>
              </w:rPr>
            </w:pPr>
            <w:r>
              <w:rPr/>
            </w:r>
          </w:p>
        </w:tc>
        <w:tc>
          <w:tcPr>
            <w:tcW w:w="1780" w:type="dxa"/>
            <w:tcBorders>
              <w:right w:val="single" w:sz="12" w:space="0" w:color="000000"/>
            </w:tcBorders>
            <w:shd w:color="auto" w:fill="auto" w:val="clear"/>
            <w:vAlign w:val="center"/>
          </w:tcPr>
          <w:p>
            <w:pPr>
              <w:pStyle w:val="Normal"/>
              <w:jc w:val="right"/>
              <w:rPr>
                <w:color w:val="000000"/>
                <w:sz w:val="20"/>
                <w:szCs w:val="20"/>
              </w:rPr>
            </w:pPr>
            <w:r>
              <w:rPr/>
            </w:r>
          </w:p>
        </w:tc>
        <w:tc>
          <w:tcPr>
            <w:tcW w:w="1140" w:type="dxa"/>
            <w:tcBorders/>
            <w:shd w:color="auto" w:fill="auto" w:val="clear"/>
            <w:vAlign w:val="center"/>
          </w:tcPr>
          <w:p>
            <w:pPr>
              <w:pStyle w:val="Normal"/>
              <w:jc w:val="right"/>
              <w:rPr>
                <w:color w:val="000000"/>
                <w:sz w:val="20"/>
                <w:szCs w:val="20"/>
              </w:rPr>
            </w:pPr>
            <w:r>
              <w:rPr>
                <w:color w:val="000000"/>
                <w:sz w:val="20"/>
                <w:szCs w:val="20"/>
              </w:rPr>
            </w:r>
          </w:p>
        </w:tc>
        <w:tc>
          <w:tcPr>
            <w:tcW w:w="1741" w:type="dxa"/>
            <w:tcBorders>
              <w:left w:val="single" w:sz="12" w:space="0" w:color="000000"/>
              <w:bottom w:val="single" w:sz="12" w:space="0" w:color="000000"/>
              <w:right w:val="single" w:sz="12" w:space="0" w:color="000000"/>
            </w:tcBorders>
            <w:shd w:color="auto" w:fill="auto" w:val="clear"/>
            <w:vAlign w:val="center"/>
          </w:tcPr>
          <w:p>
            <w:pPr>
              <w:pStyle w:val="Normal"/>
              <w:jc w:val="right"/>
              <w:rPr>
                <w:color w:val="000000"/>
              </w:rPr>
            </w:pPr>
            <w:r>
              <w:rPr>
                <w:color w:val="000000"/>
              </w:rPr>
              <w:t xml:space="preserve">        </w:t>
            </w:r>
            <w:r>
              <w:rPr>
                <w:color w:val="000000"/>
              </w:rPr>
              <w:t>205,621.80</w:t>
            </w:r>
          </w:p>
        </w:tc>
      </w:tr>
      <w:tr>
        <w:trPr>
          <w:trHeight w:val="1050" w:hRule="atLeast"/>
        </w:trPr>
        <w:tc>
          <w:tcPr>
            <w:tcW w:w="695" w:type="dxa"/>
            <w:tcBorders>
              <w:left w:val="single" w:sz="8" w:space="0" w:color="000000"/>
              <w:bottom w:val="single" w:sz="8" w:space="0" w:color="000000"/>
              <w:right w:val="single" w:sz="8" w:space="0" w:color="000000"/>
            </w:tcBorders>
            <w:shd w:color="auto" w:fill="auto" w:val="clear"/>
            <w:vAlign w:val="center"/>
          </w:tcPr>
          <w:p>
            <w:pPr>
              <w:pStyle w:val="Normal"/>
              <w:jc w:val="center"/>
              <w:rPr>
                <w:b/>
                <w:bCs/>
                <w:color w:val="000000"/>
              </w:rPr>
            </w:pPr>
            <w:r>
              <w:rPr>
                <w:b/>
                <w:bCs/>
                <w:color w:val="000000"/>
              </w:rPr>
              <w:t>4235</w:t>
            </w:r>
          </w:p>
        </w:tc>
        <w:tc>
          <w:tcPr>
            <w:tcW w:w="883" w:type="dxa"/>
            <w:tcBorders>
              <w:bottom w:val="single" w:sz="12"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423500-423599</w:t>
            </w:r>
          </w:p>
        </w:tc>
        <w:tc>
          <w:tcPr>
            <w:tcW w:w="617" w:type="dxa"/>
            <w:tcBorders>
              <w:bottom w:val="single" w:sz="12"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bottom w:val="single" w:sz="12"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Стручне услуге – услуге надзора над извођењем радова и остале стручне услуге</w:t>
            </w:r>
          </w:p>
        </w:tc>
        <w:tc>
          <w:tcPr>
            <w:tcW w:w="1466" w:type="dxa"/>
            <w:tcBorders>
              <w:right w:val="single" w:sz="12" w:space="0" w:color="000000"/>
            </w:tcBorders>
            <w:shd w:color="auto" w:fill="auto" w:val="clear"/>
            <w:vAlign w:val="center"/>
          </w:tcPr>
          <w:p>
            <w:pPr>
              <w:pStyle w:val="Normal"/>
              <w:jc w:val="right"/>
              <w:rPr>
                <w:color w:val="000000"/>
                <w:sz w:val="20"/>
                <w:szCs w:val="20"/>
              </w:rPr>
            </w:pPr>
            <w:r>
              <w:rPr/>
            </w:r>
          </w:p>
        </w:tc>
        <w:tc>
          <w:tcPr>
            <w:tcW w:w="1379" w:type="dxa"/>
            <w:tcBorders>
              <w:top w:val="single" w:sz="12" w:space="0" w:color="000000"/>
              <w:bottom w:val="single" w:sz="12" w:space="0" w:color="000000"/>
              <w:right w:val="single" w:sz="12" w:space="0" w:color="000000"/>
            </w:tcBorders>
            <w:shd w:color="000000" w:fill="FFFFFF" w:val="clear"/>
            <w:vAlign w:val="center"/>
          </w:tcPr>
          <w:p>
            <w:pPr>
              <w:pStyle w:val="Normal"/>
              <w:jc w:val="right"/>
              <w:rPr>
                <w:color w:val="000000"/>
                <w:sz w:val="20"/>
                <w:szCs w:val="20"/>
              </w:rPr>
            </w:pPr>
            <w:r>
              <w:rPr>
                <w:color w:val="000000"/>
                <w:sz w:val="20"/>
                <w:szCs w:val="20"/>
              </w:rPr>
              <w:t xml:space="preserve">          </w:t>
            </w:r>
            <w:r>
              <w:rPr>
                <w:color w:val="000000"/>
                <w:sz w:val="20"/>
                <w:szCs w:val="20"/>
              </w:rPr>
              <w:t>504,206.01</w:t>
            </w:r>
          </w:p>
        </w:tc>
        <w:tc>
          <w:tcPr>
            <w:tcW w:w="1266" w:type="dxa"/>
            <w:tcBorders>
              <w:top w:val="single" w:sz="12" w:space="0" w:color="000000"/>
              <w:bottom w:val="single" w:sz="12" w:space="0" w:color="000000"/>
              <w:right w:val="single" w:sz="12" w:space="0" w:color="000000"/>
            </w:tcBorders>
            <w:shd w:color="auto" w:fill="auto" w:val="clear"/>
            <w:vAlign w:val="center"/>
          </w:tcPr>
          <w:p>
            <w:pPr>
              <w:pStyle w:val="Normal"/>
              <w:jc w:val="right"/>
              <w:rPr>
                <w:color w:val="000000"/>
                <w:sz w:val="20"/>
                <w:szCs w:val="20"/>
              </w:rPr>
            </w:pPr>
            <w:r>
              <w:rPr/>
            </w:r>
          </w:p>
        </w:tc>
        <w:tc>
          <w:tcPr>
            <w:tcW w:w="1780" w:type="dxa"/>
            <w:tcBorders>
              <w:top w:val="single" w:sz="12" w:space="0" w:color="000000"/>
              <w:bottom w:val="single" w:sz="12" w:space="0" w:color="000000"/>
              <w:right w:val="single" w:sz="12" w:space="0" w:color="000000"/>
            </w:tcBorders>
            <w:shd w:color="auto" w:fill="auto" w:val="clear"/>
            <w:vAlign w:val="center"/>
          </w:tcPr>
          <w:p>
            <w:pPr>
              <w:pStyle w:val="Normal"/>
              <w:jc w:val="right"/>
              <w:rPr>
                <w:color w:val="000000"/>
                <w:sz w:val="20"/>
                <w:szCs w:val="20"/>
              </w:rPr>
            </w:pPr>
            <w:r>
              <w:rPr/>
            </w:r>
          </w:p>
        </w:tc>
        <w:tc>
          <w:tcPr>
            <w:tcW w:w="1140" w:type="dxa"/>
            <w:tcBorders>
              <w:top w:val="single" w:sz="12" w:space="0" w:color="000000"/>
              <w:bottom w:val="single" w:sz="12" w:space="0" w:color="000000"/>
            </w:tcBorders>
            <w:shd w:color="auto" w:fill="auto" w:val="clear"/>
            <w:vAlign w:val="center"/>
          </w:tcPr>
          <w:p>
            <w:pPr>
              <w:pStyle w:val="Normal"/>
              <w:jc w:val="right"/>
              <w:rPr>
                <w:color w:val="000000"/>
                <w:sz w:val="20"/>
                <w:szCs w:val="20"/>
              </w:rPr>
            </w:pPr>
            <w:r>
              <w:rPr/>
            </w:r>
          </w:p>
        </w:tc>
        <w:tc>
          <w:tcPr>
            <w:tcW w:w="1741" w:type="dxa"/>
            <w:tcBorders>
              <w:left w:val="single" w:sz="12" w:space="0" w:color="000000"/>
              <w:bottom w:val="single" w:sz="12" w:space="0" w:color="000000"/>
              <w:right w:val="single" w:sz="12" w:space="0" w:color="000000"/>
            </w:tcBorders>
            <w:shd w:color="auto" w:fill="auto" w:val="clear"/>
            <w:vAlign w:val="center"/>
          </w:tcPr>
          <w:p>
            <w:pPr>
              <w:pStyle w:val="Normal"/>
              <w:jc w:val="right"/>
              <w:rPr>
                <w:color w:val="000000"/>
              </w:rPr>
            </w:pPr>
            <w:r>
              <w:rPr>
                <w:color w:val="000000"/>
              </w:rPr>
              <w:t xml:space="preserve">        </w:t>
            </w:r>
            <w:r>
              <w:rPr>
                <w:color w:val="000000"/>
              </w:rPr>
              <w:t>504,206.01</w:t>
            </w:r>
          </w:p>
        </w:tc>
      </w:tr>
      <w:tr>
        <w:trPr>
          <w:trHeight w:val="345" w:hRule="atLeast"/>
        </w:trPr>
        <w:tc>
          <w:tcPr>
            <w:tcW w:w="695" w:type="dxa"/>
            <w:tcBorders>
              <w:left w:val="single" w:sz="8" w:space="0" w:color="000000"/>
              <w:right w:val="single" w:sz="8" w:space="0" w:color="000000"/>
            </w:tcBorders>
            <w:shd w:color="auto" w:fill="auto" w:val="clear"/>
            <w:vAlign w:val="center"/>
          </w:tcPr>
          <w:p>
            <w:pPr>
              <w:pStyle w:val="Normal"/>
              <w:jc w:val="center"/>
              <w:rPr>
                <w:b/>
                <w:bCs/>
                <w:color w:val="000000"/>
              </w:rPr>
            </w:pPr>
            <w:r>
              <w:rPr>
                <w:b/>
                <w:bCs/>
                <w:color w:val="000000"/>
              </w:rPr>
              <w:t>4236</w:t>
            </w:r>
          </w:p>
        </w:tc>
        <w:tc>
          <w:tcPr>
            <w:tcW w:w="883" w:type="dxa"/>
            <w:tcBorders>
              <w:right w:val="single" w:sz="8" w:space="0" w:color="000000"/>
            </w:tcBorders>
            <w:shd w:color="auto" w:fill="auto" w:val="clear"/>
            <w:vAlign w:val="center"/>
          </w:tcPr>
          <w:p>
            <w:pPr>
              <w:pStyle w:val="Normal"/>
              <w:jc w:val="center"/>
              <w:rPr>
                <w:color w:val="000000"/>
                <w:sz w:val="20"/>
                <w:szCs w:val="20"/>
              </w:rPr>
            </w:pPr>
            <w:r>
              <w:rPr>
                <w:color w:val="000000"/>
                <w:sz w:val="20"/>
                <w:szCs w:val="20"/>
              </w:rPr>
              <w:t>423621</w:t>
            </w:r>
          </w:p>
        </w:tc>
        <w:tc>
          <w:tcPr>
            <w:tcW w:w="617" w:type="dxa"/>
            <w:tcBorders>
              <w:right w:val="single" w:sz="12" w:space="0" w:color="000000"/>
            </w:tcBorders>
            <w:shd w:color="auto" w:fill="auto" w:val="clear"/>
            <w:vAlign w:val="center"/>
          </w:tcPr>
          <w:p>
            <w:pPr>
              <w:pStyle w:val="Normal"/>
              <w:jc w:val="center"/>
              <w:rPr>
                <w:color w:val="000000"/>
                <w:sz w:val="20"/>
                <w:szCs w:val="20"/>
              </w:rPr>
            </w:pPr>
            <w:r>
              <w:rPr/>
            </w:r>
          </w:p>
        </w:tc>
        <w:tc>
          <w:tcPr>
            <w:tcW w:w="2620" w:type="dxa"/>
            <w:tcBorders>
              <w:right w:val="single" w:sz="12" w:space="0" w:color="000000"/>
            </w:tcBorders>
            <w:shd w:color="auto" w:fill="auto" w:val="clear"/>
            <w:vAlign w:val="center"/>
          </w:tcPr>
          <w:p>
            <w:pPr>
              <w:pStyle w:val="Normal"/>
              <w:rPr>
                <w:color w:val="000000"/>
                <w:sz w:val="20"/>
                <w:szCs w:val="20"/>
              </w:rPr>
            </w:pPr>
            <w:r>
              <w:rPr>
                <w:color w:val="000000"/>
                <w:sz w:val="20"/>
                <w:szCs w:val="20"/>
              </w:rPr>
              <w:t>Угоститељске услуге</w:t>
            </w:r>
          </w:p>
        </w:tc>
        <w:tc>
          <w:tcPr>
            <w:tcW w:w="1466" w:type="dxa"/>
            <w:tcBorders>
              <w:top w:val="single" w:sz="12" w:space="0" w:color="000000"/>
              <w:bottom w:val="single" w:sz="12" w:space="0" w:color="000000"/>
              <w:right w:val="single" w:sz="12" w:space="0" w:color="000000"/>
            </w:tcBorders>
            <w:shd w:color="auto" w:fill="auto" w:val="clear"/>
            <w:vAlign w:val="center"/>
          </w:tcPr>
          <w:p>
            <w:pPr>
              <w:pStyle w:val="Normal"/>
              <w:jc w:val="right"/>
              <w:rPr>
                <w:color w:val="000000"/>
                <w:sz w:val="20"/>
                <w:szCs w:val="20"/>
              </w:rPr>
            </w:pPr>
            <w:r>
              <w:rPr/>
            </w:r>
          </w:p>
        </w:tc>
        <w:tc>
          <w:tcPr>
            <w:tcW w:w="1379" w:type="dxa"/>
            <w:tcBorders>
              <w:bottom w:val="single" w:sz="12" w:space="0" w:color="000000"/>
              <w:right w:val="single" w:sz="12" w:space="0" w:color="000000"/>
            </w:tcBorders>
            <w:shd w:color="000000" w:fill="FFFFFF" w:val="clear"/>
            <w:vAlign w:val="center"/>
          </w:tcPr>
          <w:p>
            <w:pPr>
              <w:pStyle w:val="Normal"/>
              <w:jc w:val="right"/>
              <w:rPr>
                <w:color w:val="000000"/>
                <w:sz w:val="20"/>
                <w:szCs w:val="20"/>
              </w:rPr>
            </w:pPr>
            <w:r>
              <w:rPr>
                <w:color w:val="000000"/>
                <w:sz w:val="20"/>
                <w:szCs w:val="20"/>
              </w:rPr>
              <w:t xml:space="preserve">          </w:t>
            </w:r>
            <w:r>
              <w:rPr>
                <w:color w:val="000000"/>
                <w:sz w:val="20"/>
                <w:szCs w:val="20"/>
              </w:rPr>
              <w:t>195,750.00</w:t>
            </w:r>
          </w:p>
        </w:tc>
        <w:tc>
          <w:tcPr>
            <w:tcW w:w="1266" w:type="dxa"/>
            <w:tcBorders>
              <w:right w:val="single" w:sz="12" w:space="0" w:color="000000"/>
            </w:tcBorders>
            <w:shd w:color="auto" w:fill="auto" w:val="clear"/>
            <w:vAlign w:val="center"/>
          </w:tcPr>
          <w:p>
            <w:pPr>
              <w:pStyle w:val="Normal"/>
              <w:jc w:val="right"/>
              <w:rPr>
                <w:color w:val="000000"/>
                <w:sz w:val="20"/>
                <w:szCs w:val="20"/>
              </w:rPr>
            </w:pPr>
            <w:r>
              <w:rPr/>
            </w:r>
          </w:p>
        </w:tc>
        <w:tc>
          <w:tcPr>
            <w:tcW w:w="1780" w:type="dxa"/>
            <w:tcBorders>
              <w:bottom w:val="single" w:sz="12" w:space="0" w:color="000000"/>
              <w:right w:val="single" w:sz="12" w:space="0" w:color="000000"/>
            </w:tcBorders>
            <w:shd w:color="auto" w:fill="auto" w:val="clear"/>
            <w:vAlign w:val="center"/>
          </w:tcPr>
          <w:p>
            <w:pPr>
              <w:pStyle w:val="Normal"/>
              <w:jc w:val="right"/>
              <w:rPr>
                <w:color w:val="000000"/>
                <w:sz w:val="20"/>
                <w:szCs w:val="20"/>
              </w:rPr>
            </w:pPr>
            <w:r>
              <w:rPr/>
            </w:r>
          </w:p>
        </w:tc>
        <w:tc>
          <w:tcPr>
            <w:tcW w:w="1140" w:type="dxa"/>
            <w:tcBorders/>
            <w:shd w:color="auto" w:fill="auto" w:val="clear"/>
            <w:vAlign w:val="center"/>
          </w:tcPr>
          <w:p>
            <w:pPr>
              <w:pStyle w:val="Normal"/>
              <w:jc w:val="right"/>
              <w:rPr>
                <w:color w:val="000000"/>
                <w:sz w:val="20"/>
                <w:szCs w:val="20"/>
              </w:rPr>
            </w:pPr>
            <w:r>
              <w:rPr>
                <w:color w:val="000000"/>
                <w:sz w:val="20"/>
                <w:szCs w:val="20"/>
              </w:rPr>
            </w:r>
          </w:p>
        </w:tc>
        <w:tc>
          <w:tcPr>
            <w:tcW w:w="1741" w:type="dxa"/>
            <w:tcBorders>
              <w:left w:val="single" w:sz="12" w:space="0" w:color="000000"/>
              <w:bottom w:val="single" w:sz="12" w:space="0" w:color="000000"/>
              <w:right w:val="single" w:sz="12" w:space="0" w:color="000000"/>
            </w:tcBorders>
            <w:shd w:color="auto" w:fill="auto" w:val="clear"/>
            <w:vAlign w:val="center"/>
          </w:tcPr>
          <w:p>
            <w:pPr>
              <w:pStyle w:val="Normal"/>
              <w:jc w:val="right"/>
              <w:rPr>
                <w:color w:val="000000"/>
              </w:rPr>
            </w:pPr>
            <w:r>
              <w:rPr>
                <w:color w:val="000000"/>
              </w:rPr>
              <w:t xml:space="preserve">        </w:t>
            </w:r>
            <w:r>
              <w:rPr>
                <w:color w:val="000000"/>
              </w:rPr>
              <w:t>195,750.00</w:t>
            </w:r>
          </w:p>
        </w:tc>
      </w:tr>
      <w:tr>
        <w:trPr>
          <w:trHeight w:val="330" w:hRule="atLeast"/>
        </w:trPr>
        <w:tc>
          <w:tcPr>
            <w:tcW w:w="695" w:type="dxa"/>
            <w:vMerge w:val="restart"/>
            <w:tcBorders>
              <w:top w:val="single" w:sz="12" w:space="0" w:color="000000"/>
              <w:left w:val="single" w:sz="8" w:space="0" w:color="000000"/>
              <w:bottom w:val="single" w:sz="12" w:space="0" w:color="000000"/>
              <w:right w:val="single" w:sz="8" w:space="0" w:color="000000"/>
            </w:tcBorders>
            <w:shd w:color="auto" w:fill="auto" w:val="clear"/>
            <w:vAlign w:val="center"/>
          </w:tcPr>
          <w:p>
            <w:pPr>
              <w:pStyle w:val="Normal"/>
              <w:jc w:val="center"/>
              <w:rPr>
                <w:b/>
                <w:bCs/>
                <w:color w:val="000000"/>
              </w:rPr>
            </w:pPr>
            <w:r>
              <w:rPr>
                <w:b/>
                <w:bCs/>
                <w:color w:val="000000"/>
              </w:rPr>
              <w:t>4237</w:t>
            </w:r>
          </w:p>
        </w:tc>
        <w:tc>
          <w:tcPr>
            <w:tcW w:w="883" w:type="dxa"/>
            <w:tcBorders>
              <w:top w:val="single" w:sz="12" w:space="0" w:color="000000"/>
              <w:bottom w:val="single" w:sz="8"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423711</w:t>
            </w:r>
          </w:p>
        </w:tc>
        <w:tc>
          <w:tcPr>
            <w:tcW w:w="617" w:type="dxa"/>
            <w:tcBorders>
              <w:top w:val="single" w:sz="12" w:space="0" w:color="000000"/>
              <w:bottom w:val="single" w:sz="8"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top w:val="single" w:sz="12" w:space="0" w:color="000000"/>
              <w:bottom w:val="single" w:sz="8"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Репрезентација</w:t>
            </w:r>
          </w:p>
        </w:tc>
        <w:tc>
          <w:tcPr>
            <w:tcW w:w="1466" w:type="dxa"/>
            <w:vMerge w:val="restart"/>
            <w:tcBorders>
              <w:left w:val="single" w:sz="12" w:space="0" w:color="000000"/>
              <w:bottom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379" w:type="dxa"/>
            <w:tcBorders>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193,030.46</w:t>
            </w:r>
          </w:p>
        </w:tc>
        <w:tc>
          <w:tcPr>
            <w:tcW w:w="1266" w:type="dxa"/>
            <w:tcBorders>
              <w:top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780" w:type="dxa"/>
            <w:tcBorders>
              <w:right w:val="single" w:sz="12" w:space="0" w:color="000000"/>
            </w:tcBorders>
            <w:shd w:color="auto" w:fill="auto" w:val="clear"/>
            <w:vAlign w:val="center"/>
          </w:tcPr>
          <w:p>
            <w:pPr>
              <w:pStyle w:val="Normal"/>
              <w:rPr>
                <w:color w:val="000000"/>
                <w:sz w:val="20"/>
                <w:szCs w:val="20"/>
              </w:rPr>
            </w:pPr>
            <w:r>
              <w:rPr/>
            </w:r>
          </w:p>
        </w:tc>
        <w:tc>
          <w:tcPr>
            <w:tcW w:w="1140" w:type="dxa"/>
            <w:tcBorders>
              <w:top w:val="single" w:sz="12" w:space="0" w:color="000000"/>
            </w:tcBorders>
            <w:shd w:color="auto" w:fill="auto" w:val="clear"/>
            <w:vAlign w:val="center"/>
          </w:tcPr>
          <w:p>
            <w:pPr>
              <w:pStyle w:val="Normal"/>
              <w:jc w:val="center"/>
              <w:rPr>
                <w:color w:val="000000"/>
                <w:sz w:val="20"/>
                <w:szCs w:val="20"/>
              </w:rPr>
            </w:pPr>
            <w:r>
              <w:rPr/>
            </w:r>
          </w:p>
        </w:tc>
        <w:tc>
          <w:tcPr>
            <w:tcW w:w="1741" w:type="dxa"/>
            <w:vMerge w:val="restart"/>
            <w:tcBorders>
              <w:left w:val="single" w:sz="12" w:space="0" w:color="000000"/>
              <w:bottom w:val="single" w:sz="12" w:space="0" w:color="000000"/>
              <w:right w:val="single" w:sz="12" w:space="0" w:color="000000"/>
            </w:tcBorders>
            <w:shd w:color="auto" w:fill="auto" w:val="clear"/>
            <w:vAlign w:val="center"/>
          </w:tcPr>
          <w:p>
            <w:pPr>
              <w:pStyle w:val="Normal"/>
              <w:jc w:val="right"/>
              <w:rPr>
                <w:color w:val="000000"/>
              </w:rPr>
            </w:pPr>
            <w:r>
              <w:rPr>
                <w:color w:val="000000"/>
              </w:rPr>
              <w:t xml:space="preserve">        </w:t>
            </w:r>
            <w:r>
              <w:rPr>
                <w:color w:val="000000"/>
              </w:rPr>
              <w:t>650,904.70</w:t>
            </w:r>
          </w:p>
        </w:tc>
      </w:tr>
      <w:tr>
        <w:trPr>
          <w:trHeight w:val="315" w:hRule="atLeast"/>
        </w:trPr>
        <w:tc>
          <w:tcPr>
            <w:tcW w:w="695" w:type="dxa"/>
            <w:vMerge w:val="continue"/>
            <w:tcBorders>
              <w:top w:val="single" w:sz="12" w:space="0" w:color="000000"/>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tcBorders>
              <w:bottom w:val="single" w:sz="12"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423712</w:t>
            </w:r>
          </w:p>
        </w:tc>
        <w:tc>
          <w:tcPr>
            <w:tcW w:w="617" w:type="dxa"/>
            <w:tcBorders>
              <w:bottom w:val="single" w:sz="12"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bottom w:val="single" w:sz="12"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Поклони, награде уч.</w:t>
            </w:r>
          </w:p>
        </w:tc>
        <w:tc>
          <w:tcPr>
            <w:tcW w:w="1466"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379" w:type="dxa"/>
            <w:tcBorders>
              <w:bottom w:val="single" w:sz="12" w:space="0" w:color="000000"/>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61,963.00</w:t>
            </w:r>
          </w:p>
        </w:tc>
        <w:tc>
          <w:tcPr>
            <w:tcW w:w="1266" w:type="dxa"/>
            <w:tcBorders>
              <w:bottom w:val="single" w:sz="12" w:space="0" w:color="000000"/>
              <w:right w:val="single" w:sz="12" w:space="0" w:color="000000"/>
            </w:tcBorders>
            <w:shd w:color="auto" w:fill="auto" w:val="clear"/>
            <w:vAlign w:val="center"/>
          </w:tcPr>
          <w:p>
            <w:pPr>
              <w:pStyle w:val="Normal"/>
              <w:jc w:val="right"/>
              <w:rPr>
                <w:color w:val="000000"/>
                <w:sz w:val="20"/>
                <w:szCs w:val="20"/>
              </w:rPr>
            </w:pPr>
            <w:r>
              <w:rPr>
                <w:color w:val="000000"/>
                <w:sz w:val="20"/>
                <w:szCs w:val="20"/>
              </w:rPr>
              <w:t xml:space="preserve">      </w:t>
            </w:r>
            <w:r>
              <w:rPr>
                <w:color w:val="000000"/>
                <w:sz w:val="20"/>
                <w:szCs w:val="20"/>
              </w:rPr>
              <w:t>146,000.00</w:t>
            </w:r>
          </w:p>
        </w:tc>
        <w:tc>
          <w:tcPr>
            <w:tcW w:w="1780" w:type="dxa"/>
            <w:tcBorders>
              <w:bottom w:val="single" w:sz="12"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 xml:space="preserve">                  </w:t>
            </w:r>
            <w:r>
              <w:rPr>
                <w:color w:val="000000"/>
                <w:sz w:val="20"/>
                <w:szCs w:val="20"/>
              </w:rPr>
              <w:t>249,911.24</w:t>
            </w:r>
          </w:p>
        </w:tc>
        <w:tc>
          <w:tcPr>
            <w:tcW w:w="1140" w:type="dxa"/>
            <w:tcBorders>
              <w:bottom w:val="single" w:sz="12" w:space="0" w:color="000000"/>
            </w:tcBorders>
            <w:shd w:color="auto" w:fill="auto" w:val="clear"/>
            <w:vAlign w:val="center"/>
          </w:tcPr>
          <w:p>
            <w:pPr>
              <w:pStyle w:val="Normal"/>
              <w:jc w:val="center"/>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1080" w:hRule="atLeast"/>
        </w:trPr>
        <w:tc>
          <w:tcPr>
            <w:tcW w:w="695" w:type="dxa"/>
            <w:tcBorders>
              <w:left w:val="single" w:sz="8" w:space="0" w:color="000000"/>
              <w:bottom w:val="single" w:sz="12" w:space="0" w:color="000000"/>
              <w:right w:val="single" w:sz="8" w:space="0" w:color="000000"/>
            </w:tcBorders>
            <w:shd w:color="auto" w:fill="auto" w:val="clear"/>
            <w:vAlign w:val="center"/>
          </w:tcPr>
          <w:p>
            <w:pPr>
              <w:pStyle w:val="Normal"/>
              <w:jc w:val="center"/>
              <w:rPr>
                <w:b/>
                <w:bCs/>
                <w:color w:val="000000"/>
              </w:rPr>
            </w:pPr>
            <w:r>
              <w:rPr>
                <w:b/>
                <w:bCs/>
                <w:color w:val="000000"/>
              </w:rPr>
              <w:t>4239</w:t>
            </w:r>
          </w:p>
        </w:tc>
        <w:tc>
          <w:tcPr>
            <w:tcW w:w="883" w:type="dxa"/>
            <w:tcBorders>
              <w:bottom w:val="single" w:sz="12"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423911</w:t>
            </w:r>
          </w:p>
        </w:tc>
        <w:tc>
          <w:tcPr>
            <w:tcW w:w="617" w:type="dxa"/>
            <w:tcBorders>
              <w:bottom w:val="single" w:sz="12"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bottom w:val="single" w:sz="12"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Остале опште услуге (коричење, копирање, обезбеђење уч. и остале опште услуге)</w:t>
            </w:r>
          </w:p>
        </w:tc>
        <w:tc>
          <w:tcPr>
            <w:tcW w:w="1466" w:type="dxa"/>
            <w:tcBorders>
              <w:bottom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379" w:type="dxa"/>
            <w:tcBorders>
              <w:bottom w:val="single" w:sz="12" w:space="0" w:color="000000"/>
              <w:right w:val="single" w:sz="12" w:space="0" w:color="000000"/>
            </w:tcBorders>
            <w:shd w:color="000000" w:fill="FFFFFF" w:val="clear"/>
            <w:vAlign w:val="center"/>
          </w:tcPr>
          <w:p>
            <w:pPr>
              <w:pStyle w:val="Normal"/>
              <w:jc w:val="right"/>
              <w:rPr>
                <w:color w:val="000000"/>
                <w:sz w:val="20"/>
                <w:szCs w:val="20"/>
              </w:rPr>
            </w:pPr>
            <w:r>
              <w:rPr>
                <w:color w:val="000000"/>
                <w:sz w:val="20"/>
                <w:szCs w:val="20"/>
              </w:rPr>
              <w:t xml:space="preserve">          </w:t>
            </w:r>
            <w:r>
              <w:rPr>
                <w:color w:val="000000"/>
                <w:sz w:val="20"/>
                <w:szCs w:val="20"/>
              </w:rPr>
              <w:t>668,480.95</w:t>
            </w:r>
          </w:p>
        </w:tc>
        <w:tc>
          <w:tcPr>
            <w:tcW w:w="1266" w:type="dxa"/>
            <w:tcBorders>
              <w:bottom w:val="single" w:sz="12" w:space="0" w:color="000000"/>
              <w:right w:val="single" w:sz="12" w:space="0" w:color="000000"/>
            </w:tcBorders>
            <w:shd w:color="auto" w:fill="auto" w:val="clear"/>
            <w:vAlign w:val="center"/>
          </w:tcPr>
          <w:p>
            <w:pPr>
              <w:pStyle w:val="Normal"/>
              <w:jc w:val="right"/>
              <w:rPr>
                <w:color w:val="000000"/>
                <w:sz w:val="20"/>
                <w:szCs w:val="20"/>
              </w:rPr>
            </w:pPr>
            <w:r>
              <w:rPr/>
            </w:r>
          </w:p>
        </w:tc>
        <w:tc>
          <w:tcPr>
            <w:tcW w:w="1780" w:type="dxa"/>
            <w:tcBorders>
              <w:bottom w:val="single" w:sz="12" w:space="0" w:color="000000"/>
              <w:right w:val="single" w:sz="12" w:space="0" w:color="000000"/>
            </w:tcBorders>
            <w:shd w:color="000000" w:fill="FFFFFF" w:val="clear"/>
            <w:vAlign w:val="center"/>
          </w:tcPr>
          <w:p>
            <w:pPr>
              <w:pStyle w:val="Normal"/>
              <w:jc w:val="center"/>
              <w:rPr>
                <w:color w:val="000000"/>
                <w:sz w:val="20"/>
                <w:szCs w:val="20"/>
              </w:rPr>
            </w:pPr>
            <w:r>
              <w:rPr>
                <w:color w:val="000000"/>
                <w:sz w:val="20"/>
                <w:szCs w:val="20"/>
              </w:rPr>
              <w:t xml:space="preserve">               </w:t>
            </w:r>
            <w:r>
              <w:rPr>
                <w:color w:val="000000"/>
                <w:sz w:val="20"/>
                <w:szCs w:val="20"/>
              </w:rPr>
              <w:t>7,533,594.00</w:t>
            </w:r>
          </w:p>
        </w:tc>
        <w:tc>
          <w:tcPr>
            <w:tcW w:w="1140" w:type="dxa"/>
            <w:tcBorders>
              <w:bottom w:val="single" w:sz="12" w:space="0" w:color="000000"/>
              <w:right w:val="single" w:sz="12" w:space="0" w:color="000000"/>
            </w:tcBorders>
            <w:shd w:color="000000" w:fill="FFFFFF" w:val="clear"/>
            <w:vAlign w:val="center"/>
          </w:tcPr>
          <w:p>
            <w:pPr>
              <w:pStyle w:val="Normal"/>
              <w:jc w:val="center"/>
              <w:rPr>
                <w:color w:val="000000"/>
                <w:sz w:val="20"/>
                <w:szCs w:val="20"/>
              </w:rPr>
            </w:pPr>
            <w:r>
              <w:rPr/>
            </w:r>
          </w:p>
        </w:tc>
        <w:tc>
          <w:tcPr>
            <w:tcW w:w="1741" w:type="dxa"/>
            <w:tcBorders>
              <w:bottom w:val="single" w:sz="12" w:space="0" w:color="000000"/>
              <w:right w:val="single" w:sz="12" w:space="0" w:color="000000"/>
            </w:tcBorders>
            <w:shd w:color="auto" w:fill="auto" w:val="clear"/>
            <w:vAlign w:val="center"/>
          </w:tcPr>
          <w:p>
            <w:pPr>
              <w:pStyle w:val="Normal"/>
              <w:jc w:val="right"/>
              <w:rPr>
                <w:color w:val="000000"/>
              </w:rPr>
            </w:pPr>
            <w:r>
              <w:rPr>
                <w:color w:val="000000"/>
              </w:rPr>
              <w:t xml:space="preserve">     </w:t>
            </w:r>
            <w:r>
              <w:rPr>
                <w:color w:val="000000"/>
              </w:rPr>
              <w:t>8,202,074.95</w:t>
            </w:r>
          </w:p>
        </w:tc>
      </w:tr>
      <w:tr>
        <w:trPr>
          <w:trHeight w:val="345" w:hRule="atLeast"/>
        </w:trPr>
        <w:tc>
          <w:tcPr>
            <w:tcW w:w="695" w:type="dxa"/>
            <w:vMerge w:val="restart"/>
            <w:tcBorders>
              <w:left w:val="single" w:sz="8" w:space="0" w:color="000000"/>
              <w:bottom w:val="single" w:sz="12" w:space="0" w:color="000000"/>
              <w:right w:val="single" w:sz="8" w:space="0" w:color="000000"/>
            </w:tcBorders>
            <w:shd w:color="auto" w:fill="auto" w:val="clear"/>
            <w:vAlign w:val="center"/>
          </w:tcPr>
          <w:p>
            <w:pPr>
              <w:pStyle w:val="Normal"/>
              <w:jc w:val="center"/>
              <w:rPr>
                <w:b/>
                <w:bCs/>
                <w:color w:val="000000"/>
              </w:rPr>
            </w:pPr>
            <w:r>
              <w:rPr>
                <w:b/>
                <w:bCs/>
                <w:color w:val="000000"/>
              </w:rPr>
              <w:t>4243</w:t>
            </w:r>
          </w:p>
        </w:tc>
        <w:tc>
          <w:tcPr>
            <w:tcW w:w="883"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424341</w:t>
            </w:r>
          </w:p>
        </w:tc>
        <w:tc>
          <w:tcPr>
            <w:tcW w:w="617" w:type="dxa"/>
            <w:tcBorders>
              <w:bottom w:val="single" w:sz="8"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bottom w:val="single" w:sz="8"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Лабораторијске услуге</w:t>
            </w:r>
          </w:p>
        </w:tc>
        <w:tc>
          <w:tcPr>
            <w:tcW w:w="1466" w:type="dxa"/>
            <w:tcBorders>
              <w:right w:val="single" w:sz="12" w:space="0" w:color="000000"/>
            </w:tcBorders>
            <w:shd w:color="auto" w:fill="auto" w:val="clear"/>
            <w:vAlign w:val="bottom"/>
          </w:tcPr>
          <w:p>
            <w:pPr>
              <w:pStyle w:val="Normal"/>
              <w:rPr>
                <w:color w:val="000000"/>
                <w:sz w:val="20"/>
                <w:szCs w:val="20"/>
              </w:rPr>
            </w:pPr>
            <w:r>
              <w:rPr/>
            </w:r>
          </w:p>
        </w:tc>
        <w:tc>
          <w:tcPr>
            <w:tcW w:w="1379" w:type="dxa"/>
            <w:tcBorders>
              <w:right w:val="single" w:sz="12" w:space="0" w:color="000000"/>
            </w:tcBorders>
            <w:shd w:color="000000" w:fill="FFFFFF" w:val="clear"/>
            <w:vAlign w:val="center"/>
          </w:tcPr>
          <w:p>
            <w:pPr>
              <w:pStyle w:val="Normal"/>
              <w:rPr>
                <w:color w:val="000000"/>
                <w:sz w:val="20"/>
                <w:szCs w:val="20"/>
              </w:rPr>
            </w:pPr>
            <w:r>
              <w:rPr/>
            </w:r>
          </w:p>
        </w:tc>
        <w:tc>
          <w:tcPr>
            <w:tcW w:w="1266" w:type="dxa"/>
            <w:tcBorders>
              <w:right w:val="single" w:sz="12" w:space="0" w:color="000000"/>
            </w:tcBorders>
            <w:shd w:color="auto" w:fill="auto" w:val="clear"/>
            <w:vAlign w:val="center"/>
          </w:tcPr>
          <w:p>
            <w:pPr>
              <w:pStyle w:val="Normal"/>
              <w:rPr>
                <w:color w:val="000000"/>
                <w:sz w:val="20"/>
                <w:szCs w:val="20"/>
              </w:rPr>
            </w:pPr>
            <w:r>
              <w:rPr/>
            </w:r>
          </w:p>
        </w:tc>
        <w:tc>
          <w:tcPr>
            <w:tcW w:w="1780" w:type="dxa"/>
            <w:vMerge w:val="restart"/>
            <w:tcBorders>
              <w:left w:val="single" w:sz="12" w:space="0" w:color="000000"/>
              <w:bottom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140" w:type="dxa"/>
            <w:tcBorders/>
            <w:shd w:color="auto" w:fill="auto" w:val="clear"/>
            <w:vAlign w:val="bottom"/>
          </w:tcPr>
          <w:p>
            <w:pPr>
              <w:pStyle w:val="Normal"/>
              <w:jc w:val="right"/>
              <w:rPr>
                <w:color w:val="000000"/>
                <w:sz w:val="20"/>
                <w:szCs w:val="20"/>
              </w:rPr>
            </w:pPr>
            <w:r>
              <w:rPr/>
            </w:r>
          </w:p>
        </w:tc>
        <w:tc>
          <w:tcPr>
            <w:tcW w:w="1741" w:type="dxa"/>
            <w:vMerge w:val="restart"/>
            <w:tcBorders>
              <w:left w:val="single" w:sz="12" w:space="0" w:color="000000"/>
              <w:bottom w:val="single" w:sz="12" w:space="0" w:color="000000"/>
              <w:right w:val="single" w:sz="12" w:space="0" w:color="000000"/>
            </w:tcBorders>
            <w:shd w:color="auto" w:fill="auto" w:val="clear"/>
            <w:vAlign w:val="center"/>
          </w:tcPr>
          <w:p>
            <w:pPr>
              <w:pStyle w:val="Normal"/>
              <w:jc w:val="right"/>
              <w:rPr>
                <w:color w:val="000000"/>
              </w:rPr>
            </w:pPr>
            <w:r>
              <w:rPr>
                <w:color w:val="000000"/>
              </w:rPr>
              <w:t xml:space="preserve">            </w:t>
            </w:r>
            <w:r>
              <w:rPr>
                <w:color w:val="000000"/>
              </w:rPr>
              <w:t>8,700.00</w:t>
            </w:r>
          </w:p>
        </w:tc>
      </w:tr>
      <w:tr>
        <w:trPr>
          <w:trHeight w:val="495" w:hRule="atLeast"/>
        </w:trPr>
        <w:tc>
          <w:tcPr>
            <w:tcW w:w="695" w:type="dxa"/>
            <w:vMerge w:val="continue"/>
            <w:tcBorders>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tcBorders>
              <w:bottom w:val="single" w:sz="12"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424351</w:t>
            </w:r>
          </w:p>
        </w:tc>
        <w:tc>
          <w:tcPr>
            <w:tcW w:w="617" w:type="dxa"/>
            <w:tcBorders>
              <w:bottom w:val="single" w:sz="12"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bottom w:val="single" w:sz="12"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Медицинске услуге – систематски преглед</w:t>
            </w:r>
          </w:p>
        </w:tc>
        <w:tc>
          <w:tcPr>
            <w:tcW w:w="1466" w:type="dxa"/>
            <w:tcBorders>
              <w:bottom w:val="single" w:sz="12" w:space="0" w:color="000000"/>
              <w:right w:val="single" w:sz="12" w:space="0" w:color="000000"/>
            </w:tcBorders>
            <w:shd w:color="auto" w:fill="auto" w:val="clear"/>
            <w:vAlign w:val="bottom"/>
          </w:tcPr>
          <w:p>
            <w:pPr>
              <w:pStyle w:val="Normal"/>
              <w:rPr>
                <w:color w:val="000000"/>
                <w:sz w:val="20"/>
                <w:szCs w:val="20"/>
              </w:rPr>
            </w:pPr>
            <w:r>
              <w:rPr/>
            </w:r>
          </w:p>
        </w:tc>
        <w:tc>
          <w:tcPr>
            <w:tcW w:w="1379" w:type="dxa"/>
            <w:tcBorders>
              <w:bottom w:val="single" w:sz="12" w:space="0" w:color="000000"/>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8,700.00</w:t>
            </w:r>
          </w:p>
        </w:tc>
        <w:tc>
          <w:tcPr>
            <w:tcW w:w="1266" w:type="dxa"/>
            <w:tcBorders>
              <w:bottom w:val="single" w:sz="12" w:space="0" w:color="000000"/>
              <w:right w:val="single" w:sz="12" w:space="0" w:color="000000"/>
            </w:tcBorders>
            <w:shd w:color="auto" w:fill="auto" w:val="clear"/>
            <w:vAlign w:val="center"/>
          </w:tcPr>
          <w:p>
            <w:pPr>
              <w:pStyle w:val="Normal"/>
              <w:rPr>
                <w:color w:val="000000"/>
                <w:sz w:val="20"/>
                <w:szCs w:val="20"/>
              </w:rPr>
            </w:pPr>
            <w:r>
              <w:rPr/>
            </w:r>
          </w:p>
        </w:tc>
        <w:tc>
          <w:tcPr>
            <w:tcW w:w="1780"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140" w:type="dxa"/>
            <w:tcBorders>
              <w:bottom w:val="single" w:sz="12" w:space="0" w:color="000000"/>
            </w:tcBorders>
            <w:shd w:color="auto" w:fill="auto" w:val="clear"/>
            <w:vAlign w:val="bottom"/>
          </w:tcPr>
          <w:p>
            <w:pPr>
              <w:pStyle w:val="Normal"/>
              <w:jc w:val="right"/>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525" w:hRule="atLeast"/>
        </w:trPr>
        <w:tc>
          <w:tcPr>
            <w:tcW w:w="695" w:type="dxa"/>
            <w:tcBorders>
              <w:left w:val="single" w:sz="8" w:space="0" w:color="000000"/>
              <w:bottom w:val="single" w:sz="12" w:space="0" w:color="000000"/>
              <w:right w:val="single" w:sz="8" w:space="0" w:color="000000"/>
            </w:tcBorders>
            <w:shd w:color="auto" w:fill="auto" w:val="clear"/>
            <w:vAlign w:val="center"/>
          </w:tcPr>
          <w:p>
            <w:pPr>
              <w:pStyle w:val="Normal"/>
              <w:jc w:val="center"/>
              <w:rPr>
                <w:b/>
                <w:bCs/>
                <w:color w:val="000000"/>
              </w:rPr>
            </w:pPr>
            <w:r>
              <w:rPr>
                <w:b/>
                <w:bCs/>
                <w:color w:val="000000"/>
              </w:rPr>
              <w:t>4246</w:t>
            </w:r>
          </w:p>
        </w:tc>
        <w:tc>
          <w:tcPr>
            <w:tcW w:w="883" w:type="dxa"/>
            <w:tcBorders>
              <w:bottom w:val="single" w:sz="12"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424611</w:t>
            </w:r>
          </w:p>
        </w:tc>
        <w:tc>
          <w:tcPr>
            <w:tcW w:w="617" w:type="dxa"/>
            <w:tcBorders>
              <w:bottom w:val="single" w:sz="12" w:space="0" w:color="000000"/>
            </w:tcBorders>
            <w:shd w:color="auto" w:fill="auto" w:val="clear"/>
            <w:vAlign w:val="center"/>
          </w:tcPr>
          <w:p>
            <w:pPr>
              <w:pStyle w:val="Normal"/>
              <w:jc w:val="center"/>
              <w:rPr>
                <w:color w:val="000000"/>
                <w:sz w:val="20"/>
                <w:szCs w:val="20"/>
              </w:rPr>
            </w:pPr>
            <w:r>
              <w:rPr/>
            </w:r>
          </w:p>
        </w:tc>
        <w:tc>
          <w:tcPr>
            <w:tcW w:w="2620" w:type="dxa"/>
            <w:tcBorders>
              <w:left w:val="single" w:sz="12" w:space="0" w:color="000000"/>
              <w:bottom w:val="single" w:sz="12"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Услуге очувања животне средине</w:t>
            </w:r>
          </w:p>
        </w:tc>
        <w:tc>
          <w:tcPr>
            <w:tcW w:w="1466" w:type="dxa"/>
            <w:tcBorders>
              <w:bottom w:val="single" w:sz="12" w:space="0" w:color="000000"/>
              <w:right w:val="single" w:sz="12" w:space="0" w:color="000000"/>
            </w:tcBorders>
            <w:shd w:color="auto" w:fill="auto" w:val="clear"/>
            <w:vAlign w:val="bottom"/>
          </w:tcPr>
          <w:p>
            <w:pPr>
              <w:pStyle w:val="Normal"/>
              <w:rPr>
                <w:color w:val="000000"/>
                <w:sz w:val="20"/>
                <w:szCs w:val="20"/>
              </w:rPr>
            </w:pPr>
            <w:r>
              <w:rPr/>
            </w:r>
          </w:p>
        </w:tc>
        <w:tc>
          <w:tcPr>
            <w:tcW w:w="1379" w:type="dxa"/>
            <w:tcBorders>
              <w:bottom w:val="single" w:sz="12" w:space="0" w:color="000000"/>
              <w:right w:val="single" w:sz="12" w:space="0" w:color="000000"/>
            </w:tcBorders>
            <w:shd w:color="000000" w:fill="FFFFFF" w:val="clear"/>
            <w:vAlign w:val="center"/>
          </w:tcPr>
          <w:p>
            <w:pPr>
              <w:pStyle w:val="Normal"/>
              <w:jc w:val="right"/>
              <w:rPr>
                <w:color w:val="000000"/>
                <w:sz w:val="20"/>
                <w:szCs w:val="20"/>
              </w:rPr>
            </w:pPr>
            <w:r>
              <w:rPr>
                <w:color w:val="000000"/>
                <w:sz w:val="20"/>
                <w:szCs w:val="20"/>
              </w:rPr>
              <w:t xml:space="preserve">          </w:t>
            </w:r>
            <w:r>
              <w:rPr>
                <w:color w:val="000000"/>
                <w:sz w:val="20"/>
                <w:szCs w:val="20"/>
              </w:rPr>
              <w:t>128,241.23</w:t>
            </w:r>
          </w:p>
        </w:tc>
        <w:tc>
          <w:tcPr>
            <w:tcW w:w="1266" w:type="dxa"/>
            <w:tcBorders>
              <w:bottom w:val="single" w:sz="12" w:space="0" w:color="000000"/>
              <w:right w:val="single" w:sz="12" w:space="0" w:color="000000"/>
            </w:tcBorders>
            <w:shd w:color="auto" w:fill="auto" w:val="clear"/>
            <w:vAlign w:val="center"/>
          </w:tcPr>
          <w:p>
            <w:pPr>
              <w:pStyle w:val="Normal"/>
              <w:jc w:val="right"/>
              <w:rPr>
                <w:color w:val="000000"/>
                <w:sz w:val="20"/>
                <w:szCs w:val="20"/>
              </w:rPr>
            </w:pPr>
            <w:r>
              <w:rPr/>
            </w:r>
          </w:p>
        </w:tc>
        <w:tc>
          <w:tcPr>
            <w:tcW w:w="1780" w:type="dxa"/>
            <w:tcBorders>
              <w:bottom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140" w:type="dxa"/>
            <w:tcBorders>
              <w:bottom w:val="single" w:sz="12" w:space="0" w:color="000000"/>
            </w:tcBorders>
            <w:shd w:color="auto" w:fill="auto" w:val="clear"/>
            <w:vAlign w:val="bottom"/>
          </w:tcPr>
          <w:p>
            <w:pPr>
              <w:pStyle w:val="Normal"/>
              <w:jc w:val="right"/>
              <w:rPr>
                <w:color w:val="000000"/>
                <w:sz w:val="20"/>
                <w:szCs w:val="20"/>
              </w:rPr>
            </w:pPr>
            <w:r>
              <w:rPr/>
            </w:r>
          </w:p>
        </w:tc>
        <w:tc>
          <w:tcPr>
            <w:tcW w:w="1741" w:type="dxa"/>
            <w:tcBorders>
              <w:left w:val="single" w:sz="12" w:space="0" w:color="000000"/>
              <w:bottom w:val="single" w:sz="12" w:space="0" w:color="000000"/>
              <w:right w:val="single" w:sz="12" w:space="0" w:color="000000"/>
            </w:tcBorders>
            <w:shd w:color="auto" w:fill="auto" w:val="clear"/>
            <w:vAlign w:val="center"/>
          </w:tcPr>
          <w:p>
            <w:pPr>
              <w:pStyle w:val="Normal"/>
              <w:jc w:val="right"/>
              <w:rPr>
                <w:color w:val="000000"/>
              </w:rPr>
            </w:pPr>
            <w:r>
              <w:rPr>
                <w:color w:val="000000"/>
              </w:rPr>
              <w:t xml:space="preserve">        </w:t>
            </w:r>
            <w:r>
              <w:rPr>
                <w:color w:val="000000"/>
              </w:rPr>
              <w:t>128,241.23</w:t>
            </w:r>
          </w:p>
        </w:tc>
      </w:tr>
      <w:tr>
        <w:trPr>
          <w:trHeight w:val="390" w:hRule="atLeast"/>
        </w:trPr>
        <w:tc>
          <w:tcPr>
            <w:tcW w:w="695" w:type="dxa"/>
            <w:tcBorders>
              <w:left w:val="single" w:sz="8" w:space="0" w:color="000000"/>
              <w:bottom w:val="single" w:sz="12" w:space="0" w:color="000000"/>
              <w:right w:val="single" w:sz="8" w:space="0" w:color="000000"/>
            </w:tcBorders>
            <w:shd w:color="auto" w:fill="auto" w:val="clear"/>
            <w:vAlign w:val="center"/>
          </w:tcPr>
          <w:p>
            <w:pPr>
              <w:pStyle w:val="Normal"/>
              <w:jc w:val="center"/>
              <w:rPr>
                <w:b/>
                <w:bCs/>
                <w:color w:val="000000"/>
              </w:rPr>
            </w:pPr>
            <w:r>
              <w:rPr>
                <w:b/>
                <w:bCs/>
                <w:color w:val="000000"/>
              </w:rPr>
              <w:t>4249</w:t>
            </w:r>
          </w:p>
        </w:tc>
        <w:tc>
          <w:tcPr>
            <w:tcW w:w="883" w:type="dxa"/>
            <w:tcBorders>
              <w:bottom w:val="single" w:sz="12"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424911</w:t>
            </w:r>
          </w:p>
        </w:tc>
        <w:tc>
          <w:tcPr>
            <w:tcW w:w="617" w:type="dxa"/>
            <w:tcBorders>
              <w:bottom w:val="single" w:sz="12" w:space="0" w:color="000000"/>
            </w:tcBorders>
            <w:shd w:color="auto" w:fill="auto" w:val="clear"/>
            <w:vAlign w:val="center"/>
          </w:tcPr>
          <w:p>
            <w:pPr>
              <w:pStyle w:val="Normal"/>
              <w:jc w:val="center"/>
              <w:rPr>
                <w:color w:val="000000"/>
                <w:sz w:val="20"/>
                <w:szCs w:val="20"/>
              </w:rPr>
            </w:pPr>
            <w:r>
              <w:rPr/>
            </w:r>
          </w:p>
        </w:tc>
        <w:tc>
          <w:tcPr>
            <w:tcW w:w="2620" w:type="dxa"/>
            <w:tcBorders>
              <w:left w:val="single" w:sz="12" w:space="0" w:color="000000"/>
              <w:bottom w:val="single" w:sz="12"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Уговор о извођењу наставе</w:t>
            </w:r>
          </w:p>
        </w:tc>
        <w:tc>
          <w:tcPr>
            <w:tcW w:w="1466" w:type="dxa"/>
            <w:tcBorders>
              <w:bottom w:val="single" w:sz="12"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 xml:space="preserve">        </w:t>
            </w:r>
            <w:r>
              <w:rPr>
                <w:color w:val="000000"/>
                <w:sz w:val="20"/>
                <w:szCs w:val="20"/>
              </w:rPr>
              <w:t>1,159,297.24</w:t>
            </w:r>
          </w:p>
        </w:tc>
        <w:tc>
          <w:tcPr>
            <w:tcW w:w="1379" w:type="dxa"/>
            <w:tcBorders>
              <w:bottom w:val="single" w:sz="12" w:space="0" w:color="000000"/>
              <w:right w:val="single" w:sz="12" w:space="0" w:color="000000"/>
            </w:tcBorders>
            <w:shd w:color="000000" w:fill="FFFFFF" w:val="clear"/>
            <w:vAlign w:val="center"/>
          </w:tcPr>
          <w:p>
            <w:pPr>
              <w:pStyle w:val="Normal"/>
              <w:jc w:val="right"/>
              <w:rPr>
                <w:color w:val="000000"/>
                <w:sz w:val="20"/>
                <w:szCs w:val="20"/>
              </w:rPr>
            </w:pPr>
            <w:r>
              <w:rPr/>
            </w:r>
          </w:p>
        </w:tc>
        <w:tc>
          <w:tcPr>
            <w:tcW w:w="1266" w:type="dxa"/>
            <w:tcBorders>
              <w:bottom w:val="single" w:sz="12" w:space="0" w:color="000000"/>
              <w:right w:val="single" w:sz="12" w:space="0" w:color="000000"/>
            </w:tcBorders>
            <w:shd w:color="auto" w:fill="auto" w:val="clear"/>
            <w:vAlign w:val="center"/>
          </w:tcPr>
          <w:p>
            <w:pPr>
              <w:pStyle w:val="Normal"/>
              <w:jc w:val="right"/>
              <w:rPr>
                <w:color w:val="000000"/>
                <w:sz w:val="20"/>
                <w:szCs w:val="20"/>
              </w:rPr>
            </w:pPr>
            <w:r>
              <w:rPr/>
            </w:r>
          </w:p>
        </w:tc>
        <w:tc>
          <w:tcPr>
            <w:tcW w:w="1780" w:type="dxa"/>
            <w:tcBorders>
              <w:bottom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140" w:type="dxa"/>
            <w:tcBorders>
              <w:bottom w:val="single" w:sz="12" w:space="0" w:color="000000"/>
            </w:tcBorders>
            <w:shd w:color="auto" w:fill="auto" w:val="clear"/>
            <w:vAlign w:val="bottom"/>
          </w:tcPr>
          <w:p>
            <w:pPr>
              <w:pStyle w:val="Normal"/>
              <w:jc w:val="right"/>
              <w:rPr>
                <w:color w:val="000000"/>
                <w:sz w:val="20"/>
                <w:szCs w:val="20"/>
              </w:rPr>
            </w:pPr>
            <w:r>
              <w:rPr/>
            </w:r>
          </w:p>
        </w:tc>
        <w:tc>
          <w:tcPr>
            <w:tcW w:w="1741" w:type="dxa"/>
            <w:tcBorders>
              <w:left w:val="single" w:sz="12" w:space="0" w:color="000000"/>
              <w:bottom w:val="single" w:sz="12" w:space="0" w:color="000000"/>
              <w:right w:val="single" w:sz="12" w:space="0" w:color="000000"/>
            </w:tcBorders>
            <w:shd w:color="auto" w:fill="auto" w:val="clear"/>
            <w:vAlign w:val="center"/>
          </w:tcPr>
          <w:p>
            <w:pPr>
              <w:pStyle w:val="Normal"/>
              <w:jc w:val="right"/>
              <w:rPr>
                <w:color w:val="000000"/>
              </w:rPr>
            </w:pPr>
            <w:r>
              <w:rPr>
                <w:color w:val="000000"/>
              </w:rPr>
              <w:t xml:space="preserve">     </w:t>
            </w:r>
            <w:r>
              <w:rPr>
                <w:color w:val="000000"/>
              </w:rPr>
              <w:t>1,159,297.24</w:t>
            </w:r>
          </w:p>
        </w:tc>
      </w:tr>
      <w:tr>
        <w:trPr>
          <w:trHeight w:val="555" w:hRule="atLeast"/>
        </w:trPr>
        <w:tc>
          <w:tcPr>
            <w:tcW w:w="695" w:type="dxa"/>
            <w:vMerge w:val="restart"/>
            <w:tcBorders>
              <w:left w:val="single" w:sz="8" w:space="0" w:color="000000"/>
              <w:bottom w:val="single" w:sz="12" w:space="0" w:color="000000"/>
              <w:right w:val="single" w:sz="8" w:space="0" w:color="000000"/>
            </w:tcBorders>
            <w:shd w:color="auto" w:fill="auto" w:val="clear"/>
            <w:vAlign w:val="center"/>
          </w:tcPr>
          <w:p>
            <w:pPr>
              <w:pStyle w:val="Normal"/>
              <w:jc w:val="center"/>
              <w:rPr>
                <w:b/>
                <w:bCs/>
                <w:color w:val="000000"/>
              </w:rPr>
            </w:pPr>
            <w:r>
              <w:rPr>
                <w:b/>
                <w:bCs/>
                <w:color w:val="000000"/>
              </w:rPr>
              <w:t>4251</w:t>
            </w:r>
          </w:p>
        </w:tc>
        <w:tc>
          <w:tcPr>
            <w:tcW w:w="4120" w:type="dxa"/>
            <w:gridSpan w:val="3"/>
            <w:tcBorders>
              <w:top w:val="single" w:sz="12" w:space="0" w:color="000000"/>
              <w:bottom w:val="single" w:sz="8" w:space="0" w:color="000000"/>
              <w:right w:val="single" w:sz="12" w:space="0" w:color="000000"/>
            </w:tcBorders>
            <w:shd w:color="auto" w:fill="auto" w:val="clear"/>
            <w:vAlign w:val="bottom"/>
          </w:tcPr>
          <w:p>
            <w:pPr>
              <w:pStyle w:val="Normal"/>
              <w:rPr>
                <w:color w:val="000000"/>
                <w:sz w:val="20"/>
                <w:szCs w:val="20"/>
              </w:rPr>
            </w:pPr>
            <w:r>
              <w:rPr>
                <w:color w:val="000000"/>
                <w:sz w:val="20"/>
                <w:szCs w:val="20"/>
              </w:rPr>
              <w:t>Тек. поправке и одржавање зграда и објеката:</w:t>
            </w:r>
          </w:p>
        </w:tc>
        <w:tc>
          <w:tcPr>
            <w:tcW w:w="1466" w:type="dxa"/>
            <w:tcBorders>
              <w:bottom w:val="single" w:sz="8" w:space="0" w:color="000000"/>
            </w:tcBorders>
            <w:shd w:color="auto" w:fill="auto" w:val="clear"/>
            <w:vAlign w:val="bottom"/>
          </w:tcPr>
          <w:p>
            <w:pPr>
              <w:pStyle w:val="Normal"/>
              <w:rPr>
                <w:color w:val="000000"/>
                <w:sz w:val="20"/>
                <w:szCs w:val="20"/>
              </w:rPr>
            </w:pPr>
            <w:r>
              <w:rPr/>
            </w:r>
          </w:p>
        </w:tc>
        <w:tc>
          <w:tcPr>
            <w:tcW w:w="1379" w:type="dxa"/>
            <w:tcBorders>
              <w:bottom w:val="single" w:sz="8" w:space="0" w:color="000000"/>
            </w:tcBorders>
            <w:shd w:color="auto" w:fill="auto" w:val="clear"/>
            <w:vAlign w:val="bottom"/>
          </w:tcPr>
          <w:p>
            <w:pPr>
              <w:pStyle w:val="Normal"/>
              <w:rPr>
                <w:rFonts w:ascii="Calibri" w:hAnsi="Calibri" w:cs="Calibri"/>
                <w:color w:val="000000"/>
                <w:sz w:val="22"/>
                <w:szCs w:val="22"/>
              </w:rPr>
            </w:pPr>
            <w:r>
              <w:rPr/>
            </w:r>
          </w:p>
        </w:tc>
        <w:tc>
          <w:tcPr>
            <w:tcW w:w="1266" w:type="dxa"/>
            <w:tcBorders/>
            <w:shd w:color="auto" w:fill="auto" w:val="clear"/>
            <w:vAlign w:val="bottom"/>
          </w:tcPr>
          <w:p>
            <w:pPr>
              <w:pStyle w:val="Normal"/>
              <w:rPr>
                <w:rFonts w:ascii="Calibri" w:hAnsi="Calibri" w:cs="Calibri"/>
                <w:color w:val="000000"/>
                <w:sz w:val="22"/>
                <w:szCs w:val="22"/>
              </w:rPr>
            </w:pPr>
            <w:r>
              <w:rPr/>
            </w:r>
          </w:p>
        </w:tc>
        <w:tc>
          <w:tcPr>
            <w:tcW w:w="1780" w:type="dxa"/>
            <w:tcBorders>
              <w:bottom w:val="single" w:sz="8" w:space="0" w:color="000000"/>
            </w:tcBorders>
            <w:shd w:color="auto" w:fill="auto" w:val="clear"/>
            <w:vAlign w:val="bottom"/>
          </w:tcPr>
          <w:p>
            <w:pPr>
              <w:pStyle w:val="Normal"/>
              <w:rPr>
                <w:rFonts w:ascii="Calibri" w:hAnsi="Calibri" w:cs="Calibri"/>
                <w:color w:val="000000"/>
                <w:sz w:val="22"/>
                <w:szCs w:val="22"/>
              </w:rPr>
            </w:pPr>
            <w:r>
              <w:rPr/>
            </w:r>
          </w:p>
        </w:tc>
        <w:tc>
          <w:tcPr>
            <w:tcW w:w="1140" w:type="dxa"/>
            <w:tcBorders>
              <w:right w:val="single" w:sz="12" w:space="0" w:color="000000"/>
            </w:tcBorders>
            <w:shd w:color="auto" w:fill="auto" w:val="clear"/>
            <w:vAlign w:val="bottom"/>
          </w:tcPr>
          <w:p>
            <w:pPr>
              <w:pStyle w:val="Normal"/>
              <w:rPr>
                <w:rFonts w:ascii="Calibri" w:hAnsi="Calibri" w:cs="Calibri"/>
                <w:color w:val="000000"/>
                <w:sz w:val="22"/>
                <w:szCs w:val="22"/>
              </w:rPr>
            </w:pPr>
            <w:r>
              <w:rPr/>
            </w:r>
          </w:p>
        </w:tc>
        <w:tc>
          <w:tcPr>
            <w:tcW w:w="1741" w:type="dxa"/>
            <w:vMerge w:val="restart"/>
            <w:tcBorders>
              <w:left w:val="single" w:sz="12" w:space="0" w:color="000000"/>
              <w:bottom w:val="single" w:sz="12" w:space="0" w:color="000000"/>
              <w:right w:val="single" w:sz="12" w:space="0" w:color="000000"/>
            </w:tcBorders>
            <w:shd w:color="auto" w:fill="auto" w:val="clear"/>
            <w:vAlign w:val="center"/>
          </w:tcPr>
          <w:p>
            <w:pPr>
              <w:pStyle w:val="Normal"/>
              <w:jc w:val="center"/>
              <w:rPr>
                <w:color w:val="000000"/>
              </w:rPr>
            </w:pPr>
            <w:r>
              <w:rPr>
                <w:color w:val="000000"/>
              </w:rPr>
              <w:t xml:space="preserve">     </w:t>
            </w:r>
            <w:r>
              <w:rPr>
                <w:color w:val="000000"/>
              </w:rPr>
              <w:t>4,218,716.55</w:t>
            </w:r>
          </w:p>
        </w:tc>
      </w:tr>
      <w:tr>
        <w:trPr>
          <w:trHeight w:val="345" w:hRule="atLeast"/>
        </w:trPr>
        <w:tc>
          <w:tcPr>
            <w:tcW w:w="695" w:type="dxa"/>
            <w:vMerge w:val="continue"/>
            <w:tcBorders>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tcBorders>
              <w:top w:val="single" w:sz="4"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425113</w:t>
            </w:r>
          </w:p>
        </w:tc>
        <w:tc>
          <w:tcPr>
            <w:tcW w:w="617" w:type="dxa"/>
            <w:tcBorders>
              <w:top w:val="single" w:sz="4" w:space="0" w:color="000000"/>
              <w:bottom w:val="single" w:sz="4" w:space="0" w:color="000000"/>
              <w:right w:val="single" w:sz="12" w:space="0" w:color="000000"/>
            </w:tcBorders>
            <w:shd w:color="auto" w:fill="auto" w:val="clear"/>
            <w:vAlign w:val="center"/>
          </w:tcPr>
          <w:p>
            <w:pPr>
              <w:pStyle w:val="Normal"/>
              <w:jc w:val="center"/>
              <w:rPr>
                <w:color w:val="000000"/>
                <w:sz w:val="20"/>
                <w:szCs w:val="20"/>
              </w:rPr>
            </w:pPr>
            <w:r>
              <w:rPr>
                <w:color w:val="000000"/>
                <w:sz w:val="20"/>
                <w:szCs w:val="20"/>
              </w:rPr>
              <w:t>0001</w:t>
            </w:r>
          </w:p>
        </w:tc>
        <w:tc>
          <w:tcPr>
            <w:tcW w:w="2620" w:type="dxa"/>
            <w:tcBorders>
              <w:top w:val="single" w:sz="4" w:space="0" w:color="000000"/>
            </w:tcBorders>
            <w:shd w:color="auto" w:fill="auto" w:val="clear"/>
            <w:vAlign w:val="center"/>
          </w:tcPr>
          <w:p>
            <w:pPr>
              <w:pStyle w:val="Normal"/>
              <w:rPr>
                <w:color w:val="000000"/>
                <w:sz w:val="20"/>
                <w:szCs w:val="20"/>
              </w:rPr>
            </w:pPr>
            <w:r>
              <w:rPr>
                <w:color w:val="000000"/>
                <w:sz w:val="20"/>
                <w:szCs w:val="20"/>
              </w:rPr>
              <w:t>Молерски радови</w:t>
            </w:r>
          </w:p>
        </w:tc>
        <w:tc>
          <w:tcPr>
            <w:tcW w:w="1466" w:type="dxa"/>
            <w:tcBorders>
              <w:left w:val="single" w:sz="12" w:space="0" w:color="000000"/>
              <w:right w:val="single" w:sz="12" w:space="0" w:color="000000"/>
            </w:tcBorders>
            <w:shd w:color="auto" w:fill="auto" w:val="clear"/>
            <w:vAlign w:val="bottom"/>
          </w:tcPr>
          <w:p>
            <w:pPr>
              <w:pStyle w:val="Normal"/>
              <w:rPr>
                <w:color w:val="000000"/>
                <w:sz w:val="20"/>
                <w:szCs w:val="20"/>
              </w:rPr>
            </w:pPr>
            <w:r>
              <w:rPr/>
            </w:r>
          </w:p>
        </w:tc>
        <w:tc>
          <w:tcPr>
            <w:tcW w:w="1379" w:type="dxa"/>
            <w:tcBorders>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2,747,432.93</w:t>
            </w:r>
          </w:p>
        </w:tc>
        <w:tc>
          <w:tcPr>
            <w:tcW w:w="1266" w:type="dxa"/>
            <w:tcBorders>
              <w:top w:val="single" w:sz="8" w:space="0" w:color="000000"/>
              <w:right w:val="single" w:sz="12" w:space="0" w:color="000000"/>
            </w:tcBorders>
            <w:shd w:color="auto" w:fill="auto" w:val="clear"/>
            <w:vAlign w:val="bottom"/>
          </w:tcPr>
          <w:p>
            <w:pPr>
              <w:pStyle w:val="Normal"/>
              <w:rPr>
                <w:color w:val="000000"/>
                <w:sz w:val="20"/>
                <w:szCs w:val="20"/>
              </w:rPr>
            </w:pPr>
            <w:r>
              <w:rPr/>
            </w:r>
          </w:p>
        </w:tc>
        <w:tc>
          <w:tcPr>
            <w:tcW w:w="1780" w:type="dxa"/>
            <w:tcBorders>
              <w:right w:val="single" w:sz="12" w:space="0" w:color="000000"/>
            </w:tcBorders>
            <w:shd w:color="auto" w:fill="auto" w:val="clear"/>
            <w:vAlign w:val="center"/>
          </w:tcPr>
          <w:p>
            <w:pPr>
              <w:pStyle w:val="Normal"/>
              <w:rPr>
                <w:color w:val="000000"/>
                <w:sz w:val="20"/>
                <w:szCs w:val="20"/>
              </w:rPr>
            </w:pPr>
            <w:r>
              <w:rPr>
                <w:color w:val="000000"/>
                <w:sz w:val="20"/>
                <w:szCs w:val="20"/>
              </w:rPr>
              <w:t xml:space="preserve">                  </w:t>
            </w:r>
            <w:r>
              <w:rPr>
                <w:color w:val="000000"/>
                <w:sz w:val="20"/>
                <w:szCs w:val="20"/>
              </w:rPr>
              <w:t>224,567.07</w:t>
            </w:r>
          </w:p>
        </w:tc>
        <w:tc>
          <w:tcPr>
            <w:tcW w:w="1140" w:type="dxa"/>
            <w:tcBorders>
              <w:top w:val="single" w:sz="8" w:space="0" w:color="000000"/>
              <w:right w:val="single" w:sz="12" w:space="0" w:color="000000"/>
            </w:tcBorders>
            <w:shd w:color="auto" w:fill="auto" w:val="clear"/>
            <w:vAlign w:val="center"/>
          </w:tcPr>
          <w:p>
            <w:pPr>
              <w:pStyle w:val="Normal"/>
              <w:jc w:val="center"/>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600" w:hRule="atLeast"/>
        </w:trPr>
        <w:tc>
          <w:tcPr>
            <w:tcW w:w="695" w:type="dxa"/>
            <w:vMerge w:val="continue"/>
            <w:tcBorders>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tcBorders>
              <w:top w:val="single" w:sz="4" w:space="0" w:color="000000"/>
              <w:bottom w:val="single" w:sz="4"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425116</w:t>
            </w:r>
          </w:p>
        </w:tc>
        <w:tc>
          <w:tcPr>
            <w:tcW w:w="617" w:type="dxa"/>
            <w:tcBorders>
              <w:bottom w:val="single" w:sz="4" w:space="0" w:color="000000"/>
              <w:right w:val="single" w:sz="12" w:space="0" w:color="000000"/>
            </w:tcBorders>
            <w:shd w:color="auto" w:fill="auto" w:val="clear"/>
            <w:vAlign w:val="center"/>
          </w:tcPr>
          <w:p>
            <w:pPr>
              <w:pStyle w:val="Normal"/>
              <w:jc w:val="center"/>
              <w:rPr>
                <w:color w:val="000000"/>
                <w:sz w:val="20"/>
                <w:szCs w:val="20"/>
              </w:rPr>
            </w:pPr>
            <w:r>
              <w:rPr>
                <w:color w:val="000000"/>
                <w:sz w:val="20"/>
                <w:szCs w:val="20"/>
              </w:rPr>
              <w:t>0001</w:t>
            </w:r>
          </w:p>
        </w:tc>
        <w:tc>
          <w:tcPr>
            <w:tcW w:w="2620" w:type="dxa"/>
            <w:tcBorders>
              <w:top w:val="single" w:sz="4" w:space="0" w:color="000000"/>
              <w:bottom w:val="single" w:sz="4"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Текуће поправке централно грејање -одржавање</w:t>
            </w:r>
          </w:p>
        </w:tc>
        <w:tc>
          <w:tcPr>
            <w:tcW w:w="1466" w:type="dxa"/>
            <w:tcBorders>
              <w:right w:val="single" w:sz="12" w:space="0" w:color="000000"/>
            </w:tcBorders>
            <w:shd w:color="auto" w:fill="auto" w:val="clear"/>
            <w:vAlign w:val="bottom"/>
          </w:tcPr>
          <w:p>
            <w:pPr>
              <w:pStyle w:val="Normal"/>
              <w:rPr>
                <w:color w:val="000000"/>
                <w:sz w:val="20"/>
                <w:szCs w:val="20"/>
              </w:rPr>
            </w:pPr>
            <w:r>
              <w:rPr/>
            </w:r>
          </w:p>
        </w:tc>
        <w:tc>
          <w:tcPr>
            <w:tcW w:w="1379" w:type="dxa"/>
            <w:tcBorders>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1,153,608.40</w:t>
            </w:r>
          </w:p>
        </w:tc>
        <w:tc>
          <w:tcPr>
            <w:tcW w:w="1266" w:type="dxa"/>
            <w:tcBorders>
              <w:right w:val="single" w:sz="12" w:space="0" w:color="000000"/>
            </w:tcBorders>
            <w:shd w:color="auto" w:fill="auto" w:val="clear"/>
            <w:vAlign w:val="bottom"/>
          </w:tcPr>
          <w:p>
            <w:pPr>
              <w:pStyle w:val="Normal"/>
              <w:rPr>
                <w:color w:val="000000"/>
                <w:sz w:val="20"/>
                <w:szCs w:val="20"/>
              </w:rPr>
            </w:pPr>
            <w:r>
              <w:rPr/>
            </w:r>
          </w:p>
        </w:tc>
        <w:tc>
          <w:tcPr>
            <w:tcW w:w="1780" w:type="dxa"/>
            <w:tcBorders>
              <w:right w:val="single" w:sz="12" w:space="0" w:color="000000"/>
            </w:tcBorders>
            <w:shd w:color="auto" w:fill="auto" w:val="clear"/>
            <w:vAlign w:val="center"/>
          </w:tcPr>
          <w:p>
            <w:pPr>
              <w:pStyle w:val="Normal"/>
              <w:rPr>
                <w:color w:val="000000"/>
                <w:sz w:val="20"/>
                <w:szCs w:val="20"/>
              </w:rPr>
            </w:pPr>
            <w:r>
              <w:rPr/>
            </w:r>
          </w:p>
        </w:tc>
        <w:tc>
          <w:tcPr>
            <w:tcW w:w="1140" w:type="dxa"/>
            <w:tcBorders/>
            <w:shd w:color="auto" w:fill="auto" w:val="clear"/>
            <w:vAlign w:val="center"/>
          </w:tcPr>
          <w:p>
            <w:pPr>
              <w:pStyle w:val="Normal"/>
              <w:jc w:val="center"/>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705" w:hRule="atLeast"/>
        </w:trPr>
        <w:tc>
          <w:tcPr>
            <w:tcW w:w="695" w:type="dxa"/>
            <w:vMerge w:val="continue"/>
            <w:tcBorders>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tcBorders>
              <w:bottom w:val="single" w:sz="12"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425119</w:t>
            </w:r>
          </w:p>
        </w:tc>
        <w:tc>
          <w:tcPr>
            <w:tcW w:w="617" w:type="dxa"/>
            <w:tcBorders>
              <w:bottom w:val="single" w:sz="12" w:space="0" w:color="000000"/>
            </w:tcBorders>
            <w:shd w:color="auto" w:fill="auto" w:val="clear"/>
            <w:vAlign w:val="center"/>
          </w:tcPr>
          <w:p>
            <w:pPr>
              <w:pStyle w:val="Normal"/>
              <w:jc w:val="center"/>
              <w:rPr>
                <w:color w:val="000000"/>
                <w:sz w:val="20"/>
                <w:szCs w:val="20"/>
              </w:rPr>
            </w:pPr>
            <w:r>
              <w:rPr>
                <w:color w:val="000000"/>
                <w:sz w:val="20"/>
                <w:szCs w:val="20"/>
              </w:rPr>
              <w:t>0001</w:t>
            </w:r>
          </w:p>
        </w:tc>
        <w:tc>
          <w:tcPr>
            <w:tcW w:w="2620" w:type="dxa"/>
            <w:tcBorders>
              <w:left w:val="single" w:sz="12" w:space="0" w:color="000000"/>
              <w:bottom w:val="single" w:sz="12"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Остале услуге и матер. за тек.поправке и одржав. зграда</w:t>
            </w:r>
          </w:p>
        </w:tc>
        <w:tc>
          <w:tcPr>
            <w:tcW w:w="1466" w:type="dxa"/>
            <w:tcBorders>
              <w:bottom w:val="single" w:sz="12" w:space="0" w:color="000000"/>
              <w:right w:val="single" w:sz="12" w:space="0" w:color="000000"/>
            </w:tcBorders>
            <w:shd w:color="auto" w:fill="auto" w:val="clear"/>
            <w:vAlign w:val="bottom"/>
          </w:tcPr>
          <w:p>
            <w:pPr>
              <w:pStyle w:val="Normal"/>
              <w:rPr>
                <w:color w:val="000000"/>
                <w:sz w:val="20"/>
                <w:szCs w:val="20"/>
              </w:rPr>
            </w:pPr>
            <w:r>
              <w:rPr/>
            </w:r>
          </w:p>
        </w:tc>
        <w:tc>
          <w:tcPr>
            <w:tcW w:w="1379" w:type="dxa"/>
            <w:tcBorders>
              <w:bottom w:val="single" w:sz="12" w:space="0" w:color="000000"/>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93,108.15</w:t>
            </w:r>
          </w:p>
        </w:tc>
        <w:tc>
          <w:tcPr>
            <w:tcW w:w="1266" w:type="dxa"/>
            <w:tcBorders>
              <w:bottom w:val="single" w:sz="12" w:space="0" w:color="000000"/>
              <w:right w:val="single" w:sz="12" w:space="0" w:color="000000"/>
            </w:tcBorders>
            <w:shd w:color="auto" w:fill="auto" w:val="clear"/>
            <w:vAlign w:val="center"/>
          </w:tcPr>
          <w:p>
            <w:pPr>
              <w:pStyle w:val="Normal"/>
              <w:rPr>
                <w:color w:val="000000"/>
                <w:sz w:val="20"/>
                <w:szCs w:val="20"/>
              </w:rPr>
            </w:pPr>
            <w:r>
              <w:rPr/>
            </w:r>
          </w:p>
        </w:tc>
        <w:tc>
          <w:tcPr>
            <w:tcW w:w="1780" w:type="dxa"/>
            <w:tcBorders>
              <w:bottom w:val="single" w:sz="12" w:space="0" w:color="000000"/>
              <w:right w:val="single" w:sz="12" w:space="0" w:color="000000"/>
            </w:tcBorders>
            <w:shd w:color="auto" w:fill="auto" w:val="clear"/>
            <w:vAlign w:val="center"/>
          </w:tcPr>
          <w:p>
            <w:pPr>
              <w:pStyle w:val="Normal"/>
              <w:rPr>
                <w:color w:val="000000"/>
                <w:sz w:val="20"/>
                <w:szCs w:val="20"/>
              </w:rPr>
            </w:pPr>
            <w:r>
              <w:rPr/>
            </w:r>
          </w:p>
        </w:tc>
        <w:tc>
          <w:tcPr>
            <w:tcW w:w="1140" w:type="dxa"/>
            <w:tcBorders>
              <w:bottom w:val="single" w:sz="12" w:space="0" w:color="000000"/>
            </w:tcBorders>
            <w:shd w:color="auto" w:fill="auto" w:val="clear"/>
            <w:vAlign w:val="center"/>
          </w:tcPr>
          <w:p>
            <w:pPr>
              <w:pStyle w:val="Normal"/>
              <w:jc w:val="center"/>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690" w:hRule="atLeast"/>
        </w:trPr>
        <w:tc>
          <w:tcPr>
            <w:tcW w:w="695" w:type="dxa"/>
            <w:vMerge w:val="restart"/>
            <w:tcBorders>
              <w:left w:val="single" w:sz="8" w:space="0" w:color="000000"/>
              <w:bottom w:val="single" w:sz="12" w:space="0" w:color="000000"/>
              <w:right w:val="single" w:sz="8" w:space="0" w:color="000000"/>
            </w:tcBorders>
            <w:shd w:color="auto" w:fill="auto" w:val="clear"/>
            <w:vAlign w:val="center"/>
          </w:tcPr>
          <w:p>
            <w:pPr>
              <w:pStyle w:val="Normal"/>
              <w:jc w:val="center"/>
              <w:rPr>
                <w:b/>
                <w:bCs/>
                <w:color w:val="000000"/>
              </w:rPr>
            </w:pPr>
            <w:r>
              <w:rPr>
                <w:b/>
                <w:bCs/>
                <w:color w:val="000000"/>
              </w:rPr>
              <w:t>4252</w:t>
            </w:r>
          </w:p>
        </w:tc>
        <w:tc>
          <w:tcPr>
            <w:tcW w:w="883" w:type="dxa"/>
            <w:tcBorders>
              <w:bottom w:val="single" w:sz="4"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425222</w:t>
            </w:r>
          </w:p>
        </w:tc>
        <w:tc>
          <w:tcPr>
            <w:tcW w:w="617" w:type="dxa"/>
            <w:tcBorders>
              <w:bottom w:val="single" w:sz="4" w:space="0" w:color="000000"/>
              <w:right w:val="single" w:sz="12" w:space="0" w:color="000000"/>
            </w:tcBorders>
            <w:shd w:color="auto" w:fill="auto" w:val="clear"/>
            <w:vAlign w:val="center"/>
          </w:tcPr>
          <w:p>
            <w:pPr>
              <w:pStyle w:val="Normal"/>
              <w:jc w:val="center"/>
              <w:rPr>
                <w:color w:val="000000"/>
                <w:sz w:val="20"/>
                <w:szCs w:val="20"/>
              </w:rPr>
            </w:pPr>
            <w:r>
              <w:rPr>
                <w:color w:val="000000"/>
                <w:sz w:val="20"/>
                <w:szCs w:val="20"/>
              </w:rPr>
              <w:t>0001</w:t>
            </w:r>
          </w:p>
        </w:tc>
        <w:tc>
          <w:tcPr>
            <w:tcW w:w="2620" w:type="dxa"/>
            <w:tcBorders>
              <w:bottom w:val="single" w:sz="4"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Поправка рачунара и одржавање рачунарске опреме</w:t>
            </w:r>
          </w:p>
        </w:tc>
        <w:tc>
          <w:tcPr>
            <w:tcW w:w="1466" w:type="dxa"/>
            <w:vMerge w:val="restart"/>
            <w:tcBorders>
              <w:left w:val="single" w:sz="12" w:space="0" w:color="000000"/>
              <w:bottom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379" w:type="dxa"/>
            <w:tcBorders>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158,201.60</w:t>
            </w:r>
          </w:p>
        </w:tc>
        <w:tc>
          <w:tcPr>
            <w:tcW w:w="1266" w:type="dxa"/>
            <w:tcBorders>
              <w:right w:val="single" w:sz="12" w:space="0" w:color="000000"/>
            </w:tcBorders>
            <w:shd w:color="auto" w:fill="auto" w:val="clear"/>
            <w:vAlign w:val="bottom"/>
          </w:tcPr>
          <w:p>
            <w:pPr>
              <w:pStyle w:val="Normal"/>
              <w:rPr>
                <w:color w:val="000000"/>
                <w:sz w:val="20"/>
                <w:szCs w:val="20"/>
              </w:rPr>
            </w:pPr>
            <w:r>
              <w:rPr/>
            </w:r>
          </w:p>
        </w:tc>
        <w:tc>
          <w:tcPr>
            <w:tcW w:w="1780" w:type="dxa"/>
            <w:vMerge w:val="restart"/>
            <w:tcBorders>
              <w:left w:val="single" w:sz="12" w:space="0" w:color="000000"/>
              <w:bottom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140" w:type="dxa"/>
            <w:tcBorders/>
            <w:shd w:color="auto" w:fill="auto" w:val="clear"/>
            <w:vAlign w:val="bottom"/>
          </w:tcPr>
          <w:p>
            <w:pPr>
              <w:pStyle w:val="Normal"/>
              <w:jc w:val="right"/>
              <w:rPr>
                <w:color w:val="000000"/>
                <w:sz w:val="20"/>
                <w:szCs w:val="20"/>
              </w:rPr>
            </w:pPr>
            <w:r>
              <w:rPr/>
            </w:r>
          </w:p>
        </w:tc>
        <w:tc>
          <w:tcPr>
            <w:tcW w:w="1741" w:type="dxa"/>
            <w:vMerge w:val="restart"/>
            <w:tcBorders>
              <w:left w:val="single" w:sz="12" w:space="0" w:color="000000"/>
              <w:bottom w:val="single" w:sz="12" w:space="0" w:color="000000"/>
              <w:right w:val="single" w:sz="12" w:space="0" w:color="000000"/>
            </w:tcBorders>
            <w:shd w:color="auto" w:fill="auto" w:val="clear"/>
            <w:vAlign w:val="center"/>
          </w:tcPr>
          <w:p>
            <w:pPr>
              <w:pStyle w:val="Normal"/>
              <w:jc w:val="center"/>
              <w:rPr>
                <w:color w:val="000000"/>
              </w:rPr>
            </w:pPr>
            <w:r>
              <w:rPr>
                <w:color w:val="000000"/>
              </w:rPr>
              <w:t xml:space="preserve">        </w:t>
            </w:r>
            <w:r>
              <w:rPr>
                <w:color w:val="000000"/>
              </w:rPr>
              <w:t>237,785.60</w:t>
            </w:r>
          </w:p>
        </w:tc>
      </w:tr>
      <w:tr>
        <w:trPr>
          <w:trHeight w:val="555" w:hRule="atLeast"/>
        </w:trPr>
        <w:tc>
          <w:tcPr>
            <w:tcW w:w="695" w:type="dxa"/>
            <w:vMerge w:val="continue"/>
            <w:tcBorders>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425227</w:t>
            </w:r>
          </w:p>
        </w:tc>
        <w:tc>
          <w:tcPr>
            <w:tcW w:w="617" w:type="dxa"/>
            <w:tcBorders>
              <w:bottom w:val="single" w:sz="8" w:space="0" w:color="000000"/>
              <w:right w:val="single" w:sz="12" w:space="0" w:color="000000"/>
            </w:tcBorders>
            <w:shd w:color="auto" w:fill="auto" w:val="clear"/>
            <w:vAlign w:val="center"/>
          </w:tcPr>
          <w:p>
            <w:pPr>
              <w:pStyle w:val="Normal"/>
              <w:jc w:val="center"/>
              <w:rPr>
                <w:color w:val="000000"/>
                <w:sz w:val="20"/>
                <w:szCs w:val="20"/>
              </w:rPr>
            </w:pPr>
            <w:r>
              <w:rPr>
                <w:color w:val="000000"/>
                <w:sz w:val="20"/>
                <w:szCs w:val="20"/>
              </w:rPr>
              <w:t>0001</w:t>
            </w:r>
          </w:p>
        </w:tc>
        <w:tc>
          <w:tcPr>
            <w:tcW w:w="2620" w:type="dxa"/>
            <w:tcBorders>
              <w:bottom w:val="single" w:sz="8"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Тек. поправке уградне опреме (климе,..)</w:t>
            </w:r>
          </w:p>
        </w:tc>
        <w:tc>
          <w:tcPr>
            <w:tcW w:w="1466"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379" w:type="dxa"/>
            <w:tcBorders>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7,200.00</w:t>
            </w:r>
          </w:p>
        </w:tc>
        <w:tc>
          <w:tcPr>
            <w:tcW w:w="1266" w:type="dxa"/>
            <w:tcBorders>
              <w:right w:val="single" w:sz="12" w:space="0" w:color="000000"/>
            </w:tcBorders>
            <w:shd w:color="auto" w:fill="auto" w:val="clear"/>
            <w:vAlign w:val="bottom"/>
          </w:tcPr>
          <w:p>
            <w:pPr>
              <w:pStyle w:val="Normal"/>
              <w:rPr>
                <w:color w:val="000000"/>
                <w:sz w:val="20"/>
                <w:szCs w:val="20"/>
              </w:rPr>
            </w:pPr>
            <w:r>
              <w:rPr/>
            </w:r>
          </w:p>
        </w:tc>
        <w:tc>
          <w:tcPr>
            <w:tcW w:w="1780"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140" w:type="dxa"/>
            <w:tcBorders/>
            <w:shd w:color="auto" w:fill="auto" w:val="clear"/>
            <w:vAlign w:val="bottom"/>
          </w:tcPr>
          <w:p>
            <w:pPr>
              <w:pStyle w:val="Normal"/>
              <w:jc w:val="right"/>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330" w:hRule="atLeast"/>
        </w:trPr>
        <w:tc>
          <w:tcPr>
            <w:tcW w:w="695" w:type="dxa"/>
            <w:vMerge w:val="continue"/>
            <w:tcBorders>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tcBorders>
              <w:bottom w:val="single" w:sz="4"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425261</w:t>
            </w:r>
          </w:p>
        </w:tc>
        <w:tc>
          <w:tcPr>
            <w:tcW w:w="617" w:type="dxa"/>
            <w:tcBorders>
              <w:bottom w:val="single" w:sz="4" w:space="0" w:color="000000"/>
              <w:right w:val="single" w:sz="12" w:space="0" w:color="000000"/>
            </w:tcBorders>
            <w:shd w:color="auto" w:fill="auto" w:val="clear"/>
            <w:vAlign w:val="center"/>
          </w:tcPr>
          <w:p>
            <w:pPr>
              <w:pStyle w:val="Normal"/>
              <w:jc w:val="center"/>
              <w:rPr>
                <w:color w:val="000000"/>
                <w:sz w:val="20"/>
                <w:szCs w:val="20"/>
              </w:rPr>
            </w:pPr>
            <w:r>
              <w:rPr>
                <w:color w:val="000000"/>
                <w:sz w:val="20"/>
                <w:szCs w:val="20"/>
              </w:rPr>
              <w:t>0001</w:t>
            </w:r>
          </w:p>
        </w:tc>
        <w:tc>
          <w:tcPr>
            <w:tcW w:w="2620" w:type="dxa"/>
            <w:tcBorders>
              <w:bottom w:val="single" w:sz="4"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Поправке опреме за образ.</w:t>
            </w:r>
          </w:p>
        </w:tc>
        <w:tc>
          <w:tcPr>
            <w:tcW w:w="1466"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379" w:type="dxa"/>
            <w:tcBorders>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54,984.00</w:t>
            </w:r>
          </w:p>
        </w:tc>
        <w:tc>
          <w:tcPr>
            <w:tcW w:w="1266" w:type="dxa"/>
            <w:tcBorders>
              <w:right w:val="single" w:sz="12" w:space="0" w:color="000000"/>
            </w:tcBorders>
            <w:shd w:color="auto" w:fill="auto" w:val="clear"/>
            <w:vAlign w:val="bottom"/>
          </w:tcPr>
          <w:p>
            <w:pPr>
              <w:pStyle w:val="Normal"/>
              <w:rPr>
                <w:color w:val="000000"/>
                <w:sz w:val="20"/>
                <w:szCs w:val="20"/>
              </w:rPr>
            </w:pPr>
            <w:r>
              <w:rPr/>
            </w:r>
          </w:p>
        </w:tc>
        <w:tc>
          <w:tcPr>
            <w:tcW w:w="1780"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140" w:type="dxa"/>
            <w:tcBorders/>
            <w:shd w:color="auto" w:fill="auto" w:val="clear"/>
            <w:vAlign w:val="bottom"/>
          </w:tcPr>
          <w:p>
            <w:pPr>
              <w:pStyle w:val="Normal"/>
              <w:jc w:val="right"/>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780" w:hRule="atLeast"/>
        </w:trPr>
        <w:tc>
          <w:tcPr>
            <w:tcW w:w="695" w:type="dxa"/>
            <w:vMerge w:val="continue"/>
            <w:tcBorders>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tcBorders>
              <w:bottom w:val="single" w:sz="12"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425281</w:t>
            </w:r>
          </w:p>
        </w:tc>
        <w:tc>
          <w:tcPr>
            <w:tcW w:w="617" w:type="dxa"/>
            <w:tcBorders>
              <w:bottom w:val="single" w:sz="12"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bottom w:val="single" w:sz="12"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Сервисирање ПП апарата и  одржавање опреме за јавну безбед.</w:t>
            </w:r>
          </w:p>
        </w:tc>
        <w:tc>
          <w:tcPr>
            <w:tcW w:w="1466"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379" w:type="dxa"/>
            <w:tcBorders>
              <w:bottom w:val="single" w:sz="12" w:space="0" w:color="000000"/>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17,400.00</w:t>
            </w:r>
          </w:p>
        </w:tc>
        <w:tc>
          <w:tcPr>
            <w:tcW w:w="1266" w:type="dxa"/>
            <w:tcBorders>
              <w:bottom w:val="single" w:sz="12" w:space="0" w:color="000000"/>
              <w:right w:val="single" w:sz="12" w:space="0" w:color="000000"/>
            </w:tcBorders>
            <w:shd w:color="auto" w:fill="auto" w:val="clear"/>
            <w:vAlign w:val="bottom"/>
          </w:tcPr>
          <w:p>
            <w:pPr>
              <w:pStyle w:val="Normal"/>
              <w:rPr>
                <w:color w:val="000000"/>
                <w:sz w:val="20"/>
                <w:szCs w:val="20"/>
              </w:rPr>
            </w:pPr>
            <w:r>
              <w:rPr/>
            </w:r>
          </w:p>
        </w:tc>
        <w:tc>
          <w:tcPr>
            <w:tcW w:w="1780"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140" w:type="dxa"/>
            <w:tcBorders>
              <w:bottom w:val="single" w:sz="12" w:space="0" w:color="000000"/>
            </w:tcBorders>
            <w:shd w:color="auto" w:fill="auto" w:val="clear"/>
            <w:vAlign w:val="bottom"/>
          </w:tcPr>
          <w:p>
            <w:pPr>
              <w:pStyle w:val="Normal"/>
              <w:jc w:val="right"/>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360" w:hRule="atLeast"/>
        </w:trPr>
        <w:tc>
          <w:tcPr>
            <w:tcW w:w="695" w:type="dxa"/>
            <w:vMerge w:val="restart"/>
            <w:tcBorders>
              <w:left w:val="single" w:sz="8" w:space="0" w:color="000000"/>
              <w:bottom w:val="single" w:sz="12" w:space="0" w:color="000000"/>
              <w:right w:val="single" w:sz="8" w:space="0" w:color="000000"/>
            </w:tcBorders>
            <w:shd w:color="auto" w:fill="auto" w:val="clear"/>
            <w:vAlign w:val="center"/>
          </w:tcPr>
          <w:p>
            <w:pPr>
              <w:pStyle w:val="Normal"/>
              <w:jc w:val="center"/>
              <w:rPr>
                <w:b/>
                <w:bCs/>
                <w:color w:val="000000"/>
              </w:rPr>
            </w:pPr>
            <w:r>
              <w:rPr>
                <w:b/>
                <w:bCs/>
                <w:color w:val="000000"/>
              </w:rPr>
              <w:t>4261</w:t>
            </w:r>
          </w:p>
        </w:tc>
        <w:tc>
          <w:tcPr>
            <w:tcW w:w="883"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426111</w:t>
            </w:r>
          </w:p>
        </w:tc>
        <w:tc>
          <w:tcPr>
            <w:tcW w:w="617" w:type="dxa"/>
            <w:tcBorders>
              <w:bottom w:val="single" w:sz="8"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bottom w:val="single" w:sz="8"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Канцеларијски матер.</w:t>
            </w:r>
          </w:p>
        </w:tc>
        <w:tc>
          <w:tcPr>
            <w:tcW w:w="1466" w:type="dxa"/>
            <w:vMerge w:val="restart"/>
            <w:tcBorders>
              <w:left w:val="single" w:sz="12" w:space="0" w:color="000000"/>
              <w:bottom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379" w:type="dxa"/>
            <w:tcBorders>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41,217.00</w:t>
            </w:r>
          </w:p>
        </w:tc>
        <w:tc>
          <w:tcPr>
            <w:tcW w:w="1266" w:type="dxa"/>
            <w:tcBorders>
              <w:right w:val="single" w:sz="12" w:space="0" w:color="000000"/>
            </w:tcBorders>
            <w:shd w:color="auto" w:fill="auto" w:val="clear"/>
            <w:vAlign w:val="bottom"/>
          </w:tcPr>
          <w:p>
            <w:pPr>
              <w:pStyle w:val="Normal"/>
              <w:rPr>
                <w:color w:val="000000"/>
                <w:sz w:val="20"/>
                <w:szCs w:val="20"/>
              </w:rPr>
            </w:pPr>
            <w:r>
              <w:rPr/>
            </w:r>
          </w:p>
        </w:tc>
        <w:tc>
          <w:tcPr>
            <w:tcW w:w="1780" w:type="dxa"/>
            <w:vMerge w:val="restart"/>
            <w:tcBorders>
              <w:left w:val="single" w:sz="12" w:space="0" w:color="000000"/>
              <w:bottom w:val="single" w:sz="12" w:space="0" w:color="000000"/>
              <w:right w:val="single" w:sz="12" w:space="0" w:color="000000"/>
            </w:tcBorders>
            <w:shd w:color="auto" w:fill="auto" w:val="clear"/>
            <w:vAlign w:val="bottom"/>
          </w:tcPr>
          <w:p>
            <w:pPr>
              <w:pStyle w:val="Normal"/>
              <w:jc w:val="center"/>
              <w:rPr>
                <w:color w:val="000000"/>
                <w:sz w:val="20"/>
                <w:szCs w:val="20"/>
              </w:rPr>
            </w:pPr>
            <w:r>
              <w:rPr/>
            </w:r>
          </w:p>
        </w:tc>
        <w:tc>
          <w:tcPr>
            <w:tcW w:w="1140" w:type="dxa"/>
            <w:tcBorders/>
            <w:shd w:color="auto" w:fill="auto" w:val="clear"/>
            <w:vAlign w:val="bottom"/>
          </w:tcPr>
          <w:p>
            <w:pPr>
              <w:pStyle w:val="Normal"/>
              <w:jc w:val="center"/>
              <w:rPr>
                <w:color w:val="000000"/>
                <w:sz w:val="20"/>
                <w:szCs w:val="20"/>
              </w:rPr>
            </w:pPr>
            <w:r>
              <w:rPr/>
            </w:r>
          </w:p>
        </w:tc>
        <w:tc>
          <w:tcPr>
            <w:tcW w:w="1741" w:type="dxa"/>
            <w:vMerge w:val="restart"/>
            <w:tcBorders>
              <w:left w:val="single" w:sz="12" w:space="0" w:color="000000"/>
              <w:bottom w:val="single" w:sz="12" w:space="0" w:color="000000"/>
              <w:right w:val="single" w:sz="12" w:space="0" w:color="000000"/>
            </w:tcBorders>
            <w:shd w:color="auto" w:fill="auto" w:val="clear"/>
            <w:vAlign w:val="center"/>
          </w:tcPr>
          <w:p>
            <w:pPr>
              <w:pStyle w:val="Normal"/>
              <w:jc w:val="right"/>
              <w:rPr>
                <w:color w:val="000000"/>
              </w:rPr>
            </w:pPr>
            <w:r>
              <w:rPr>
                <w:color w:val="000000"/>
              </w:rPr>
              <w:t xml:space="preserve">          </w:t>
            </w:r>
            <w:r>
              <w:rPr>
                <w:color w:val="000000"/>
              </w:rPr>
              <w:t>72,817.00</w:t>
            </w:r>
          </w:p>
        </w:tc>
      </w:tr>
      <w:tr>
        <w:trPr>
          <w:trHeight w:val="360" w:hRule="atLeast"/>
        </w:trPr>
        <w:tc>
          <w:tcPr>
            <w:tcW w:w="695" w:type="dxa"/>
            <w:vMerge w:val="continue"/>
            <w:tcBorders>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426129</w:t>
            </w:r>
          </w:p>
        </w:tc>
        <w:tc>
          <w:tcPr>
            <w:tcW w:w="617" w:type="dxa"/>
            <w:tcBorders>
              <w:bottom w:val="single" w:sz="8"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bottom w:val="single" w:sz="8"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Радна одећа и обућа</w:t>
            </w:r>
          </w:p>
        </w:tc>
        <w:tc>
          <w:tcPr>
            <w:tcW w:w="1466"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379" w:type="dxa"/>
            <w:tcBorders>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28,600.00</w:t>
            </w:r>
          </w:p>
        </w:tc>
        <w:tc>
          <w:tcPr>
            <w:tcW w:w="1266" w:type="dxa"/>
            <w:tcBorders>
              <w:right w:val="single" w:sz="12" w:space="0" w:color="000000"/>
            </w:tcBorders>
            <w:shd w:color="auto" w:fill="auto" w:val="clear"/>
            <w:vAlign w:val="bottom"/>
          </w:tcPr>
          <w:p>
            <w:pPr>
              <w:pStyle w:val="Normal"/>
              <w:rPr>
                <w:color w:val="000000"/>
                <w:sz w:val="20"/>
                <w:szCs w:val="20"/>
              </w:rPr>
            </w:pPr>
            <w:r>
              <w:rPr/>
            </w:r>
          </w:p>
        </w:tc>
        <w:tc>
          <w:tcPr>
            <w:tcW w:w="1780"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140" w:type="dxa"/>
            <w:tcBorders/>
            <w:shd w:color="auto" w:fill="auto" w:val="clear"/>
            <w:vAlign w:val="bottom"/>
          </w:tcPr>
          <w:p>
            <w:pPr>
              <w:pStyle w:val="Normal"/>
              <w:jc w:val="center"/>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345" w:hRule="atLeast"/>
        </w:trPr>
        <w:tc>
          <w:tcPr>
            <w:tcW w:w="695" w:type="dxa"/>
            <w:vMerge w:val="continue"/>
            <w:tcBorders>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tcBorders>
              <w:bottom w:val="single" w:sz="12"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426131</w:t>
            </w:r>
          </w:p>
        </w:tc>
        <w:tc>
          <w:tcPr>
            <w:tcW w:w="617" w:type="dxa"/>
            <w:tcBorders>
              <w:bottom w:val="single" w:sz="12"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bottom w:val="single" w:sz="12"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Цвеће и зеленило</w:t>
            </w:r>
          </w:p>
        </w:tc>
        <w:tc>
          <w:tcPr>
            <w:tcW w:w="1466"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379" w:type="dxa"/>
            <w:tcBorders>
              <w:bottom w:val="single" w:sz="12" w:space="0" w:color="000000"/>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3,000.00</w:t>
            </w:r>
          </w:p>
        </w:tc>
        <w:tc>
          <w:tcPr>
            <w:tcW w:w="1266" w:type="dxa"/>
            <w:tcBorders>
              <w:bottom w:val="single" w:sz="12" w:space="0" w:color="000000"/>
              <w:right w:val="single" w:sz="12" w:space="0" w:color="000000"/>
            </w:tcBorders>
            <w:shd w:color="auto" w:fill="auto" w:val="clear"/>
            <w:vAlign w:val="bottom"/>
          </w:tcPr>
          <w:p>
            <w:pPr>
              <w:pStyle w:val="Normal"/>
              <w:rPr>
                <w:color w:val="000000"/>
                <w:sz w:val="20"/>
                <w:szCs w:val="20"/>
              </w:rPr>
            </w:pPr>
            <w:r>
              <w:rPr/>
            </w:r>
          </w:p>
        </w:tc>
        <w:tc>
          <w:tcPr>
            <w:tcW w:w="1780"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140" w:type="dxa"/>
            <w:tcBorders>
              <w:bottom w:val="single" w:sz="12" w:space="0" w:color="000000"/>
            </w:tcBorders>
            <w:shd w:color="auto" w:fill="auto" w:val="clear"/>
            <w:vAlign w:val="bottom"/>
          </w:tcPr>
          <w:p>
            <w:pPr>
              <w:pStyle w:val="Normal"/>
              <w:jc w:val="center"/>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540" w:hRule="atLeast"/>
        </w:trPr>
        <w:tc>
          <w:tcPr>
            <w:tcW w:w="695" w:type="dxa"/>
            <w:tcBorders>
              <w:left w:val="single" w:sz="8" w:space="0" w:color="000000"/>
              <w:right w:val="single" w:sz="8" w:space="0" w:color="000000"/>
            </w:tcBorders>
            <w:shd w:color="auto" w:fill="auto" w:val="clear"/>
            <w:vAlign w:val="center"/>
          </w:tcPr>
          <w:p>
            <w:pPr>
              <w:pStyle w:val="Normal"/>
              <w:jc w:val="center"/>
              <w:rPr>
                <w:b/>
                <w:bCs/>
                <w:color w:val="000000"/>
              </w:rPr>
            </w:pPr>
            <w:r>
              <w:rPr>
                <w:b/>
                <w:bCs/>
                <w:color w:val="000000"/>
              </w:rPr>
              <w:t>4263</w:t>
            </w:r>
          </w:p>
        </w:tc>
        <w:tc>
          <w:tcPr>
            <w:tcW w:w="883"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426311</w:t>
            </w:r>
          </w:p>
        </w:tc>
        <w:tc>
          <w:tcPr>
            <w:tcW w:w="617" w:type="dxa"/>
            <w:tcBorders>
              <w:bottom w:val="single" w:sz="8"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bottom w:val="single" w:sz="8"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Стручна литература за редовне потребе запослених</w:t>
            </w:r>
          </w:p>
        </w:tc>
        <w:tc>
          <w:tcPr>
            <w:tcW w:w="1466" w:type="dxa"/>
            <w:tcBorders>
              <w:right w:val="single" w:sz="12" w:space="0" w:color="000000"/>
            </w:tcBorders>
            <w:shd w:color="auto" w:fill="auto" w:val="clear"/>
            <w:vAlign w:val="bottom"/>
          </w:tcPr>
          <w:p>
            <w:pPr>
              <w:pStyle w:val="Normal"/>
              <w:jc w:val="right"/>
              <w:rPr>
                <w:color w:val="000000"/>
                <w:sz w:val="20"/>
                <w:szCs w:val="20"/>
              </w:rPr>
            </w:pPr>
            <w:r>
              <w:rPr/>
            </w:r>
          </w:p>
        </w:tc>
        <w:tc>
          <w:tcPr>
            <w:tcW w:w="1379" w:type="dxa"/>
            <w:tcBorders>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175,895.09</w:t>
            </w:r>
          </w:p>
        </w:tc>
        <w:tc>
          <w:tcPr>
            <w:tcW w:w="1266" w:type="dxa"/>
            <w:tcBorders>
              <w:right w:val="single" w:sz="12" w:space="0" w:color="000000"/>
            </w:tcBorders>
            <w:shd w:color="auto" w:fill="auto" w:val="clear"/>
            <w:vAlign w:val="bottom"/>
          </w:tcPr>
          <w:p>
            <w:pPr>
              <w:pStyle w:val="Normal"/>
              <w:rPr>
                <w:color w:val="000000"/>
                <w:sz w:val="20"/>
                <w:szCs w:val="20"/>
              </w:rPr>
            </w:pPr>
            <w:r>
              <w:rPr/>
            </w:r>
          </w:p>
        </w:tc>
        <w:tc>
          <w:tcPr>
            <w:tcW w:w="1780" w:type="dxa"/>
            <w:tcBorders>
              <w:right w:val="single" w:sz="12" w:space="0" w:color="000000"/>
            </w:tcBorders>
            <w:shd w:color="auto" w:fill="auto" w:val="clear"/>
            <w:vAlign w:val="center"/>
          </w:tcPr>
          <w:p>
            <w:pPr>
              <w:pStyle w:val="Normal"/>
              <w:jc w:val="right"/>
              <w:rPr>
                <w:color w:val="000000"/>
                <w:sz w:val="20"/>
                <w:szCs w:val="20"/>
              </w:rPr>
            </w:pPr>
            <w:r>
              <w:rPr/>
            </w:r>
          </w:p>
        </w:tc>
        <w:tc>
          <w:tcPr>
            <w:tcW w:w="1140" w:type="dxa"/>
            <w:tcBorders/>
            <w:shd w:color="auto" w:fill="auto" w:val="clear"/>
            <w:vAlign w:val="center"/>
          </w:tcPr>
          <w:p>
            <w:pPr>
              <w:pStyle w:val="Normal"/>
              <w:jc w:val="right"/>
              <w:rPr>
                <w:color w:val="000000"/>
                <w:sz w:val="20"/>
                <w:szCs w:val="20"/>
              </w:rPr>
            </w:pPr>
            <w:r>
              <w:rPr/>
            </w:r>
          </w:p>
        </w:tc>
        <w:tc>
          <w:tcPr>
            <w:tcW w:w="1741" w:type="dxa"/>
            <w:tcBorders>
              <w:left w:val="single" w:sz="12" w:space="0" w:color="000000"/>
              <w:right w:val="single" w:sz="12" w:space="0" w:color="000000"/>
            </w:tcBorders>
            <w:shd w:color="auto" w:fill="auto" w:val="clear"/>
            <w:vAlign w:val="center"/>
          </w:tcPr>
          <w:p>
            <w:pPr>
              <w:pStyle w:val="Normal"/>
              <w:jc w:val="right"/>
              <w:rPr>
                <w:color w:val="000000"/>
              </w:rPr>
            </w:pPr>
            <w:r>
              <w:rPr>
                <w:color w:val="000000"/>
              </w:rPr>
              <w:t xml:space="preserve">        </w:t>
            </w:r>
            <w:r>
              <w:rPr>
                <w:color w:val="000000"/>
              </w:rPr>
              <w:t>175,895.09</w:t>
            </w:r>
          </w:p>
        </w:tc>
      </w:tr>
      <w:tr>
        <w:trPr>
          <w:trHeight w:val="345" w:hRule="atLeast"/>
        </w:trPr>
        <w:tc>
          <w:tcPr>
            <w:tcW w:w="695" w:type="dxa"/>
            <w:tcBorders>
              <w:top w:val="single" w:sz="12" w:space="0" w:color="000000"/>
              <w:left w:val="single" w:sz="8" w:space="0" w:color="000000"/>
              <w:right w:val="single" w:sz="8" w:space="0" w:color="000000"/>
            </w:tcBorders>
            <w:shd w:color="auto" w:fill="auto" w:val="clear"/>
            <w:vAlign w:val="center"/>
          </w:tcPr>
          <w:p>
            <w:pPr>
              <w:pStyle w:val="Normal"/>
              <w:jc w:val="center"/>
              <w:rPr>
                <w:b/>
                <w:bCs/>
                <w:color w:val="000000"/>
              </w:rPr>
            </w:pPr>
            <w:r>
              <w:rPr>
                <w:b/>
                <w:bCs/>
                <w:color w:val="000000"/>
              </w:rPr>
              <w:t>4266</w:t>
            </w:r>
          </w:p>
        </w:tc>
        <w:tc>
          <w:tcPr>
            <w:tcW w:w="883" w:type="dxa"/>
            <w:tcBorders>
              <w:top w:val="single" w:sz="12" w:space="0" w:color="000000"/>
              <w:bottom w:val="single" w:sz="8"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426611</w:t>
            </w:r>
          </w:p>
        </w:tc>
        <w:tc>
          <w:tcPr>
            <w:tcW w:w="617" w:type="dxa"/>
            <w:tcBorders>
              <w:top w:val="single" w:sz="12" w:space="0" w:color="000000"/>
              <w:bottom w:val="single" w:sz="8"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top w:val="single" w:sz="12" w:space="0" w:color="000000"/>
              <w:bottom w:val="single" w:sz="8"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Материјал за образовање</w:t>
            </w:r>
          </w:p>
        </w:tc>
        <w:tc>
          <w:tcPr>
            <w:tcW w:w="1466" w:type="dxa"/>
            <w:tcBorders>
              <w:top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379" w:type="dxa"/>
            <w:tcBorders>
              <w:top w:val="single" w:sz="12" w:space="0" w:color="000000"/>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365,562.40</w:t>
            </w:r>
          </w:p>
        </w:tc>
        <w:tc>
          <w:tcPr>
            <w:tcW w:w="1266" w:type="dxa"/>
            <w:tcBorders>
              <w:top w:val="single" w:sz="12" w:space="0" w:color="000000"/>
              <w:right w:val="single" w:sz="12" w:space="0" w:color="000000"/>
            </w:tcBorders>
            <w:shd w:color="auto" w:fill="auto" w:val="clear"/>
            <w:vAlign w:val="center"/>
          </w:tcPr>
          <w:p>
            <w:pPr>
              <w:pStyle w:val="Normal"/>
              <w:rPr>
                <w:color w:val="000000"/>
                <w:sz w:val="20"/>
                <w:szCs w:val="20"/>
              </w:rPr>
            </w:pPr>
            <w:r>
              <w:rPr/>
            </w:r>
          </w:p>
        </w:tc>
        <w:tc>
          <w:tcPr>
            <w:tcW w:w="1780" w:type="dxa"/>
            <w:tcBorders>
              <w:top w:val="single" w:sz="12"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 xml:space="preserve">                  </w:t>
            </w:r>
            <w:r>
              <w:rPr>
                <w:color w:val="000000"/>
                <w:sz w:val="20"/>
                <w:szCs w:val="20"/>
              </w:rPr>
              <w:t>135,000.00</w:t>
            </w:r>
          </w:p>
        </w:tc>
        <w:tc>
          <w:tcPr>
            <w:tcW w:w="1140" w:type="dxa"/>
            <w:tcBorders>
              <w:top w:val="single" w:sz="12" w:space="0" w:color="000000"/>
            </w:tcBorders>
            <w:shd w:color="auto" w:fill="auto" w:val="clear"/>
            <w:vAlign w:val="center"/>
          </w:tcPr>
          <w:p>
            <w:pPr>
              <w:pStyle w:val="Normal"/>
              <w:jc w:val="center"/>
              <w:rPr>
                <w:color w:val="000000"/>
                <w:sz w:val="20"/>
                <w:szCs w:val="20"/>
              </w:rPr>
            </w:pPr>
            <w:r>
              <w:rPr/>
            </w:r>
          </w:p>
        </w:tc>
        <w:tc>
          <w:tcPr>
            <w:tcW w:w="1741" w:type="dxa"/>
            <w:tcBorders>
              <w:top w:val="single" w:sz="12" w:space="0" w:color="000000"/>
              <w:left w:val="single" w:sz="12" w:space="0" w:color="000000"/>
              <w:right w:val="single" w:sz="12" w:space="0" w:color="000000"/>
            </w:tcBorders>
            <w:shd w:color="auto" w:fill="auto" w:val="clear"/>
            <w:vAlign w:val="center"/>
          </w:tcPr>
          <w:p>
            <w:pPr>
              <w:pStyle w:val="Normal"/>
              <w:jc w:val="right"/>
              <w:rPr>
                <w:color w:val="000000"/>
              </w:rPr>
            </w:pPr>
            <w:r>
              <w:rPr>
                <w:color w:val="000000"/>
              </w:rPr>
              <w:t xml:space="preserve">        </w:t>
            </w:r>
            <w:r>
              <w:rPr>
                <w:color w:val="000000"/>
              </w:rPr>
              <w:t>500,562.40</w:t>
            </w:r>
          </w:p>
        </w:tc>
      </w:tr>
      <w:tr>
        <w:trPr>
          <w:trHeight w:val="345" w:hRule="atLeast"/>
        </w:trPr>
        <w:tc>
          <w:tcPr>
            <w:tcW w:w="695" w:type="dxa"/>
            <w:tcBorders>
              <w:left w:val="single" w:sz="8" w:space="0" w:color="000000"/>
              <w:right w:val="single" w:sz="8" w:space="0" w:color="000000"/>
            </w:tcBorders>
            <w:shd w:color="auto" w:fill="auto" w:val="clear"/>
            <w:vAlign w:val="center"/>
          </w:tcPr>
          <w:p>
            <w:pPr>
              <w:pStyle w:val="Normal"/>
              <w:jc w:val="center"/>
              <w:rPr>
                <w:b/>
                <w:bCs/>
                <w:color w:val="000000"/>
              </w:rPr>
            </w:pPr>
            <w:r>
              <w:rPr>
                <w:b/>
                <w:bCs/>
                <w:color w:val="000000"/>
              </w:rPr>
              <w:t>4267</w:t>
            </w:r>
          </w:p>
        </w:tc>
        <w:tc>
          <w:tcPr>
            <w:tcW w:w="883" w:type="dxa"/>
            <w:tcBorders>
              <w:right w:val="single" w:sz="8" w:space="0" w:color="000000"/>
            </w:tcBorders>
            <w:shd w:color="auto" w:fill="auto" w:val="clear"/>
            <w:vAlign w:val="center"/>
          </w:tcPr>
          <w:p>
            <w:pPr>
              <w:pStyle w:val="Normal"/>
              <w:jc w:val="center"/>
              <w:rPr>
                <w:color w:val="000000"/>
                <w:sz w:val="20"/>
                <w:szCs w:val="20"/>
              </w:rPr>
            </w:pPr>
            <w:r>
              <w:rPr>
                <w:color w:val="000000"/>
                <w:sz w:val="20"/>
                <w:szCs w:val="20"/>
              </w:rPr>
              <w:t>426791</w:t>
            </w:r>
          </w:p>
        </w:tc>
        <w:tc>
          <w:tcPr>
            <w:tcW w:w="617" w:type="dxa"/>
            <w:tcBorders/>
            <w:shd w:color="auto" w:fill="auto" w:val="clear"/>
            <w:vAlign w:val="center"/>
          </w:tcPr>
          <w:p>
            <w:pPr>
              <w:pStyle w:val="Normal"/>
              <w:jc w:val="center"/>
              <w:rPr>
                <w:color w:val="000000"/>
                <w:sz w:val="20"/>
                <w:szCs w:val="20"/>
              </w:rPr>
            </w:pPr>
            <w:r>
              <w:rPr>
                <w:color w:val="000000"/>
                <w:sz w:val="20"/>
                <w:szCs w:val="20"/>
              </w:rPr>
            </w:r>
          </w:p>
        </w:tc>
        <w:tc>
          <w:tcPr>
            <w:tcW w:w="2620" w:type="dxa"/>
            <w:tcBorders>
              <w:top w:val="single" w:sz="12" w:space="0" w:color="000000"/>
              <w:left w:val="single" w:sz="12" w:space="0" w:color="000000"/>
              <w:bottom w:val="single" w:sz="12"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Остали медицински мат</w:t>
            </w:r>
          </w:p>
        </w:tc>
        <w:tc>
          <w:tcPr>
            <w:tcW w:w="1466" w:type="dxa"/>
            <w:tcBorders>
              <w:right w:val="single" w:sz="12" w:space="0" w:color="000000"/>
            </w:tcBorders>
            <w:shd w:color="auto" w:fill="auto" w:val="clear"/>
            <w:vAlign w:val="bottom"/>
          </w:tcPr>
          <w:p>
            <w:pPr>
              <w:pStyle w:val="Normal"/>
              <w:jc w:val="right"/>
              <w:rPr>
                <w:color w:val="000000"/>
                <w:sz w:val="20"/>
                <w:szCs w:val="20"/>
              </w:rPr>
            </w:pPr>
            <w:r>
              <w:rPr/>
            </w:r>
          </w:p>
        </w:tc>
        <w:tc>
          <w:tcPr>
            <w:tcW w:w="1379" w:type="dxa"/>
            <w:tcBorders>
              <w:right w:val="single" w:sz="12" w:space="0" w:color="000000"/>
            </w:tcBorders>
            <w:shd w:color="000000" w:fill="FFFFFF" w:val="clear"/>
            <w:vAlign w:val="center"/>
          </w:tcPr>
          <w:p>
            <w:pPr>
              <w:pStyle w:val="Normal"/>
              <w:jc w:val="right"/>
              <w:rPr>
                <w:color w:val="000000"/>
                <w:sz w:val="20"/>
                <w:szCs w:val="20"/>
              </w:rPr>
            </w:pPr>
            <w:r>
              <w:rPr>
                <w:color w:val="000000"/>
                <w:sz w:val="20"/>
                <w:szCs w:val="20"/>
              </w:rPr>
              <w:t xml:space="preserve">            </w:t>
            </w:r>
            <w:r>
              <w:rPr>
                <w:color w:val="000000"/>
                <w:sz w:val="20"/>
                <w:szCs w:val="20"/>
              </w:rPr>
              <w:t>25,857.00</w:t>
            </w:r>
          </w:p>
        </w:tc>
        <w:tc>
          <w:tcPr>
            <w:tcW w:w="1266" w:type="dxa"/>
            <w:tcBorders>
              <w:right w:val="single" w:sz="12" w:space="0" w:color="000000"/>
            </w:tcBorders>
            <w:shd w:color="auto" w:fill="auto" w:val="clear"/>
            <w:vAlign w:val="center"/>
          </w:tcPr>
          <w:p>
            <w:pPr>
              <w:pStyle w:val="Normal"/>
              <w:jc w:val="right"/>
              <w:rPr>
                <w:color w:val="000000"/>
                <w:sz w:val="20"/>
                <w:szCs w:val="20"/>
              </w:rPr>
            </w:pPr>
            <w:r>
              <w:rPr/>
            </w:r>
          </w:p>
        </w:tc>
        <w:tc>
          <w:tcPr>
            <w:tcW w:w="1780" w:type="dxa"/>
            <w:tcBorders>
              <w:right w:val="single" w:sz="12" w:space="0" w:color="000000"/>
            </w:tcBorders>
            <w:shd w:color="auto" w:fill="auto" w:val="clear"/>
            <w:vAlign w:val="center"/>
          </w:tcPr>
          <w:p>
            <w:pPr>
              <w:pStyle w:val="Normal"/>
              <w:jc w:val="right"/>
              <w:rPr>
                <w:color w:val="000000"/>
                <w:sz w:val="20"/>
                <w:szCs w:val="20"/>
              </w:rPr>
            </w:pPr>
            <w:r>
              <w:rPr/>
            </w:r>
          </w:p>
        </w:tc>
        <w:tc>
          <w:tcPr>
            <w:tcW w:w="1140" w:type="dxa"/>
            <w:tcBorders/>
            <w:shd w:color="auto" w:fill="auto" w:val="clear"/>
            <w:vAlign w:val="center"/>
          </w:tcPr>
          <w:p>
            <w:pPr>
              <w:pStyle w:val="Normal"/>
              <w:jc w:val="right"/>
              <w:rPr>
                <w:color w:val="000000"/>
                <w:sz w:val="20"/>
                <w:szCs w:val="20"/>
              </w:rPr>
            </w:pPr>
            <w:r>
              <w:rPr>
                <w:color w:val="000000"/>
                <w:sz w:val="20"/>
                <w:szCs w:val="20"/>
              </w:rPr>
            </w:r>
          </w:p>
        </w:tc>
        <w:tc>
          <w:tcPr>
            <w:tcW w:w="1741" w:type="dxa"/>
            <w:tcBorders>
              <w:left w:val="single" w:sz="12" w:space="0" w:color="000000"/>
              <w:bottom w:val="single" w:sz="12" w:space="0" w:color="000000"/>
              <w:right w:val="single" w:sz="12" w:space="0" w:color="000000"/>
            </w:tcBorders>
            <w:shd w:color="auto" w:fill="auto" w:val="clear"/>
            <w:vAlign w:val="center"/>
          </w:tcPr>
          <w:p>
            <w:pPr>
              <w:pStyle w:val="Normal"/>
              <w:jc w:val="right"/>
              <w:rPr>
                <w:color w:val="000000"/>
              </w:rPr>
            </w:pPr>
            <w:r>
              <w:rPr>
                <w:color w:val="000000"/>
              </w:rPr>
              <w:t xml:space="preserve">          </w:t>
            </w:r>
            <w:r>
              <w:rPr>
                <w:color w:val="000000"/>
              </w:rPr>
              <w:t>25,857.00</w:t>
            </w:r>
          </w:p>
        </w:tc>
      </w:tr>
      <w:tr>
        <w:trPr>
          <w:trHeight w:val="540" w:hRule="atLeast"/>
        </w:trPr>
        <w:tc>
          <w:tcPr>
            <w:tcW w:w="695" w:type="dxa"/>
            <w:vMerge w:val="restart"/>
            <w:tcBorders>
              <w:top w:val="single" w:sz="12" w:space="0" w:color="000000"/>
              <w:left w:val="single" w:sz="8" w:space="0" w:color="000000"/>
              <w:bottom w:val="single" w:sz="12" w:space="0" w:color="000000"/>
              <w:right w:val="single" w:sz="8" w:space="0" w:color="000000"/>
            </w:tcBorders>
            <w:shd w:color="auto" w:fill="auto" w:val="clear"/>
            <w:vAlign w:val="center"/>
          </w:tcPr>
          <w:p>
            <w:pPr>
              <w:pStyle w:val="Normal"/>
              <w:jc w:val="center"/>
              <w:rPr>
                <w:b/>
                <w:bCs/>
                <w:color w:val="000000"/>
              </w:rPr>
            </w:pPr>
            <w:r>
              <w:rPr>
                <w:b/>
                <w:bCs/>
                <w:color w:val="000000"/>
              </w:rPr>
              <w:t>4268</w:t>
            </w:r>
          </w:p>
        </w:tc>
        <w:tc>
          <w:tcPr>
            <w:tcW w:w="883" w:type="dxa"/>
            <w:tcBorders>
              <w:top w:val="single" w:sz="12" w:space="0" w:color="000000"/>
              <w:bottom w:val="single" w:sz="8"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426811, 426819</w:t>
            </w:r>
          </w:p>
        </w:tc>
        <w:tc>
          <w:tcPr>
            <w:tcW w:w="617" w:type="dxa"/>
            <w:tcBorders>
              <w:top w:val="single" w:sz="12" w:space="0" w:color="000000"/>
            </w:tcBorders>
            <w:shd w:color="auto" w:fill="auto" w:val="clear"/>
            <w:vAlign w:val="center"/>
          </w:tcPr>
          <w:p>
            <w:pPr>
              <w:pStyle w:val="Normal"/>
              <w:jc w:val="center"/>
              <w:rPr>
                <w:color w:val="000000"/>
                <w:sz w:val="20"/>
                <w:szCs w:val="20"/>
              </w:rPr>
            </w:pPr>
            <w:r>
              <w:rPr/>
            </w:r>
          </w:p>
        </w:tc>
        <w:tc>
          <w:tcPr>
            <w:tcW w:w="2620" w:type="dxa"/>
            <w:tcBorders>
              <w:left w:val="single" w:sz="12"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Производи  за чишћење и одржавање хигијене</w:t>
            </w:r>
          </w:p>
        </w:tc>
        <w:tc>
          <w:tcPr>
            <w:tcW w:w="1466" w:type="dxa"/>
            <w:tcBorders>
              <w:top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379" w:type="dxa"/>
            <w:tcBorders>
              <w:top w:val="single" w:sz="12" w:space="0" w:color="000000"/>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397,703.88</w:t>
            </w:r>
          </w:p>
        </w:tc>
        <w:tc>
          <w:tcPr>
            <w:tcW w:w="1266" w:type="dxa"/>
            <w:tcBorders>
              <w:top w:val="single" w:sz="12" w:space="0" w:color="000000"/>
              <w:bottom w:val="single" w:sz="8" w:space="0" w:color="000000"/>
              <w:right w:val="single" w:sz="12" w:space="0" w:color="000000"/>
            </w:tcBorders>
            <w:shd w:color="auto" w:fill="auto" w:val="clear"/>
            <w:vAlign w:val="center"/>
          </w:tcPr>
          <w:p>
            <w:pPr>
              <w:pStyle w:val="Normal"/>
              <w:jc w:val="center"/>
              <w:rPr>
                <w:color w:val="000000"/>
                <w:sz w:val="20"/>
                <w:szCs w:val="20"/>
              </w:rPr>
            </w:pPr>
            <w:r>
              <w:rPr/>
            </w:r>
          </w:p>
        </w:tc>
        <w:tc>
          <w:tcPr>
            <w:tcW w:w="1780" w:type="dxa"/>
            <w:tcBorders>
              <w:top w:val="single" w:sz="12" w:space="0" w:color="000000"/>
              <w:right w:val="single" w:sz="12" w:space="0" w:color="000000"/>
            </w:tcBorders>
            <w:shd w:color="auto" w:fill="auto" w:val="clear"/>
            <w:vAlign w:val="center"/>
          </w:tcPr>
          <w:p>
            <w:pPr>
              <w:pStyle w:val="Normal"/>
              <w:jc w:val="right"/>
              <w:rPr>
                <w:color w:val="000000"/>
                <w:sz w:val="20"/>
                <w:szCs w:val="20"/>
              </w:rPr>
            </w:pPr>
            <w:r>
              <w:rPr/>
            </w:r>
          </w:p>
        </w:tc>
        <w:tc>
          <w:tcPr>
            <w:tcW w:w="1140" w:type="dxa"/>
            <w:tcBorders>
              <w:top w:val="single" w:sz="12" w:space="0" w:color="000000"/>
            </w:tcBorders>
            <w:shd w:color="auto" w:fill="auto" w:val="clear"/>
            <w:vAlign w:val="center"/>
          </w:tcPr>
          <w:p>
            <w:pPr>
              <w:pStyle w:val="Normal"/>
              <w:jc w:val="right"/>
              <w:rPr>
                <w:color w:val="000000"/>
                <w:sz w:val="20"/>
                <w:szCs w:val="20"/>
              </w:rPr>
            </w:pPr>
            <w:r>
              <w:rPr/>
            </w:r>
          </w:p>
        </w:tc>
        <w:tc>
          <w:tcPr>
            <w:tcW w:w="1741" w:type="dxa"/>
            <w:vMerge w:val="restart"/>
            <w:tcBorders>
              <w:left w:val="single" w:sz="12" w:space="0" w:color="000000"/>
              <w:bottom w:val="single" w:sz="12" w:space="0" w:color="000000"/>
              <w:right w:val="single" w:sz="12" w:space="0" w:color="000000"/>
            </w:tcBorders>
            <w:shd w:color="auto" w:fill="auto" w:val="clear"/>
            <w:vAlign w:val="center"/>
          </w:tcPr>
          <w:p>
            <w:pPr>
              <w:pStyle w:val="Normal"/>
              <w:jc w:val="center"/>
              <w:rPr>
                <w:color w:val="000000"/>
              </w:rPr>
            </w:pPr>
            <w:r>
              <w:rPr>
                <w:color w:val="000000"/>
              </w:rPr>
              <w:t xml:space="preserve">        </w:t>
            </w:r>
            <w:r>
              <w:rPr>
                <w:color w:val="000000"/>
              </w:rPr>
              <w:t>433,769.54</w:t>
            </w:r>
          </w:p>
        </w:tc>
      </w:tr>
      <w:tr>
        <w:trPr>
          <w:trHeight w:val="525" w:hRule="atLeast"/>
        </w:trPr>
        <w:tc>
          <w:tcPr>
            <w:tcW w:w="695" w:type="dxa"/>
            <w:vMerge w:val="continue"/>
            <w:tcBorders>
              <w:top w:val="single" w:sz="12" w:space="0" w:color="000000"/>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tcBorders>
              <w:bottom w:val="single" w:sz="12"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426821, 426822</w:t>
            </w:r>
          </w:p>
        </w:tc>
        <w:tc>
          <w:tcPr>
            <w:tcW w:w="617" w:type="dxa"/>
            <w:tcBorders>
              <w:bottom w:val="single" w:sz="12"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top w:val="single" w:sz="8" w:space="0" w:color="000000"/>
              <w:bottom w:val="single" w:sz="12"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Храна и пиће</w:t>
            </w:r>
          </w:p>
        </w:tc>
        <w:tc>
          <w:tcPr>
            <w:tcW w:w="1466" w:type="dxa"/>
            <w:tcBorders>
              <w:top w:val="single" w:sz="8" w:space="0" w:color="000000"/>
              <w:bottom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379" w:type="dxa"/>
            <w:tcBorders>
              <w:bottom w:val="single" w:sz="12" w:space="0" w:color="000000"/>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36,065.66</w:t>
            </w:r>
          </w:p>
        </w:tc>
        <w:tc>
          <w:tcPr>
            <w:tcW w:w="1266" w:type="dxa"/>
            <w:tcBorders>
              <w:right w:val="single" w:sz="12" w:space="0" w:color="000000"/>
            </w:tcBorders>
            <w:shd w:color="auto" w:fill="auto" w:val="clear"/>
            <w:vAlign w:val="center"/>
          </w:tcPr>
          <w:p>
            <w:pPr>
              <w:pStyle w:val="Normal"/>
              <w:jc w:val="right"/>
              <w:rPr>
                <w:color w:val="000000"/>
                <w:sz w:val="20"/>
                <w:szCs w:val="20"/>
              </w:rPr>
            </w:pPr>
            <w:r>
              <w:rPr/>
            </w:r>
          </w:p>
        </w:tc>
        <w:tc>
          <w:tcPr>
            <w:tcW w:w="1780" w:type="dxa"/>
            <w:tcBorders>
              <w:top w:val="single" w:sz="8" w:space="0" w:color="000000"/>
              <w:bottom w:val="single" w:sz="12" w:space="0" w:color="000000"/>
              <w:right w:val="single" w:sz="12" w:space="0" w:color="000000"/>
            </w:tcBorders>
            <w:shd w:color="auto" w:fill="auto" w:val="clear"/>
            <w:vAlign w:val="center"/>
          </w:tcPr>
          <w:p>
            <w:pPr>
              <w:pStyle w:val="Normal"/>
              <w:jc w:val="right"/>
              <w:rPr>
                <w:color w:val="000000"/>
                <w:sz w:val="20"/>
                <w:szCs w:val="20"/>
              </w:rPr>
            </w:pPr>
            <w:r>
              <w:rPr/>
            </w:r>
          </w:p>
        </w:tc>
        <w:tc>
          <w:tcPr>
            <w:tcW w:w="1140" w:type="dxa"/>
            <w:tcBorders>
              <w:bottom w:val="single" w:sz="12" w:space="0" w:color="000000"/>
            </w:tcBorders>
            <w:shd w:color="auto" w:fill="auto" w:val="clear"/>
            <w:vAlign w:val="center"/>
          </w:tcPr>
          <w:p>
            <w:pPr>
              <w:pStyle w:val="Normal"/>
              <w:jc w:val="right"/>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630" w:hRule="atLeast"/>
        </w:trPr>
        <w:tc>
          <w:tcPr>
            <w:tcW w:w="695" w:type="dxa"/>
            <w:vMerge w:val="restart"/>
            <w:tcBorders>
              <w:left w:val="single" w:sz="8" w:space="0" w:color="000000"/>
              <w:bottom w:val="single" w:sz="12" w:space="0" w:color="000000"/>
              <w:right w:val="single" w:sz="8" w:space="0" w:color="000000"/>
            </w:tcBorders>
            <w:shd w:color="auto" w:fill="auto" w:val="clear"/>
            <w:vAlign w:val="center"/>
          </w:tcPr>
          <w:p>
            <w:pPr>
              <w:pStyle w:val="Normal"/>
              <w:jc w:val="center"/>
              <w:rPr>
                <w:b/>
                <w:bCs/>
                <w:color w:val="000000"/>
              </w:rPr>
            </w:pPr>
            <w:r>
              <w:rPr>
                <w:b/>
                <w:bCs/>
                <w:color w:val="000000"/>
              </w:rPr>
              <w:t>4269</w:t>
            </w:r>
          </w:p>
        </w:tc>
        <w:tc>
          <w:tcPr>
            <w:tcW w:w="883"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426911</w:t>
            </w:r>
          </w:p>
        </w:tc>
        <w:tc>
          <w:tcPr>
            <w:tcW w:w="617" w:type="dxa"/>
            <w:tcBorders>
              <w:bottom w:val="single" w:sz="8" w:space="0" w:color="000000"/>
            </w:tcBorders>
            <w:shd w:color="auto" w:fill="auto" w:val="clear"/>
            <w:vAlign w:val="center"/>
          </w:tcPr>
          <w:p>
            <w:pPr>
              <w:pStyle w:val="Normal"/>
              <w:jc w:val="center"/>
              <w:rPr>
                <w:color w:val="000000"/>
                <w:sz w:val="20"/>
                <w:szCs w:val="20"/>
              </w:rPr>
            </w:pPr>
            <w:r>
              <w:rPr/>
            </w:r>
          </w:p>
        </w:tc>
        <w:tc>
          <w:tcPr>
            <w:tcW w:w="2620" w:type="dxa"/>
            <w:tcBorders>
              <w:left w:val="single" w:sz="12" w:space="0" w:color="000000"/>
              <w:bottom w:val="single" w:sz="8" w:space="0" w:color="000000"/>
              <w:right w:val="single" w:sz="12" w:space="0" w:color="000000"/>
            </w:tcBorders>
            <w:shd w:color="auto" w:fill="auto" w:val="clear"/>
            <w:vAlign w:val="bottom"/>
          </w:tcPr>
          <w:p>
            <w:pPr>
              <w:pStyle w:val="Normal"/>
              <w:rPr>
                <w:color w:val="000000"/>
                <w:sz w:val="20"/>
                <w:szCs w:val="20"/>
              </w:rPr>
            </w:pPr>
            <w:r>
              <w:rPr>
                <w:color w:val="000000"/>
                <w:sz w:val="20"/>
                <w:szCs w:val="20"/>
              </w:rPr>
              <w:t>Потрошни материјал за поправку и одржавање</w:t>
            </w:r>
          </w:p>
        </w:tc>
        <w:tc>
          <w:tcPr>
            <w:tcW w:w="1466" w:type="dxa"/>
            <w:vMerge w:val="restart"/>
            <w:tcBorders>
              <w:left w:val="single" w:sz="12" w:space="0" w:color="000000"/>
              <w:bottom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379" w:type="dxa"/>
            <w:tcBorders>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136,777.35</w:t>
            </w:r>
          </w:p>
        </w:tc>
        <w:tc>
          <w:tcPr>
            <w:tcW w:w="1266" w:type="dxa"/>
            <w:tcBorders>
              <w:top w:val="single" w:sz="12" w:space="0" w:color="000000"/>
              <w:right w:val="single" w:sz="12" w:space="0" w:color="000000"/>
            </w:tcBorders>
            <w:shd w:color="auto" w:fill="auto" w:val="clear"/>
            <w:vAlign w:val="center"/>
          </w:tcPr>
          <w:p>
            <w:pPr>
              <w:pStyle w:val="Normal"/>
              <w:rPr>
                <w:color w:val="000000"/>
                <w:sz w:val="20"/>
                <w:szCs w:val="20"/>
              </w:rPr>
            </w:pPr>
            <w:r>
              <w:rPr/>
            </w:r>
          </w:p>
        </w:tc>
        <w:tc>
          <w:tcPr>
            <w:tcW w:w="1780" w:type="dxa"/>
            <w:tcBorders>
              <w:right w:val="single" w:sz="12" w:space="0" w:color="000000"/>
            </w:tcBorders>
            <w:shd w:color="auto" w:fill="auto" w:val="clear"/>
            <w:vAlign w:val="center"/>
          </w:tcPr>
          <w:p>
            <w:pPr>
              <w:pStyle w:val="Normal"/>
              <w:rPr>
                <w:color w:val="000000"/>
                <w:sz w:val="20"/>
                <w:szCs w:val="20"/>
              </w:rPr>
            </w:pPr>
            <w:r>
              <w:rPr/>
            </w:r>
          </w:p>
        </w:tc>
        <w:tc>
          <w:tcPr>
            <w:tcW w:w="1140" w:type="dxa"/>
            <w:tcBorders/>
            <w:shd w:color="auto" w:fill="auto" w:val="clear"/>
            <w:vAlign w:val="center"/>
          </w:tcPr>
          <w:p>
            <w:pPr>
              <w:pStyle w:val="Normal"/>
              <w:jc w:val="center"/>
              <w:rPr>
                <w:color w:val="000000"/>
                <w:sz w:val="20"/>
                <w:szCs w:val="20"/>
              </w:rPr>
            </w:pPr>
            <w:r>
              <w:rPr/>
            </w:r>
          </w:p>
        </w:tc>
        <w:tc>
          <w:tcPr>
            <w:tcW w:w="1741" w:type="dxa"/>
            <w:vMerge w:val="restart"/>
            <w:tcBorders>
              <w:left w:val="single" w:sz="12" w:space="0" w:color="000000"/>
              <w:bottom w:val="single" w:sz="12" w:space="0" w:color="000000"/>
              <w:right w:val="single" w:sz="12" w:space="0" w:color="000000"/>
            </w:tcBorders>
            <w:shd w:color="auto" w:fill="auto" w:val="clear"/>
            <w:vAlign w:val="center"/>
          </w:tcPr>
          <w:p>
            <w:pPr>
              <w:pStyle w:val="Normal"/>
              <w:jc w:val="right"/>
              <w:rPr>
                <w:color w:val="000000"/>
              </w:rPr>
            </w:pPr>
            <w:r>
              <w:rPr>
                <w:color w:val="000000"/>
              </w:rPr>
              <w:t xml:space="preserve">        </w:t>
            </w:r>
            <w:r>
              <w:rPr>
                <w:color w:val="000000"/>
              </w:rPr>
              <w:t>161,661.19</w:t>
            </w:r>
          </w:p>
        </w:tc>
      </w:tr>
      <w:tr>
        <w:trPr>
          <w:trHeight w:val="540" w:hRule="atLeast"/>
        </w:trPr>
        <w:tc>
          <w:tcPr>
            <w:tcW w:w="695" w:type="dxa"/>
            <w:vMerge w:val="continue"/>
            <w:tcBorders>
              <w:left w:val="single" w:sz="8" w:space="0" w:color="000000"/>
              <w:bottom w:val="single" w:sz="12" w:space="0" w:color="000000"/>
              <w:right w:val="single" w:sz="8" w:space="0" w:color="000000"/>
            </w:tcBorders>
            <w:vAlign w:val="center"/>
          </w:tcPr>
          <w:p>
            <w:pPr>
              <w:pStyle w:val="Normal"/>
              <w:rPr>
                <w:b/>
                <w:bCs/>
                <w:color w:val="000000"/>
              </w:rPr>
            </w:pPr>
            <w:r>
              <w:rPr>
                <w:b/>
                <w:bCs/>
                <w:color w:val="000000"/>
              </w:rPr>
            </w:r>
          </w:p>
        </w:tc>
        <w:tc>
          <w:tcPr>
            <w:tcW w:w="883" w:type="dxa"/>
            <w:tcBorders>
              <w:bottom w:val="single" w:sz="12"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426919</w:t>
            </w:r>
          </w:p>
        </w:tc>
        <w:tc>
          <w:tcPr>
            <w:tcW w:w="617" w:type="dxa"/>
            <w:tcBorders>
              <w:bottom w:val="single" w:sz="12" w:space="0" w:color="000000"/>
            </w:tcBorders>
            <w:shd w:color="auto" w:fill="auto" w:val="clear"/>
            <w:vAlign w:val="center"/>
          </w:tcPr>
          <w:p>
            <w:pPr>
              <w:pStyle w:val="Normal"/>
              <w:jc w:val="center"/>
              <w:rPr>
                <w:color w:val="000000"/>
                <w:sz w:val="20"/>
                <w:szCs w:val="20"/>
              </w:rPr>
            </w:pPr>
            <w:r>
              <w:rPr/>
            </w:r>
          </w:p>
        </w:tc>
        <w:tc>
          <w:tcPr>
            <w:tcW w:w="2620" w:type="dxa"/>
            <w:tcBorders>
              <w:left w:val="single" w:sz="12" w:space="0" w:color="000000"/>
              <w:bottom w:val="single" w:sz="12" w:space="0" w:color="000000"/>
              <w:right w:val="single" w:sz="12" w:space="0" w:color="000000"/>
            </w:tcBorders>
            <w:shd w:color="auto" w:fill="auto" w:val="clear"/>
            <w:vAlign w:val="bottom"/>
          </w:tcPr>
          <w:p>
            <w:pPr>
              <w:pStyle w:val="Normal"/>
              <w:rPr>
                <w:color w:val="000000"/>
                <w:sz w:val="20"/>
                <w:szCs w:val="20"/>
              </w:rPr>
            </w:pPr>
            <w:r>
              <w:rPr>
                <w:color w:val="000000"/>
                <w:sz w:val="20"/>
                <w:szCs w:val="20"/>
              </w:rPr>
              <w:t>Остали материјал за посебне намене</w:t>
            </w:r>
          </w:p>
        </w:tc>
        <w:tc>
          <w:tcPr>
            <w:tcW w:w="1466" w:type="dxa"/>
            <w:vMerge w:val="continue"/>
            <w:tcBorders>
              <w:left w:val="single" w:sz="12" w:space="0" w:color="000000"/>
              <w:bottom w:val="single" w:sz="12" w:space="0" w:color="000000"/>
              <w:right w:val="single" w:sz="12" w:space="0" w:color="000000"/>
            </w:tcBorders>
            <w:vAlign w:val="center"/>
          </w:tcPr>
          <w:p>
            <w:pPr>
              <w:pStyle w:val="Normal"/>
              <w:rPr>
                <w:color w:val="000000"/>
                <w:sz w:val="20"/>
                <w:szCs w:val="20"/>
              </w:rPr>
            </w:pPr>
            <w:r>
              <w:rPr>
                <w:color w:val="000000"/>
                <w:sz w:val="20"/>
                <w:szCs w:val="20"/>
              </w:rPr>
            </w:r>
          </w:p>
        </w:tc>
        <w:tc>
          <w:tcPr>
            <w:tcW w:w="1379" w:type="dxa"/>
            <w:tcBorders>
              <w:bottom w:val="single" w:sz="12" w:space="0" w:color="000000"/>
              <w:right w:val="single" w:sz="12" w:space="0" w:color="000000"/>
            </w:tcBorders>
            <w:shd w:color="000000" w:fill="FFFFFF" w:val="clear"/>
            <w:vAlign w:val="center"/>
          </w:tcPr>
          <w:p>
            <w:pPr>
              <w:pStyle w:val="Normal"/>
              <w:rPr>
                <w:color w:val="000000"/>
                <w:sz w:val="20"/>
                <w:szCs w:val="20"/>
              </w:rPr>
            </w:pPr>
            <w:r>
              <w:rPr>
                <w:color w:val="000000"/>
                <w:sz w:val="20"/>
                <w:szCs w:val="20"/>
              </w:rPr>
              <w:t xml:space="preserve">            </w:t>
            </w:r>
            <w:r>
              <w:rPr>
                <w:color w:val="000000"/>
                <w:sz w:val="20"/>
                <w:szCs w:val="20"/>
              </w:rPr>
              <w:t>24,883.84</w:t>
            </w:r>
          </w:p>
        </w:tc>
        <w:tc>
          <w:tcPr>
            <w:tcW w:w="1266" w:type="dxa"/>
            <w:tcBorders>
              <w:bottom w:val="single" w:sz="12" w:space="0" w:color="000000"/>
              <w:right w:val="single" w:sz="12" w:space="0" w:color="000000"/>
            </w:tcBorders>
            <w:shd w:color="auto" w:fill="auto" w:val="clear"/>
            <w:vAlign w:val="center"/>
          </w:tcPr>
          <w:p>
            <w:pPr>
              <w:pStyle w:val="Normal"/>
              <w:rPr>
                <w:color w:val="000000"/>
                <w:sz w:val="20"/>
                <w:szCs w:val="20"/>
              </w:rPr>
            </w:pPr>
            <w:r>
              <w:rPr/>
            </w:r>
          </w:p>
        </w:tc>
        <w:tc>
          <w:tcPr>
            <w:tcW w:w="1780" w:type="dxa"/>
            <w:tcBorders>
              <w:bottom w:val="single" w:sz="12" w:space="0" w:color="000000"/>
              <w:right w:val="single" w:sz="12" w:space="0" w:color="000000"/>
            </w:tcBorders>
            <w:shd w:color="auto" w:fill="auto" w:val="clear"/>
            <w:vAlign w:val="center"/>
          </w:tcPr>
          <w:p>
            <w:pPr>
              <w:pStyle w:val="Normal"/>
              <w:rPr>
                <w:color w:val="000000"/>
                <w:sz w:val="20"/>
                <w:szCs w:val="20"/>
              </w:rPr>
            </w:pPr>
            <w:r>
              <w:rPr/>
            </w:r>
          </w:p>
        </w:tc>
        <w:tc>
          <w:tcPr>
            <w:tcW w:w="1140" w:type="dxa"/>
            <w:tcBorders>
              <w:bottom w:val="single" w:sz="12" w:space="0" w:color="000000"/>
            </w:tcBorders>
            <w:shd w:color="auto" w:fill="auto" w:val="clear"/>
            <w:vAlign w:val="center"/>
          </w:tcPr>
          <w:p>
            <w:pPr>
              <w:pStyle w:val="Normal"/>
              <w:jc w:val="center"/>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345" w:hRule="atLeast"/>
        </w:trPr>
        <w:tc>
          <w:tcPr>
            <w:tcW w:w="695" w:type="dxa"/>
            <w:tcBorders>
              <w:left w:val="single" w:sz="8" w:space="0" w:color="000000"/>
              <w:bottom w:val="single" w:sz="12" w:space="0" w:color="000000"/>
              <w:right w:val="single" w:sz="8" w:space="0" w:color="000000"/>
            </w:tcBorders>
            <w:shd w:color="auto" w:fill="auto" w:val="clear"/>
            <w:vAlign w:val="bottom"/>
          </w:tcPr>
          <w:p>
            <w:pPr>
              <w:pStyle w:val="Normal"/>
              <w:jc w:val="center"/>
              <w:rPr>
                <w:b/>
                <w:bCs/>
                <w:color w:val="000000"/>
              </w:rPr>
            </w:pPr>
            <w:r>
              <w:rPr>
                <w:b/>
                <w:bCs/>
                <w:color w:val="000000"/>
              </w:rPr>
              <w:t>4822</w:t>
            </w:r>
          </w:p>
        </w:tc>
        <w:tc>
          <w:tcPr>
            <w:tcW w:w="883" w:type="dxa"/>
            <w:tcBorders>
              <w:bottom w:val="single" w:sz="12" w:space="0" w:color="000000"/>
              <w:right w:val="single" w:sz="8" w:space="0" w:color="000000"/>
            </w:tcBorders>
            <w:shd w:color="auto" w:fill="auto" w:val="clear"/>
            <w:vAlign w:val="bottom"/>
          </w:tcPr>
          <w:p>
            <w:pPr>
              <w:pStyle w:val="Normal"/>
              <w:jc w:val="center"/>
              <w:rPr>
                <w:color w:val="000000"/>
                <w:sz w:val="20"/>
                <w:szCs w:val="20"/>
              </w:rPr>
            </w:pPr>
            <w:r>
              <w:rPr>
                <w:color w:val="000000"/>
                <w:sz w:val="20"/>
                <w:szCs w:val="20"/>
              </w:rPr>
              <w:t>482200</w:t>
            </w:r>
          </w:p>
        </w:tc>
        <w:tc>
          <w:tcPr>
            <w:tcW w:w="617" w:type="dxa"/>
            <w:tcBorders>
              <w:bottom w:val="single" w:sz="12" w:space="0" w:color="000000"/>
              <w:right w:val="single" w:sz="12" w:space="0" w:color="000000"/>
            </w:tcBorders>
            <w:shd w:color="auto" w:fill="auto" w:val="clear"/>
            <w:vAlign w:val="bottom"/>
          </w:tcPr>
          <w:p>
            <w:pPr>
              <w:pStyle w:val="Normal"/>
              <w:jc w:val="center"/>
              <w:rPr>
                <w:color w:val="000000"/>
                <w:sz w:val="20"/>
                <w:szCs w:val="20"/>
              </w:rPr>
            </w:pPr>
            <w:r>
              <w:rPr/>
            </w:r>
          </w:p>
        </w:tc>
        <w:tc>
          <w:tcPr>
            <w:tcW w:w="2620" w:type="dxa"/>
            <w:tcBorders>
              <w:bottom w:val="single" w:sz="12"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Таксе</w:t>
            </w:r>
          </w:p>
        </w:tc>
        <w:tc>
          <w:tcPr>
            <w:tcW w:w="1466" w:type="dxa"/>
            <w:tcBorders>
              <w:bottom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379" w:type="dxa"/>
            <w:tcBorders>
              <w:bottom w:val="single" w:sz="12" w:space="0" w:color="000000"/>
              <w:right w:val="single" w:sz="12" w:space="0" w:color="000000"/>
            </w:tcBorders>
            <w:shd w:color="000000" w:fill="FFFFFF" w:val="clear"/>
            <w:vAlign w:val="center"/>
          </w:tcPr>
          <w:p>
            <w:pPr>
              <w:pStyle w:val="Normal"/>
              <w:jc w:val="right"/>
              <w:rPr>
                <w:color w:val="000000"/>
                <w:sz w:val="20"/>
                <w:szCs w:val="20"/>
              </w:rPr>
            </w:pPr>
            <w:r>
              <w:rPr>
                <w:color w:val="000000"/>
                <w:sz w:val="20"/>
                <w:szCs w:val="20"/>
              </w:rPr>
              <w:t xml:space="preserve">                 </w:t>
            </w:r>
            <w:r>
              <w:rPr>
                <w:color w:val="000000"/>
                <w:sz w:val="20"/>
                <w:szCs w:val="20"/>
              </w:rPr>
              <w:t>132.00</w:t>
            </w:r>
          </w:p>
        </w:tc>
        <w:tc>
          <w:tcPr>
            <w:tcW w:w="1266" w:type="dxa"/>
            <w:tcBorders>
              <w:bottom w:val="single" w:sz="12" w:space="0" w:color="000000"/>
              <w:right w:val="single" w:sz="12" w:space="0" w:color="000000"/>
            </w:tcBorders>
            <w:shd w:color="auto" w:fill="auto" w:val="clear"/>
            <w:vAlign w:val="center"/>
          </w:tcPr>
          <w:p>
            <w:pPr>
              <w:pStyle w:val="Normal"/>
              <w:jc w:val="right"/>
              <w:rPr>
                <w:color w:val="000000"/>
                <w:sz w:val="20"/>
                <w:szCs w:val="20"/>
              </w:rPr>
            </w:pPr>
            <w:r>
              <w:rPr/>
            </w:r>
          </w:p>
        </w:tc>
        <w:tc>
          <w:tcPr>
            <w:tcW w:w="1780" w:type="dxa"/>
            <w:tcBorders>
              <w:bottom w:val="single" w:sz="12" w:space="0" w:color="000000"/>
              <w:right w:val="single" w:sz="12" w:space="0" w:color="000000"/>
            </w:tcBorders>
            <w:shd w:color="auto" w:fill="auto" w:val="clear"/>
            <w:vAlign w:val="center"/>
          </w:tcPr>
          <w:p>
            <w:pPr>
              <w:pStyle w:val="Normal"/>
              <w:jc w:val="right"/>
              <w:rPr>
                <w:color w:val="000000"/>
                <w:sz w:val="20"/>
                <w:szCs w:val="20"/>
              </w:rPr>
            </w:pPr>
            <w:r>
              <w:rPr/>
            </w:r>
          </w:p>
        </w:tc>
        <w:tc>
          <w:tcPr>
            <w:tcW w:w="1140" w:type="dxa"/>
            <w:tcBorders>
              <w:bottom w:val="single" w:sz="12" w:space="0" w:color="000000"/>
              <w:right w:val="single" w:sz="12" w:space="0" w:color="000000"/>
            </w:tcBorders>
            <w:shd w:color="auto" w:fill="auto" w:val="clear"/>
            <w:vAlign w:val="center"/>
          </w:tcPr>
          <w:p>
            <w:pPr>
              <w:pStyle w:val="Normal"/>
              <w:jc w:val="right"/>
              <w:rPr>
                <w:color w:val="000000"/>
                <w:sz w:val="20"/>
                <w:szCs w:val="20"/>
              </w:rPr>
            </w:pPr>
            <w:r>
              <w:rPr/>
            </w:r>
          </w:p>
        </w:tc>
        <w:tc>
          <w:tcPr>
            <w:tcW w:w="1741" w:type="dxa"/>
            <w:tcBorders>
              <w:bottom w:val="single" w:sz="12" w:space="0" w:color="000000"/>
              <w:right w:val="single" w:sz="12" w:space="0" w:color="000000"/>
            </w:tcBorders>
            <w:shd w:color="auto" w:fill="auto" w:val="clear"/>
            <w:vAlign w:val="center"/>
          </w:tcPr>
          <w:p>
            <w:pPr>
              <w:pStyle w:val="Normal"/>
              <w:jc w:val="right"/>
              <w:rPr>
                <w:color w:val="000000"/>
              </w:rPr>
            </w:pPr>
            <w:r>
              <w:rPr>
                <w:color w:val="000000"/>
              </w:rPr>
              <w:t xml:space="preserve">               </w:t>
            </w:r>
            <w:r>
              <w:rPr>
                <w:color w:val="000000"/>
              </w:rPr>
              <w:t>132.00</w:t>
            </w:r>
          </w:p>
        </w:tc>
      </w:tr>
      <w:tr>
        <w:trPr>
          <w:trHeight w:val="345" w:hRule="atLeast"/>
        </w:trPr>
        <w:tc>
          <w:tcPr>
            <w:tcW w:w="695" w:type="dxa"/>
            <w:tcBorders>
              <w:left w:val="single" w:sz="8" w:space="0" w:color="000000"/>
              <w:bottom w:val="single" w:sz="12" w:space="0" w:color="000000"/>
              <w:right w:val="single" w:sz="8" w:space="0" w:color="000000"/>
            </w:tcBorders>
            <w:shd w:color="auto" w:fill="auto" w:val="clear"/>
            <w:vAlign w:val="bottom"/>
          </w:tcPr>
          <w:p>
            <w:pPr>
              <w:pStyle w:val="Normal"/>
              <w:jc w:val="center"/>
              <w:rPr>
                <w:b/>
                <w:bCs/>
                <w:color w:val="000000"/>
              </w:rPr>
            </w:pPr>
            <w:r>
              <w:rPr>
                <w:b/>
                <w:bCs/>
                <w:color w:val="000000"/>
              </w:rPr>
              <w:t>4851</w:t>
            </w:r>
          </w:p>
        </w:tc>
        <w:tc>
          <w:tcPr>
            <w:tcW w:w="883" w:type="dxa"/>
            <w:tcBorders>
              <w:bottom w:val="single" w:sz="12" w:space="0" w:color="000000"/>
              <w:right w:val="single" w:sz="8" w:space="0" w:color="000000"/>
            </w:tcBorders>
            <w:shd w:color="auto" w:fill="auto" w:val="clear"/>
            <w:vAlign w:val="bottom"/>
          </w:tcPr>
          <w:p>
            <w:pPr>
              <w:pStyle w:val="Normal"/>
              <w:jc w:val="center"/>
              <w:rPr>
                <w:color w:val="000000"/>
                <w:sz w:val="20"/>
                <w:szCs w:val="20"/>
              </w:rPr>
            </w:pPr>
            <w:r>
              <w:rPr>
                <w:color w:val="000000"/>
                <w:sz w:val="20"/>
                <w:szCs w:val="20"/>
              </w:rPr>
              <w:t>485119</w:t>
            </w:r>
          </w:p>
        </w:tc>
        <w:tc>
          <w:tcPr>
            <w:tcW w:w="617" w:type="dxa"/>
            <w:tcBorders>
              <w:bottom w:val="single" w:sz="12" w:space="0" w:color="000000"/>
              <w:right w:val="single" w:sz="12" w:space="0" w:color="000000"/>
            </w:tcBorders>
            <w:shd w:color="auto" w:fill="auto" w:val="clear"/>
            <w:vAlign w:val="bottom"/>
          </w:tcPr>
          <w:p>
            <w:pPr>
              <w:pStyle w:val="Normal"/>
              <w:jc w:val="center"/>
              <w:rPr>
                <w:color w:val="000000"/>
                <w:sz w:val="20"/>
                <w:szCs w:val="20"/>
              </w:rPr>
            </w:pPr>
            <w:r>
              <w:rPr/>
            </w:r>
          </w:p>
        </w:tc>
        <w:tc>
          <w:tcPr>
            <w:tcW w:w="2620" w:type="dxa"/>
            <w:tcBorders>
              <w:bottom w:val="single" w:sz="12"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Накн.за неискор.ГО</w:t>
            </w:r>
          </w:p>
        </w:tc>
        <w:tc>
          <w:tcPr>
            <w:tcW w:w="1466" w:type="dxa"/>
            <w:tcBorders>
              <w:right w:val="single" w:sz="12" w:space="0" w:color="000000"/>
            </w:tcBorders>
            <w:shd w:color="auto" w:fill="auto" w:val="clear"/>
            <w:vAlign w:val="bottom"/>
          </w:tcPr>
          <w:p>
            <w:pPr>
              <w:pStyle w:val="Normal"/>
              <w:jc w:val="right"/>
              <w:rPr>
                <w:color w:val="000000"/>
                <w:sz w:val="20"/>
                <w:szCs w:val="20"/>
              </w:rPr>
            </w:pPr>
            <w:r>
              <w:rPr>
                <w:color w:val="000000"/>
                <w:sz w:val="20"/>
                <w:szCs w:val="20"/>
              </w:rPr>
              <w:t xml:space="preserve">           </w:t>
            </w:r>
            <w:r>
              <w:rPr>
                <w:color w:val="000000"/>
                <w:sz w:val="20"/>
                <w:szCs w:val="20"/>
              </w:rPr>
              <w:t>221,352.21</w:t>
            </w:r>
          </w:p>
        </w:tc>
        <w:tc>
          <w:tcPr>
            <w:tcW w:w="1379" w:type="dxa"/>
            <w:tcBorders>
              <w:bottom w:val="single" w:sz="12" w:space="0" w:color="000000"/>
              <w:right w:val="single" w:sz="12" w:space="0" w:color="000000"/>
            </w:tcBorders>
            <w:shd w:color="000000" w:fill="FFFFFF" w:val="clear"/>
            <w:vAlign w:val="bottom"/>
          </w:tcPr>
          <w:p>
            <w:pPr>
              <w:pStyle w:val="Normal"/>
              <w:jc w:val="right"/>
              <w:rPr>
                <w:color w:val="000000"/>
                <w:sz w:val="20"/>
                <w:szCs w:val="20"/>
              </w:rPr>
            </w:pPr>
            <w:r>
              <w:rPr/>
            </w:r>
          </w:p>
        </w:tc>
        <w:tc>
          <w:tcPr>
            <w:tcW w:w="1266" w:type="dxa"/>
            <w:tcBorders>
              <w:right w:val="single" w:sz="12" w:space="0" w:color="000000"/>
            </w:tcBorders>
            <w:shd w:color="auto" w:fill="auto" w:val="clear"/>
            <w:vAlign w:val="bottom"/>
          </w:tcPr>
          <w:p>
            <w:pPr>
              <w:pStyle w:val="Normal"/>
              <w:jc w:val="right"/>
              <w:rPr>
                <w:color w:val="000000"/>
                <w:sz w:val="20"/>
                <w:szCs w:val="20"/>
              </w:rPr>
            </w:pPr>
            <w:r>
              <w:rPr/>
            </w:r>
          </w:p>
        </w:tc>
        <w:tc>
          <w:tcPr>
            <w:tcW w:w="1780" w:type="dxa"/>
            <w:tcBorders>
              <w:bottom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140" w:type="dxa"/>
            <w:tcBorders>
              <w:bottom w:val="single" w:sz="12" w:space="0" w:color="000000"/>
              <w:right w:val="single" w:sz="12" w:space="0" w:color="000000"/>
            </w:tcBorders>
            <w:shd w:color="auto" w:fill="auto" w:val="clear"/>
            <w:vAlign w:val="bottom"/>
          </w:tcPr>
          <w:p>
            <w:pPr>
              <w:pStyle w:val="Normal"/>
              <w:jc w:val="right"/>
              <w:rPr>
                <w:color w:val="000000"/>
                <w:sz w:val="20"/>
                <w:szCs w:val="20"/>
              </w:rPr>
            </w:pPr>
            <w:r>
              <w:rPr/>
            </w:r>
          </w:p>
        </w:tc>
        <w:tc>
          <w:tcPr>
            <w:tcW w:w="1741" w:type="dxa"/>
            <w:tcBorders>
              <w:bottom w:val="single" w:sz="12" w:space="0" w:color="000000"/>
              <w:right w:val="single" w:sz="12" w:space="0" w:color="000000"/>
            </w:tcBorders>
            <w:shd w:color="auto" w:fill="auto" w:val="clear"/>
            <w:vAlign w:val="bottom"/>
          </w:tcPr>
          <w:p>
            <w:pPr>
              <w:pStyle w:val="Normal"/>
              <w:jc w:val="right"/>
              <w:rPr>
                <w:color w:val="000000"/>
              </w:rPr>
            </w:pPr>
            <w:r>
              <w:rPr>
                <w:color w:val="000000"/>
              </w:rPr>
              <w:t xml:space="preserve">        </w:t>
            </w:r>
            <w:r>
              <w:rPr>
                <w:color w:val="000000"/>
              </w:rPr>
              <w:t>221,352.21</w:t>
            </w:r>
          </w:p>
        </w:tc>
      </w:tr>
      <w:tr>
        <w:trPr>
          <w:trHeight w:val="330" w:hRule="atLeast"/>
        </w:trPr>
        <w:tc>
          <w:tcPr>
            <w:tcW w:w="695" w:type="dxa"/>
            <w:vMerge w:val="restart"/>
            <w:tcBorders>
              <w:left w:val="single" w:sz="8" w:space="0" w:color="000000"/>
              <w:right w:val="single" w:sz="8" w:space="0" w:color="000000"/>
            </w:tcBorders>
            <w:shd w:color="auto" w:fill="auto" w:val="clear"/>
            <w:vAlign w:val="center"/>
          </w:tcPr>
          <w:p>
            <w:pPr>
              <w:pStyle w:val="Normal"/>
              <w:jc w:val="center"/>
              <w:rPr>
                <w:b/>
                <w:bCs/>
                <w:color w:val="000000"/>
              </w:rPr>
            </w:pPr>
            <w:r>
              <w:rPr>
                <w:b/>
                <w:bCs/>
                <w:color w:val="000000"/>
              </w:rPr>
              <w:t>5122</w:t>
            </w:r>
          </w:p>
        </w:tc>
        <w:tc>
          <w:tcPr>
            <w:tcW w:w="883"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512211</w:t>
            </w:r>
          </w:p>
        </w:tc>
        <w:tc>
          <w:tcPr>
            <w:tcW w:w="617" w:type="dxa"/>
            <w:vMerge w:val="restart"/>
            <w:tcBorders>
              <w:left w:val="single" w:sz="8" w:space="0" w:color="000000"/>
              <w:right w:val="single" w:sz="12" w:space="0" w:color="000000"/>
            </w:tcBorders>
            <w:shd w:color="auto" w:fill="auto" w:val="clear"/>
            <w:vAlign w:val="center"/>
          </w:tcPr>
          <w:p>
            <w:pPr>
              <w:pStyle w:val="Normal"/>
              <w:jc w:val="center"/>
              <w:rPr>
                <w:color w:val="000000"/>
                <w:sz w:val="20"/>
                <w:szCs w:val="20"/>
              </w:rPr>
            </w:pPr>
            <w:r>
              <w:rPr>
                <w:color w:val="000000"/>
                <w:sz w:val="20"/>
                <w:szCs w:val="20"/>
              </w:rPr>
              <w:t>0001</w:t>
            </w:r>
          </w:p>
        </w:tc>
        <w:tc>
          <w:tcPr>
            <w:tcW w:w="2620" w:type="dxa"/>
            <w:tcBorders>
              <w:bottom w:val="single" w:sz="8"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Намештај</w:t>
            </w:r>
          </w:p>
        </w:tc>
        <w:tc>
          <w:tcPr>
            <w:tcW w:w="1466" w:type="dxa"/>
            <w:tcBorders>
              <w:top w:val="single" w:sz="12" w:space="0" w:color="000000"/>
              <w:right w:val="single" w:sz="12" w:space="0" w:color="000000"/>
            </w:tcBorders>
            <w:shd w:color="auto" w:fill="auto" w:val="clear"/>
            <w:vAlign w:val="bottom"/>
          </w:tcPr>
          <w:p>
            <w:pPr>
              <w:pStyle w:val="Normal"/>
              <w:rPr>
                <w:color w:val="000000"/>
                <w:sz w:val="20"/>
                <w:szCs w:val="20"/>
              </w:rPr>
            </w:pPr>
            <w:r>
              <w:rPr/>
            </w:r>
          </w:p>
        </w:tc>
        <w:tc>
          <w:tcPr>
            <w:tcW w:w="1379" w:type="dxa"/>
            <w:tcBorders/>
            <w:shd w:color="000000" w:fill="FFFFFF" w:val="clear"/>
            <w:vAlign w:val="center"/>
          </w:tcPr>
          <w:p>
            <w:pPr>
              <w:pStyle w:val="Normal"/>
              <w:rPr>
                <w:color w:val="000000"/>
                <w:sz w:val="20"/>
                <w:szCs w:val="20"/>
              </w:rPr>
            </w:pPr>
            <w:r>
              <w:rPr/>
            </w:r>
          </w:p>
        </w:tc>
        <w:tc>
          <w:tcPr>
            <w:tcW w:w="1266" w:type="dxa"/>
            <w:tcBorders>
              <w:top w:val="single" w:sz="12" w:space="0" w:color="000000"/>
              <w:left w:val="single" w:sz="12" w:space="0" w:color="000000"/>
              <w:right w:val="single" w:sz="12" w:space="0" w:color="000000"/>
            </w:tcBorders>
            <w:shd w:color="auto" w:fill="auto" w:val="clear"/>
            <w:vAlign w:val="center"/>
          </w:tcPr>
          <w:p>
            <w:pPr>
              <w:pStyle w:val="Normal"/>
              <w:rPr>
                <w:color w:val="000000"/>
                <w:sz w:val="20"/>
                <w:szCs w:val="20"/>
              </w:rPr>
            </w:pPr>
            <w:r>
              <w:rPr/>
            </w:r>
          </w:p>
        </w:tc>
        <w:tc>
          <w:tcPr>
            <w:tcW w:w="1780" w:type="dxa"/>
            <w:tcBorders/>
            <w:shd w:color="auto" w:fill="auto" w:val="clear"/>
            <w:vAlign w:val="center"/>
          </w:tcPr>
          <w:p>
            <w:pPr>
              <w:pStyle w:val="Normal"/>
              <w:rPr>
                <w:color w:val="000000"/>
                <w:sz w:val="20"/>
                <w:szCs w:val="20"/>
              </w:rPr>
            </w:pPr>
            <w:r>
              <w:rPr>
                <w:color w:val="000000"/>
                <w:sz w:val="20"/>
                <w:szCs w:val="20"/>
              </w:rPr>
            </w:r>
          </w:p>
        </w:tc>
        <w:tc>
          <w:tcPr>
            <w:tcW w:w="1140" w:type="dxa"/>
            <w:tcBorders>
              <w:left w:val="single" w:sz="12" w:space="0" w:color="000000"/>
              <w:right w:val="single" w:sz="12" w:space="0" w:color="000000"/>
            </w:tcBorders>
            <w:shd w:color="auto" w:fill="auto" w:val="clear"/>
            <w:vAlign w:val="center"/>
          </w:tcPr>
          <w:p>
            <w:pPr>
              <w:pStyle w:val="Normal"/>
              <w:rPr>
                <w:color w:val="000000"/>
                <w:sz w:val="20"/>
                <w:szCs w:val="20"/>
              </w:rPr>
            </w:pPr>
            <w:r>
              <w:rPr/>
            </w:r>
          </w:p>
        </w:tc>
        <w:tc>
          <w:tcPr>
            <w:tcW w:w="1741" w:type="dxa"/>
            <w:vMerge w:val="restart"/>
            <w:tcBorders>
              <w:left w:val="single" w:sz="12" w:space="0" w:color="000000"/>
              <w:bottom w:val="single" w:sz="12" w:space="0" w:color="000000"/>
              <w:right w:val="single" w:sz="12" w:space="0" w:color="000000"/>
            </w:tcBorders>
            <w:shd w:color="auto" w:fill="auto" w:val="clear"/>
            <w:vAlign w:val="center"/>
          </w:tcPr>
          <w:p>
            <w:pPr>
              <w:pStyle w:val="Normal"/>
              <w:jc w:val="right"/>
              <w:rPr>
                <w:color w:val="000000"/>
              </w:rPr>
            </w:pPr>
            <w:r>
              <w:rPr>
                <w:color w:val="000000"/>
              </w:rPr>
              <w:t xml:space="preserve">        </w:t>
            </w:r>
            <w:r>
              <w:rPr>
                <w:color w:val="000000"/>
              </w:rPr>
              <w:t>322,440.00</w:t>
            </w:r>
          </w:p>
        </w:tc>
      </w:tr>
      <w:tr>
        <w:trPr>
          <w:trHeight w:val="315" w:hRule="atLeast"/>
        </w:trPr>
        <w:tc>
          <w:tcPr>
            <w:tcW w:w="695" w:type="dxa"/>
            <w:vMerge w:val="continue"/>
            <w:tcBorders>
              <w:left w:val="single" w:sz="8" w:space="0" w:color="000000"/>
              <w:right w:val="single" w:sz="8" w:space="0" w:color="000000"/>
            </w:tcBorders>
            <w:vAlign w:val="center"/>
          </w:tcPr>
          <w:p>
            <w:pPr>
              <w:pStyle w:val="Normal"/>
              <w:rPr>
                <w:b/>
                <w:bCs/>
                <w:color w:val="000000"/>
              </w:rPr>
            </w:pPr>
            <w:r>
              <w:rPr>
                <w:b/>
                <w:bCs/>
                <w:color w:val="000000"/>
              </w:rPr>
            </w:r>
          </w:p>
        </w:tc>
        <w:tc>
          <w:tcPr>
            <w:tcW w:w="883"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color w:val="000000"/>
                <w:sz w:val="20"/>
                <w:szCs w:val="20"/>
              </w:rPr>
              <w:t>512221</w:t>
            </w:r>
          </w:p>
        </w:tc>
        <w:tc>
          <w:tcPr>
            <w:tcW w:w="617" w:type="dxa"/>
            <w:vMerge w:val="continue"/>
            <w:tcBorders>
              <w:left w:val="single" w:sz="8" w:space="0" w:color="000000"/>
              <w:right w:val="single" w:sz="12" w:space="0" w:color="000000"/>
            </w:tcBorders>
            <w:vAlign w:val="center"/>
          </w:tcPr>
          <w:p>
            <w:pPr>
              <w:pStyle w:val="Normal"/>
              <w:rPr>
                <w:color w:val="000000"/>
                <w:sz w:val="20"/>
                <w:szCs w:val="20"/>
              </w:rPr>
            </w:pPr>
            <w:r>
              <w:rPr>
                <w:color w:val="000000"/>
                <w:sz w:val="20"/>
                <w:szCs w:val="20"/>
              </w:rPr>
            </w:r>
          </w:p>
        </w:tc>
        <w:tc>
          <w:tcPr>
            <w:tcW w:w="2620" w:type="dxa"/>
            <w:tcBorders>
              <w:bottom w:val="single" w:sz="8"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Рачунарска опрема</w:t>
            </w:r>
          </w:p>
        </w:tc>
        <w:tc>
          <w:tcPr>
            <w:tcW w:w="1466" w:type="dxa"/>
            <w:tcBorders>
              <w:right w:val="single" w:sz="12" w:space="0" w:color="000000"/>
            </w:tcBorders>
            <w:shd w:color="auto" w:fill="auto" w:val="clear"/>
            <w:vAlign w:val="bottom"/>
          </w:tcPr>
          <w:p>
            <w:pPr>
              <w:pStyle w:val="Normal"/>
              <w:rPr>
                <w:color w:val="000000"/>
                <w:sz w:val="20"/>
                <w:szCs w:val="20"/>
              </w:rPr>
            </w:pPr>
            <w:r>
              <w:rPr/>
            </w:r>
          </w:p>
        </w:tc>
        <w:tc>
          <w:tcPr>
            <w:tcW w:w="1379" w:type="dxa"/>
            <w:tcBorders/>
            <w:shd w:color="000000" w:fill="FFFFFF" w:val="clear"/>
            <w:vAlign w:val="center"/>
          </w:tcPr>
          <w:p>
            <w:pPr>
              <w:pStyle w:val="Normal"/>
              <w:rPr>
                <w:color w:val="000000"/>
                <w:sz w:val="20"/>
                <w:szCs w:val="20"/>
              </w:rPr>
            </w:pPr>
            <w:r>
              <w:rPr/>
            </w:r>
          </w:p>
        </w:tc>
        <w:tc>
          <w:tcPr>
            <w:tcW w:w="1266" w:type="dxa"/>
            <w:tcBorders>
              <w:left w:val="single" w:sz="12" w:space="0" w:color="000000"/>
            </w:tcBorders>
            <w:shd w:color="auto" w:fill="auto" w:val="clear"/>
            <w:vAlign w:val="center"/>
          </w:tcPr>
          <w:p>
            <w:pPr>
              <w:pStyle w:val="Normal"/>
              <w:rPr>
                <w:color w:val="000000"/>
                <w:sz w:val="20"/>
                <w:szCs w:val="20"/>
              </w:rPr>
            </w:pPr>
            <w:r>
              <w:rPr/>
            </w:r>
          </w:p>
        </w:tc>
        <w:tc>
          <w:tcPr>
            <w:tcW w:w="1780" w:type="dxa"/>
            <w:tcBorders>
              <w:left w:val="single" w:sz="12" w:space="0" w:color="000000"/>
            </w:tcBorders>
            <w:shd w:color="auto" w:fill="auto" w:val="clear"/>
            <w:vAlign w:val="center"/>
          </w:tcPr>
          <w:p>
            <w:pPr>
              <w:pStyle w:val="Normal"/>
              <w:rPr>
                <w:color w:val="000000"/>
                <w:sz w:val="20"/>
                <w:szCs w:val="20"/>
              </w:rPr>
            </w:pPr>
            <w:r>
              <w:rPr/>
            </w:r>
          </w:p>
        </w:tc>
        <w:tc>
          <w:tcPr>
            <w:tcW w:w="1140" w:type="dxa"/>
            <w:tcBorders>
              <w:left w:val="single" w:sz="12"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 xml:space="preserve">    </w:t>
            </w:r>
            <w:r>
              <w:rPr>
                <w:color w:val="000000"/>
                <w:sz w:val="20"/>
                <w:szCs w:val="20"/>
              </w:rPr>
              <w:t>294,720.00</w:t>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315" w:hRule="atLeast"/>
        </w:trPr>
        <w:tc>
          <w:tcPr>
            <w:tcW w:w="695" w:type="dxa"/>
            <w:vMerge w:val="continue"/>
            <w:tcBorders>
              <w:left w:val="single" w:sz="8" w:space="0" w:color="000000"/>
              <w:right w:val="single" w:sz="8" w:space="0" w:color="000000"/>
            </w:tcBorders>
            <w:vAlign w:val="center"/>
          </w:tcPr>
          <w:p>
            <w:pPr>
              <w:pStyle w:val="Normal"/>
              <w:rPr>
                <w:b/>
                <w:bCs/>
                <w:color w:val="000000"/>
              </w:rPr>
            </w:pPr>
            <w:r>
              <w:rPr>
                <w:b/>
                <w:bCs/>
                <w:color w:val="000000"/>
              </w:rPr>
            </w:r>
          </w:p>
        </w:tc>
        <w:tc>
          <w:tcPr>
            <w:tcW w:w="883" w:type="dxa"/>
            <w:tcBorders>
              <w:right w:val="single" w:sz="8" w:space="0" w:color="000000"/>
            </w:tcBorders>
            <w:shd w:color="auto" w:fill="auto" w:val="clear"/>
            <w:vAlign w:val="center"/>
          </w:tcPr>
          <w:p>
            <w:pPr>
              <w:pStyle w:val="Normal"/>
              <w:jc w:val="center"/>
              <w:rPr>
                <w:color w:val="000000"/>
                <w:sz w:val="20"/>
                <w:szCs w:val="20"/>
              </w:rPr>
            </w:pPr>
            <w:r>
              <w:rPr>
                <w:color w:val="000000"/>
                <w:sz w:val="20"/>
                <w:szCs w:val="20"/>
              </w:rPr>
              <w:t>512241</w:t>
            </w:r>
          </w:p>
        </w:tc>
        <w:tc>
          <w:tcPr>
            <w:tcW w:w="617" w:type="dxa"/>
            <w:vMerge w:val="continue"/>
            <w:tcBorders>
              <w:left w:val="single" w:sz="8" w:space="0" w:color="000000"/>
              <w:right w:val="single" w:sz="12" w:space="0" w:color="000000"/>
            </w:tcBorders>
            <w:vAlign w:val="center"/>
          </w:tcPr>
          <w:p>
            <w:pPr>
              <w:pStyle w:val="Normal"/>
              <w:rPr>
                <w:color w:val="000000"/>
                <w:sz w:val="20"/>
                <w:szCs w:val="20"/>
              </w:rPr>
            </w:pPr>
            <w:r>
              <w:rPr>
                <w:color w:val="000000"/>
                <w:sz w:val="20"/>
                <w:szCs w:val="20"/>
              </w:rPr>
            </w:r>
          </w:p>
        </w:tc>
        <w:tc>
          <w:tcPr>
            <w:tcW w:w="2620" w:type="dxa"/>
            <w:tcBorders>
              <w:bottom w:val="single" w:sz="12" w:space="0" w:color="000000"/>
              <w:right w:val="single" w:sz="12" w:space="0" w:color="000000"/>
            </w:tcBorders>
            <w:shd w:color="auto" w:fill="auto" w:val="clear"/>
            <w:vAlign w:val="center"/>
          </w:tcPr>
          <w:p>
            <w:pPr>
              <w:pStyle w:val="Normal"/>
              <w:rPr>
                <w:color w:val="000000"/>
                <w:sz w:val="20"/>
                <w:szCs w:val="20"/>
              </w:rPr>
            </w:pPr>
            <w:r>
              <w:rPr>
                <w:color w:val="000000"/>
                <w:sz w:val="20"/>
                <w:szCs w:val="20"/>
              </w:rPr>
              <w:t>Електронска опрема</w:t>
            </w:r>
          </w:p>
        </w:tc>
        <w:tc>
          <w:tcPr>
            <w:tcW w:w="1466" w:type="dxa"/>
            <w:tcBorders>
              <w:right w:val="single" w:sz="12" w:space="0" w:color="000000"/>
            </w:tcBorders>
            <w:shd w:color="auto" w:fill="auto" w:val="clear"/>
            <w:vAlign w:val="bottom"/>
          </w:tcPr>
          <w:p>
            <w:pPr>
              <w:pStyle w:val="Normal"/>
              <w:rPr>
                <w:color w:val="000000"/>
                <w:sz w:val="20"/>
                <w:szCs w:val="20"/>
              </w:rPr>
            </w:pPr>
            <w:r>
              <w:rPr/>
            </w:r>
          </w:p>
        </w:tc>
        <w:tc>
          <w:tcPr>
            <w:tcW w:w="1379" w:type="dxa"/>
            <w:tcBorders/>
            <w:shd w:color="000000" w:fill="FFFFFF" w:val="clear"/>
            <w:vAlign w:val="center"/>
          </w:tcPr>
          <w:p>
            <w:pPr>
              <w:pStyle w:val="Normal"/>
              <w:rPr>
                <w:color w:val="000000"/>
                <w:sz w:val="20"/>
                <w:szCs w:val="20"/>
              </w:rPr>
            </w:pPr>
            <w:r>
              <w:rPr/>
            </w:r>
          </w:p>
        </w:tc>
        <w:tc>
          <w:tcPr>
            <w:tcW w:w="1266" w:type="dxa"/>
            <w:tcBorders>
              <w:left w:val="single" w:sz="12" w:space="0" w:color="000000"/>
              <w:bottom w:val="single" w:sz="12" w:space="0" w:color="000000"/>
            </w:tcBorders>
            <w:shd w:color="auto" w:fill="auto" w:val="clear"/>
            <w:vAlign w:val="center"/>
          </w:tcPr>
          <w:p>
            <w:pPr>
              <w:pStyle w:val="Normal"/>
              <w:rPr>
                <w:color w:val="000000"/>
                <w:sz w:val="20"/>
                <w:szCs w:val="20"/>
              </w:rPr>
            </w:pPr>
            <w:r>
              <w:rPr/>
            </w:r>
          </w:p>
        </w:tc>
        <w:tc>
          <w:tcPr>
            <w:tcW w:w="1780" w:type="dxa"/>
            <w:tcBorders>
              <w:left w:val="single" w:sz="12" w:space="0" w:color="000000"/>
              <w:bottom w:val="single" w:sz="12" w:space="0" w:color="000000"/>
            </w:tcBorders>
            <w:shd w:color="auto" w:fill="auto" w:val="clear"/>
            <w:vAlign w:val="center"/>
          </w:tcPr>
          <w:p>
            <w:pPr>
              <w:pStyle w:val="Normal"/>
              <w:rPr>
                <w:color w:val="000000"/>
                <w:sz w:val="20"/>
                <w:szCs w:val="20"/>
              </w:rPr>
            </w:pPr>
            <w:r>
              <w:rPr>
                <w:color w:val="000000"/>
                <w:sz w:val="20"/>
                <w:szCs w:val="20"/>
              </w:rPr>
              <w:t xml:space="preserve">                    </w:t>
            </w:r>
            <w:r>
              <w:rPr>
                <w:color w:val="000000"/>
                <w:sz w:val="20"/>
                <w:szCs w:val="20"/>
              </w:rPr>
              <w:t>27,720.00</w:t>
            </w:r>
          </w:p>
        </w:tc>
        <w:tc>
          <w:tcPr>
            <w:tcW w:w="1140" w:type="dxa"/>
            <w:tcBorders>
              <w:left w:val="single" w:sz="12" w:space="0" w:color="000000"/>
              <w:bottom w:val="single" w:sz="12" w:space="0" w:color="000000"/>
              <w:right w:val="single" w:sz="12" w:space="0" w:color="000000"/>
            </w:tcBorders>
            <w:shd w:color="auto" w:fill="auto" w:val="clear"/>
            <w:vAlign w:val="center"/>
          </w:tcPr>
          <w:p>
            <w:pPr>
              <w:pStyle w:val="Normal"/>
              <w:rPr>
                <w:color w:val="000000"/>
                <w:sz w:val="20"/>
                <w:szCs w:val="20"/>
              </w:rPr>
            </w:pPr>
            <w:r>
              <w:rPr/>
            </w:r>
          </w:p>
        </w:tc>
        <w:tc>
          <w:tcPr>
            <w:tcW w:w="1741" w:type="dxa"/>
            <w:vMerge w:val="continue"/>
            <w:tcBorders>
              <w:left w:val="single" w:sz="12" w:space="0" w:color="000000"/>
              <w:bottom w:val="single" w:sz="12" w:space="0" w:color="000000"/>
              <w:right w:val="single" w:sz="12" w:space="0" w:color="000000"/>
            </w:tcBorders>
            <w:vAlign w:val="center"/>
          </w:tcPr>
          <w:p>
            <w:pPr>
              <w:pStyle w:val="Normal"/>
              <w:rPr>
                <w:color w:val="000000"/>
              </w:rPr>
            </w:pPr>
            <w:r>
              <w:rPr>
                <w:color w:val="000000"/>
              </w:rPr>
            </w:r>
          </w:p>
        </w:tc>
      </w:tr>
      <w:tr>
        <w:trPr>
          <w:trHeight w:val="345" w:hRule="exact"/>
        </w:trPr>
        <w:tc>
          <w:tcPr>
            <w:tcW w:w="695" w:type="dxa"/>
            <w:tcBorders>
              <w:top w:val="single" w:sz="12" w:space="0" w:color="000000"/>
              <w:left w:val="single" w:sz="8" w:space="0" w:color="000000"/>
              <w:right w:val="single" w:sz="8" w:space="0" w:color="000000"/>
            </w:tcBorders>
            <w:shd w:color="auto" w:fill="auto" w:val="clear"/>
            <w:vAlign w:val="center"/>
          </w:tcPr>
          <w:p>
            <w:pPr>
              <w:pStyle w:val="Normal"/>
              <w:jc w:val="center"/>
              <w:rPr>
                <w:b/>
                <w:bCs/>
                <w:color w:val="000000"/>
              </w:rPr>
            </w:pPr>
            <w:r>
              <w:rPr/>
            </w:r>
          </w:p>
        </w:tc>
        <w:tc>
          <w:tcPr>
            <w:tcW w:w="883" w:type="dxa"/>
            <w:tcBorders>
              <w:top w:val="single" w:sz="12" w:space="0" w:color="000000"/>
              <w:right w:val="single" w:sz="8" w:space="0" w:color="000000"/>
            </w:tcBorders>
            <w:shd w:color="auto" w:fill="auto" w:val="clear"/>
            <w:vAlign w:val="center"/>
          </w:tcPr>
          <w:p>
            <w:pPr>
              <w:pStyle w:val="Normal"/>
              <w:jc w:val="center"/>
              <w:rPr>
                <w:color w:val="000000"/>
                <w:sz w:val="20"/>
                <w:szCs w:val="20"/>
              </w:rPr>
            </w:pPr>
            <w:r>
              <w:rPr/>
            </w:r>
          </w:p>
        </w:tc>
        <w:tc>
          <w:tcPr>
            <w:tcW w:w="617" w:type="dxa"/>
            <w:tcBorders>
              <w:top w:val="single" w:sz="12" w:space="0" w:color="000000"/>
              <w:right w:val="single" w:sz="12" w:space="0" w:color="000000"/>
            </w:tcBorders>
            <w:shd w:color="auto" w:fill="auto" w:val="clear"/>
            <w:vAlign w:val="center"/>
          </w:tcPr>
          <w:p>
            <w:pPr>
              <w:pStyle w:val="Normal"/>
              <w:jc w:val="center"/>
              <w:rPr>
                <w:color w:val="000000"/>
                <w:sz w:val="20"/>
                <w:szCs w:val="20"/>
              </w:rPr>
            </w:pPr>
            <w:r>
              <w:rPr/>
            </w:r>
          </w:p>
        </w:tc>
        <w:tc>
          <w:tcPr>
            <w:tcW w:w="2620" w:type="dxa"/>
            <w:tcBorders>
              <w:right w:val="single" w:sz="12" w:space="0" w:color="000000"/>
            </w:tcBorders>
            <w:shd w:color="auto" w:fill="auto" w:val="clear"/>
            <w:vAlign w:val="center"/>
          </w:tcPr>
          <w:p>
            <w:pPr>
              <w:pStyle w:val="Normal"/>
              <w:rPr>
                <w:color w:val="000000"/>
                <w:sz w:val="20"/>
                <w:szCs w:val="20"/>
              </w:rPr>
            </w:pPr>
            <w:r>
              <w:rPr/>
            </w:r>
          </w:p>
        </w:tc>
        <w:tc>
          <w:tcPr>
            <w:tcW w:w="1466" w:type="dxa"/>
            <w:tcBorders>
              <w:top w:val="single" w:sz="12" w:space="0" w:color="000000"/>
              <w:right w:val="single" w:sz="12" w:space="0" w:color="000000"/>
            </w:tcBorders>
            <w:shd w:color="000000" w:fill="FFFFFF" w:val="clear"/>
            <w:vAlign w:val="bottom"/>
          </w:tcPr>
          <w:p>
            <w:pPr>
              <w:pStyle w:val="Normal"/>
              <w:jc w:val="right"/>
              <w:rPr>
                <w:color w:val="000000"/>
                <w:sz w:val="20"/>
                <w:szCs w:val="20"/>
              </w:rPr>
            </w:pPr>
            <w:r>
              <w:rPr/>
            </w:r>
          </w:p>
        </w:tc>
        <w:tc>
          <w:tcPr>
            <w:tcW w:w="1379" w:type="dxa"/>
            <w:tcBorders>
              <w:top w:val="single" w:sz="12" w:space="0" w:color="000000"/>
              <w:right w:val="single" w:sz="12" w:space="0" w:color="000000"/>
            </w:tcBorders>
            <w:shd w:color="000000" w:fill="FFFFFF" w:val="clear"/>
            <w:vAlign w:val="center"/>
          </w:tcPr>
          <w:p>
            <w:pPr>
              <w:pStyle w:val="Normal"/>
              <w:jc w:val="right"/>
              <w:rPr>
                <w:color w:val="000000"/>
                <w:sz w:val="20"/>
                <w:szCs w:val="20"/>
              </w:rPr>
            </w:pPr>
            <w:r>
              <w:rPr/>
            </w:r>
          </w:p>
        </w:tc>
        <w:tc>
          <w:tcPr>
            <w:tcW w:w="1266" w:type="dxa"/>
            <w:tcBorders>
              <w:right w:val="single" w:sz="12" w:space="0" w:color="000000"/>
            </w:tcBorders>
            <w:shd w:color="000000" w:fill="FFFFFF" w:val="clear"/>
            <w:vAlign w:val="center"/>
          </w:tcPr>
          <w:p>
            <w:pPr>
              <w:pStyle w:val="Normal"/>
              <w:jc w:val="right"/>
              <w:rPr>
                <w:color w:val="000000"/>
                <w:sz w:val="20"/>
                <w:szCs w:val="20"/>
              </w:rPr>
            </w:pPr>
            <w:r>
              <w:rPr/>
            </w:r>
          </w:p>
        </w:tc>
        <w:tc>
          <w:tcPr>
            <w:tcW w:w="1780" w:type="dxa"/>
            <w:tcBorders>
              <w:right w:val="single" w:sz="12" w:space="0" w:color="000000"/>
            </w:tcBorders>
            <w:shd w:color="000000" w:fill="FFFFFF" w:val="clear"/>
            <w:vAlign w:val="center"/>
          </w:tcPr>
          <w:p>
            <w:pPr>
              <w:pStyle w:val="Normal"/>
              <w:jc w:val="right"/>
              <w:rPr>
                <w:color w:val="000000"/>
                <w:sz w:val="20"/>
                <w:szCs w:val="20"/>
              </w:rPr>
            </w:pPr>
            <w:r>
              <w:rPr/>
            </w:r>
          </w:p>
        </w:tc>
        <w:tc>
          <w:tcPr>
            <w:tcW w:w="1140" w:type="dxa"/>
            <w:tcBorders>
              <w:right w:val="single" w:sz="12" w:space="0" w:color="000000"/>
            </w:tcBorders>
            <w:shd w:color="000000" w:fill="FFFFFF" w:val="clear"/>
            <w:vAlign w:val="center"/>
          </w:tcPr>
          <w:p>
            <w:pPr>
              <w:pStyle w:val="Normal"/>
              <w:jc w:val="right"/>
              <w:rPr>
                <w:color w:val="000000"/>
                <w:sz w:val="20"/>
                <w:szCs w:val="20"/>
              </w:rPr>
            </w:pPr>
            <w:r>
              <w:rPr/>
            </w:r>
          </w:p>
        </w:tc>
        <w:tc>
          <w:tcPr>
            <w:tcW w:w="1741" w:type="dxa"/>
            <w:tcBorders>
              <w:right w:val="single" w:sz="12" w:space="0" w:color="000000"/>
            </w:tcBorders>
            <w:shd w:color="auto" w:fill="auto" w:val="clear"/>
            <w:vAlign w:val="center"/>
          </w:tcPr>
          <w:p>
            <w:pPr>
              <w:pStyle w:val="Normal"/>
              <w:jc w:val="right"/>
              <w:rPr>
                <w:color w:val="000000"/>
                <w:sz w:val="16"/>
                <w:szCs w:val="16"/>
              </w:rPr>
            </w:pPr>
            <w:r>
              <w:rPr/>
            </w:r>
          </w:p>
        </w:tc>
      </w:tr>
      <w:tr>
        <w:trPr>
          <w:trHeight w:val="420" w:hRule="atLeast"/>
        </w:trPr>
        <w:tc>
          <w:tcPr>
            <w:tcW w:w="695" w:type="dxa"/>
            <w:tcBorders>
              <w:left w:val="single" w:sz="8" w:space="0" w:color="000000"/>
              <w:bottom w:val="single" w:sz="12" w:space="0" w:color="000000"/>
              <w:right w:val="single" w:sz="8" w:space="0" w:color="000000"/>
            </w:tcBorders>
            <w:shd w:color="auto" w:fill="auto" w:val="clear"/>
            <w:vAlign w:val="center"/>
          </w:tcPr>
          <w:p>
            <w:pPr>
              <w:pStyle w:val="Normal"/>
              <w:jc w:val="center"/>
              <w:rPr>
                <w:b/>
                <w:bCs/>
                <w:color w:val="000000"/>
              </w:rPr>
            </w:pPr>
            <w:r>
              <w:rPr/>
            </w:r>
          </w:p>
        </w:tc>
        <w:tc>
          <w:tcPr>
            <w:tcW w:w="883" w:type="dxa"/>
            <w:tcBorders>
              <w:bottom w:val="single" w:sz="12" w:space="0" w:color="000000"/>
              <w:right w:val="single" w:sz="8" w:space="0" w:color="000000"/>
            </w:tcBorders>
            <w:shd w:color="auto" w:fill="auto" w:val="clear"/>
            <w:vAlign w:val="center"/>
          </w:tcPr>
          <w:p>
            <w:pPr>
              <w:pStyle w:val="Normal"/>
              <w:rPr>
                <w:color w:val="000000"/>
                <w:sz w:val="20"/>
                <w:szCs w:val="20"/>
              </w:rPr>
            </w:pPr>
            <w:r>
              <w:rPr/>
            </w:r>
          </w:p>
        </w:tc>
        <w:tc>
          <w:tcPr>
            <w:tcW w:w="617" w:type="dxa"/>
            <w:tcBorders>
              <w:bottom w:val="single" w:sz="12" w:space="0" w:color="000000"/>
              <w:right w:val="single" w:sz="12" w:space="0" w:color="000000"/>
            </w:tcBorders>
            <w:shd w:color="auto" w:fill="auto" w:val="clear"/>
            <w:vAlign w:val="center"/>
          </w:tcPr>
          <w:p>
            <w:pPr>
              <w:pStyle w:val="Normal"/>
              <w:rPr>
                <w:color w:val="000000"/>
                <w:sz w:val="20"/>
                <w:szCs w:val="20"/>
              </w:rPr>
            </w:pPr>
            <w:r>
              <w:rPr/>
            </w:r>
          </w:p>
        </w:tc>
        <w:tc>
          <w:tcPr>
            <w:tcW w:w="2620" w:type="dxa"/>
            <w:tcBorders>
              <w:bottom w:val="single" w:sz="12" w:space="0" w:color="000000"/>
              <w:right w:val="single" w:sz="12" w:space="0" w:color="000000"/>
            </w:tcBorders>
            <w:shd w:color="auto" w:fill="auto" w:val="clear"/>
            <w:vAlign w:val="center"/>
          </w:tcPr>
          <w:p>
            <w:pPr>
              <w:pStyle w:val="Normal"/>
              <w:jc w:val="right"/>
              <w:rPr>
                <w:color w:val="000000"/>
                <w:sz w:val="20"/>
                <w:szCs w:val="20"/>
              </w:rPr>
            </w:pPr>
            <w:r>
              <w:rPr>
                <w:color w:val="000000"/>
                <w:sz w:val="20"/>
                <w:szCs w:val="20"/>
              </w:rPr>
              <w:t>УКУПНО:</w:t>
            </w:r>
          </w:p>
        </w:tc>
        <w:tc>
          <w:tcPr>
            <w:tcW w:w="1466" w:type="dxa"/>
            <w:tcBorders>
              <w:bottom w:val="single" w:sz="12" w:space="0" w:color="000000"/>
              <w:right w:val="single" w:sz="12" w:space="0" w:color="000000"/>
            </w:tcBorders>
            <w:shd w:color="000000" w:fill="FFFFFF" w:val="clear"/>
            <w:vAlign w:val="center"/>
          </w:tcPr>
          <w:p>
            <w:pPr>
              <w:pStyle w:val="Normal"/>
              <w:jc w:val="center"/>
              <w:rPr>
                <w:color w:val="000000"/>
                <w:sz w:val="20"/>
                <w:szCs w:val="20"/>
              </w:rPr>
            </w:pPr>
            <w:r>
              <w:rPr>
                <w:color w:val="000000"/>
                <w:sz w:val="20"/>
                <w:szCs w:val="20"/>
              </w:rPr>
              <w:t xml:space="preserve">    </w:t>
            </w:r>
            <w:r>
              <w:rPr>
                <w:color w:val="000000"/>
                <w:sz w:val="20"/>
                <w:szCs w:val="20"/>
              </w:rPr>
              <w:t>172,503,974.36</w:t>
            </w:r>
          </w:p>
        </w:tc>
        <w:tc>
          <w:tcPr>
            <w:tcW w:w="1379" w:type="dxa"/>
            <w:tcBorders>
              <w:bottom w:val="single" w:sz="12" w:space="0" w:color="000000"/>
              <w:right w:val="single" w:sz="12" w:space="0" w:color="000000"/>
            </w:tcBorders>
            <w:shd w:color="000000" w:fill="FFFFFF" w:val="clear"/>
            <w:vAlign w:val="center"/>
          </w:tcPr>
          <w:p>
            <w:pPr>
              <w:pStyle w:val="Normal"/>
              <w:jc w:val="center"/>
              <w:rPr>
                <w:color w:val="000000"/>
                <w:sz w:val="20"/>
                <w:szCs w:val="20"/>
              </w:rPr>
            </w:pPr>
            <w:r>
              <w:rPr>
                <w:color w:val="000000"/>
                <w:sz w:val="20"/>
                <w:szCs w:val="20"/>
              </w:rPr>
              <w:t xml:space="preserve">     </w:t>
            </w:r>
            <w:r>
              <w:rPr>
                <w:color w:val="000000"/>
                <w:sz w:val="20"/>
                <w:szCs w:val="20"/>
              </w:rPr>
              <w:t>20,012,279.70</w:t>
            </w:r>
          </w:p>
        </w:tc>
        <w:tc>
          <w:tcPr>
            <w:tcW w:w="1266" w:type="dxa"/>
            <w:tcBorders>
              <w:bottom w:val="single" w:sz="12" w:space="0" w:color="000000"/>
              <w:right w:val="single" w:sz="12" w:space="0" w:color="000000"/>
            </w:tcBorders>
            <w:shd w:color="000000" w:fill="FFFFFF" w:val="clear"/>
            <w:vAlign w:val="center"/>
          </w:tcPr>
          <w:p>
            <w:pPr>
              <w:pStyle w:val="Normal"/>
              <w:jc w:val="center"/>
              <w:rPr>
                <w:color w:val="000000"/>
                <w:sz w:val="20"/>
                <w:szCs w:val="20"/>
              </w:rPr>
            </w:pPr>
            <w:r>
              <w:rPr>
                <w:color w:val="000000"/>
                <w:sz w:val="20"/>
                <w:szCs w:val="20"/>
              </w:rPr>
              <w:t xml:space="preserve">   </w:t>
            </w:r>
            <w:r>
              <w:rPr>
                <w:color w:val="000000"/>
                <w:sz w:val="20"/>
                <w:szCs w:val="20"/>
              </w:rPr>
              <w:t>1,404,376.95</w:t>
            </w:r>
          </w:p>
        </w:tc>
        <w:tc>
          <w:tcPr>
            <w:tcW w:w="1780" w:type="dxa"/>
            <w:tcBorders>
              <w:bottom w:val="single" w:sz="12" w:space="0" w:color="000000"/>
              <w:right w:val="single" w:sz="12" w:space="0" w:color="000000"/>
            </w:tcBorders>
            <w:shd w:color="000000" w:fill="FFFFFF" w:val="clear"/>
            <w:vAlign w:val="center"/>
          </w:tcPr>
          <w:p>
            <w:pPr>
              <w:pStyle w:val="Normal"/>
              <w:jc w:val="center"/>
              <w:rPr>
                <w:color w:val="000000"/>
                <w:sz w:val="20"/>
                <w:szCs w:val="20"/>
              </w:rPr>
            </w:pPr>
            <w:r>
              <w:rPr>
                <w:color w:val="000000"/>
                <w:sz w:val="20"/>
                <w:szCs w:val="20"/>
              </w:rPr>
              <w:t xml:space="preserve">               </w:t>
            </w:r>
            <w:r>
              <w:rPr>
                <w:color w:val="000000"/>
                <w:sz w:val="20"/>
                <w:szCs w:val="20"/>
              </w:rPr>
              <w:t>9,842,268.31</w:t>
            </w:r>
          </w:p>
        </w:tc>
        <w:tc>
          <w:tcPr>
            <w:tcW w:w="1140" w:type="dxa"/>
            <w:tcBorders>
              <w:bottom w:val="single" w:sz="12" w:space="0" w:color="000000"/>
            </w:tcBorders>
            <w:shd w:color="000000" w:fill="FFFFFF" w:val="clear"/>
            <w:vAlign w:val="center"/>
          </w:tcPr>
          <w:p>
            <w:pPr>
              <w:pStyle w:val="Normal"/>
              <w:jc w:val="center"/>
              <w:rPr>
                <w:color w:val="000000"/>
                <w:sz w:val="20"/>
                <w:szCs w:val="20"/>
              </w:rPr>
            </w:pPr>
            <w:r>
              <w:rPr>
                <w:color w:val="000000"/>
                <w:sz w:val="20"/>
                <w:szCs w:val="20"/>
              </w:rPr>
              <w:t xml:space="preserve">    </w:t>
            </w:r>
            <w:r>
              <w:rPr>
                <w:color w:val="000000"/>
                <w:sz w:val="20"/>
                <w:szCs w:val="20"/>
              </w:rPr>
              <w:t>294,720.00</w:t>
            </w:r>
          </w:p>
        </w:tc>
        <w:tc>
          <w:tcPr>
            <w:tcW w:w="1741" w:type="dxa"/>
            <w:tcBorders>
              <w:left w:val="single" w:sz="12" w:space="0" w:color="000000"/>
              <w:bottom w:val="single" w:sz="12" w:space="0" w:color="000000"/>
              <w:right w:val="single" w:sz="12" w:space="0" w:color="000000"/>
            </w:tcBorders>
            <w:shd w:color="auto" w:fill="auto" w:val="clear"/>
            <w:vAlign w:val="bottom"/>
          </w:tcPr>
          <w:p>
            <w:pPr>
              <w:pStyle w:val="Normal"/>
              <w:jc w:val="right"/>
              <w:rPr>
                <w:b/>
                <w:bCs/>
                <w:color w:val="000000"/>
                <w:u w:val="single"/>
              </w:rPr>
            </w:pPr>
            <w:r>
              <w:rPr>
                <w:b/>
                <w:bCs/>
                <w:color w:val="000000"/>
                <w:u w:val="single"/>
              </w:rPr>
              <w:t xml:space="preserve"> </w:t>
            </w:r>
            <w:r>
              <w:rPr>
                <w:b/>
                <w:bCs/>
                <w:color w:val="000000"/>
                <w:u w:val="single"/>
              </w:rPr>
              <w:t>204,057,619.32</w:t>
            </w:r>
          </w:p>
        </w:tc>
      </w:tr>
      <w:tr>
        <w:trPr>
          <w:trHeight w:val="330" w:hRule="exact"/>
        </w:trPr>
        <w:tc>
          <w:tcPr>
            <w:tcW w:w="695" w:type="dxa"/>
            <w:tcBorders/>
            <w:shd w:color="auto" w:fill="auto" w:val="clear"/>
            <w:vAlign w:val="center"/>
          </w:tcPr>
          <w:p>
            <w:pPr>
              <w:pStyle w:val="Normal"/>
              <w:jc w:val="right"/>
              <w:rPr>
                <w:b/>
                <w:bCs/>
                <w:color w:val="000000"/>
                <w:u w:val="single"/>
              </w:rPr>
            </w:pPr>
            <w:r>
              <w:rPr>
                <w:b/>
                <w:bCs/>
                <w:color w:val="000000"/>
                <w:u w:val="single"/>
              </w:rPr>
            </w:r>
          </w:p>
        </w:tc>
        <w:tc>
          <w:tcPr>
            <w:tcW w:w="883" w:type="dxa"/>
            <w:tcBorders/>
            <w:shd w:color="auto" w:fill="auto" w:val="clear"/>
            <w:vAlign w:val="center"/>
          </w:tcPr>
          <w:p>
            <w:pPr>
              <w:pStyle w:val="Normal"/>
              <w:rPr>
                <w:sz w:val="20"/>
                <w:szCs w:val="20"/>
              </w:rPr>
            </w:pPr>
            <w:r>
              <w:rPr>
                <w:sz w:val="20"/>
                <w:szCs w:val="20"/>
              </w:rPr>
            </w:r>
          </w:p>
        </w:tc>
        <w:tc>
          <w:tcPr>
            <w:tcW w:w="617" w:type="dxa"/>
            <w:tcBorders/>
            <w:shd w:color="auto" w:fill="auto" w:val="clear"/>
            <w:vAlign w:val="center"/>
          </w:tcPr>
          <w:p>
            <w:pPr>
              <w:pStyle w:val="Normal"/>
              <w:rPr>
                <w:sz w:val="20"/>
                <w:szCs w:val="20"/>
              </w:rPr>
            </w:pPr>
            <w:r>
              <w:rPr>
                <w:sz w:val="20"/>
                <w:szCs w:val="20"/>
              </w:rPr>
            </w:r>
          </w:p>
        </w:tc>
        <w:tc>
          <w:tcPr>
            <w:tcW w:w="2620" w:type="dxa"/>
            <w:tcBorders/>
            <w:shd w:color="auto" w:fill="auto" w:val="clear"/>
            <w:vAlign w:val="bottom"/>
          </w:tcPr>
          <w:p>
            <w:pPr>
              <w:pStyle w:val="Normal"/>
              <w:rPr>
                <w:sz w:val="20"/>
                <w:szCs w:val="20"/>
              </w:rPr>
            </w:pPr>
            <w:r>
              <w:rPr>
                <w:sz w:val="20"/>
                <w:szCs w:val="20"/>
              </w:rPr>
            </w:r>
          </w:p>
        </w:tc>
        <w:tc>
          <w:tcPr>
            <w:tcW w:w="1466" w:type="dxa"/>
            <w:tcBorders/>
            <w:shd w:color="000000" w:fill="FFFFFF" w:val="clear"/>
            <w:vAlign w:val="bottom"/>
          </w:tcPr>
          <w:p>
            <w:pPr>
              <w:pStyle w:val="Normal"/>
              <w:rPr>
                <w:color w:val="000000"/>
              </w:rPr>
            </w:pPr>
            <w:r>
              <w:rPr/>
            </w:r>
          </w:p>
        </w:tc>
        <w:tc>
          <w:tcPr>
            <w:tcW w:w="1379" w:type="dxa"/>
            <w:tcBorders/>
            <w:shd w:color="000000" w:fill="FFFFFF" w:val="clear"/>
            <w:vAlign w:val="bottom"/>
          </w:tcPr>
          <w:p>
            <w:pPr>
              <w:pStyle w:val="Normal"/>
              <w:rPr>
                <w:color w:val="000000"/>
              </w:rPr>
            </w:pPr>
            <w:r>
              <w:rPr/>
            </w:r>
          </w:p>
        </w:tc>
        <w:tc>
          <w:tcPr>
            <w:tcW w:w="1266" w:type="dxa"/>
            <w:tcBorders/>
            <w:shd w:color="000000" w:fill="FFFFFF" w:val="clear"/>
            <w:vAlign w:val="bottom"/>
          </w:tcPr>
          <w:p>
            <w:pPr>
              <w:pStyle w:val="Normal"/>
              <w:rPr>
                <w:color w:val="000000"/>
              </w:rPr>
            </w:pPr>
            <w:r>
              <w:rPr/>
            </w:r>
          </w:p>
        </w:tc>
        <w:tc>
          <w:tcPr>
            <w:tcW w:w="1780" w:type="dxa"/>
            <w:tcBorders/>
            <w:shd w:color="000000" w:fill="FFFFFF" w:val="clear"/>
            <w:vAlign w:val="bottom"/>
          </w:tcPr>
          <w:p>
            <w:pPr>
              <w:pStyle w:val="Normal"/>
              <w:rPr>
                <w:color w:val="000000"/>
              </w:rPr>
            </w:pPr>
            <w:r>
              <w:rPr/>
            </w:r>
          </w:p>
        </w:tc>
        <w:tc>
          <w:tcPr>
            <w:tcW w:w="1140" w:type="dxa"/>
            <w:tcBorders/>
            <w:shd w:color="000000" w:fill="FFFFFF" w:val="clear"/>
            <w:vAlign w:val="bottom"/>
          </w:tcPr>
          <w:p>
            <w:pPr>
              <w:pStyle w:val="Normal"/>
              <w:rPr>
                <w:color w:val="000000"/>
              </w:rPr>
            </w:pPr>
            <w:r>
              <w:rPr/>
            </w:r>
          </w:p>
        </w:tc>
        <w:tc>
          <w:tcPr>
            <w:tcW w:w="1741" w:type="dxa"/>
            <w:tcBorders/>
            <w:shd w:color="auto" w:fill="auto" w:val="clear"/>
            <w:vAlign w:val="center"/>
          </w:tcPr>
          <w:p>
            <w:pPr>
              <w:pStyle w:val="Normal"/>
              <w:rPr>
                <w:color w:val="000000"/>
              </w:rPr>
            </w:pPr>
            <w:r>
              <w:rPr>
                <w:color w:val="000000"/>
              </w:rPr>
            </w:r>
          </w:p>
        </w:tc>
      </w:tr>
      <w:tr>
        <w:trPr>
          <w:trHeight w:val="315" w:hRule="exact"/>
        </w:trPr>
        <w:tc>
          <w:tcPr>
            <w:tcW w:w="695" w:type="dxa"/>
            <w:tcBorders/>
            <w:shd w:color="auto" w:fill="auto" w:val="clear"/>
            <w:vAlign w:val="center"/>
          </w:tcPr>
          <w:p>
            <w:pPr>
              <w:pStyle w:val="Normal"/>
              <w:rPr>
                <w:sz w:val="20"/>
                <w:szCs w:val="20"/>
              </w:rPr>
            </w:pPr>
            <w:r>
              <w:rPr>
                <w:sz w:val="20"/>
                <w:szCs w:val="20"/>
              </w:rPr>
            </w:r>
          </w:p>
        </w:tc>
        <w:tc>
          <w:tcPr>
            <w:tcW w:w="883" w:type="dxa"/>
            <w:tcBorders/>
            <w:shd w:color="auto" w:fill="auto" w:val="clear"/>
            <w:vAlign w:val="center"/>
          </w:tcPr>
          <w:p>
            <w:pPr>
              <w:pStyle w:val="Normal"/>
              <w:rPr>
                <w:sz w:val="20"/>
                <w:szCs w:val="20"/>
              </w:rPr>
            </w:pPr>
            <w:r>
              <w:rPr>
                <w:sz w:val="20"/>
                <w:szCs w:val="20"/>
              </w:rPr>
            </w:r>
          </w:p>
        </w:tc>
        <w:tc>
          <w:tcPr>
            <w:tcW w:w="617" w:type="dxa"/>
            <w:tcBorders/>
            <w:shd w:color="auto" w:fill="auto" w:val="clear"/>
            <w:vAlign w:val="center"/>
          </w:tcPr>
          <w:p>
            <w:pPr>
              <w:pStyle w:val="Normal"/>
              <w:rPr>
                <w:sz w:val="20"/>
                <w:szCs w:val="20"/>
              </w:rPr>
            </w:pPr>
            <w:r>
              <w:rPr>
                <w:sz w:val="20"/>
                <w:szCs w:val="20"/>
              </w:rPr>
            </w:r>
          </w:p>
        </w:tc>
        <w:tc>
          <w:tcPr>
            <w:tcW w:w="2620" w:type="dxa"/>
            <w:tcBorders/>
            <w:shd w:color="auto" w:fill="auto" w:val="clear"/>
            <w:vAlign w:val="bottom"/>
          </w:tcPr>
          <w:p>
            <w:pPr>
              <w:pStyle w:val="Normal"/>
              <w:rPr>
                <w:sz w:val="20"/>
                <w:szCs w:val="20"/>
              </w:rPr>
            </w:pPr>
            <w:r>
              <w:rPr>
                <w:sz w:val="20"/>
                <w:szCs w:val="20"/>
              </w:rPr>
            </w:r>
          </w:p>
        </w:tc>
        <w:tc>
          <w:tcPr>
            <w:tcW w:w="1466" w:type="dxa"/>
            <w:tcBorders/>
            <w:shd w:color="auto" w:fill="auto" w:val="clear"/>
            <w:vAlign w:val="bottom"/>
          </w:tcPr>
          <w:p>
            <w:pPr>
              <w:pStyle w:val="Normal"/>
              <w:rPr>
                <w:sz w:val="20"/>
                <w:szCs w:val="20"/>
              </w:rPr>
            </w:pPr>
            <w:r>
              <w:rPr>
                <w:sz w:val="20"/>
                <w:szCs w:val="20"/>
              </w:rPr>
            </w:r>
          </w:p>
        </w:tc>
        <w:tc>
          <w:tcPr>
            <w:tcW w:w="1379" w:type="dxa"/>
            <w:tcBorders/>
            <w:shd w:color="000000" w:fill="FFFFFF" w:val="clear"/>
            <w:vAlign w:val="bottom"/>
          </w:tcPr>
          <w:p>
            <w:pPr>
              <w:pStyle w:val="Normal"/>
              <w:rPr>
                <w:color w:val="000000"/>
              </w:rPr>
            </w:pPr>
            <w:r>
              <w:rPr/>
            </w:r>
          </w:p>
        </w:tc>
        <w:tc>
          <w:tcPr>
            <w:tcW w:w="1266" w:type="dxa"/>
            <w:tcBorders/>
            <w:shd w:color="auto" w:fill="auto" w:val="clear"/>
            <w:vAlign w:val="bottom"/>
          </w:tcPr>
          <w:p>
            <w:pPr>
              <w:pStyle w:val="Normal"/>
              <w:rPr>
                <w:color w:val="000000"/>
              </w:rPr>
            </w:pPr>
            <w:r>
              <w:rPr>
                <w:color w:val="000000"/>
              </w:rPr>
            </w:r>
          </w:p>
        </w:tc>
        <w:tc>
          <w:tcPr>
            <w:tcW w:w="1780" w:type="dxa"/>
            <w:tcBorders/>
            <w:shd w:color="auto" w:fill="auto" w:val="clear"/>
            <w:vAlign w:val="bottom"/>
          </w:tcPr>
          <w:p>
            <w:pPr>
              <w:pStyle w:val="Normal"/>
              <w:rPr>
                <w:sz w:val="20"/>
                <w:szCs w:val="20"/>
              </w:rPr>
            </w:pPr>
            <w:r>
              <w:rPr>
                <w:sz w:val="20"/>
                <w:szCs w:val="20"/>
              </w:rPr>
            </w:r>
          </w:p>
        </w:tc>
        <w:tc>
          <w:tcPr>
            <w:tcW w:w="1140" w:type="dxa"/>
            <w:tcBorders/>
            <w:shd w:color="auto" w:fill="auto" w:val="clear"/>
            <w:vAlign w:val="bottom"/>
          </w:tcPr>
          <w:p>
            <w:pPr>
              <w:pStyle w:val="Normal"/>
              <w:rPr>
                <w:sz w:val="20"/>
                <w:szCs w:val="20"/>
              </w:rPr>
            </w:pPr>
            <w:r>
              <w:rPr>
                <w:sz w:val="20"/>
                <w:szCs w:val="20"/>
              </w:rPr>
            </w:r>
          </w:p>
        </w:tc>
        <w:tc>
          <w:tcPr>
            <w:tcW w:w="1741" w:type="dxa"/>
            <w:tcBorders/>
            <w:shd w:color="auto" w:fill="auto" w:val="clear"/>
            <w:vAlign w:val="center"/>
          </w:tcPr>
          <w:p>
            <w:pPr>
              <w:pStyle w:val="Normal"/>
              <w:rPr>
                <w:sz w:val="20"/>
                <w:szCs w:val="20"/>
              </w:rPr>
            </w:pPr>
            <w:r>
              <w:rPr>
                <w:sz w:val="20"/>
                <w:szCs w:val="20"/>
              </w:rPr>
            </w:r>
          </w:p>
        </w:tc>
      </w:tr>
      <w:tr>
        <w:trPr>
          <w:trHeight w:val="300" w:hRule="atLeast"/>
        </w:trPr>
        <w:tc>
          <w:tcPr>
            <w:tcW w:w="695" w:type="dxa"/>
            <w:tcBorders/>
            <w:shd w:color="auto" w:fill="auto" w:val="clear"/>
            <w:vAlign w:val="bottom"/>
          </w:tcPr>
          <w:p>
            <w:pPr>
              <w:pStyle w:val="Normal"/>
              <w:rPr>
                <w:sz w:val="20"/>
                <w:szCs w:val="20"/>
              </w:rPr>
            </w:pPr>
            <w:r>
              <w:rPr>
                <w:sz w:val="20"/>
                <w:szCs w:val="20"/>
              </w:rPr>
            </w:r>
          </w:p>
        </w:tc>
        <w:tc>
          <w:tcPr>
            <w:tcW w:w="883" w:type="dxa"/>
            <w:tcBorders/>
            <w:shd w:color="auto" w:fill="auto" w:val="clear"/>
            <w:vAlign w:val="bottom"/>
          </w:tcPr>
          <w:p>
            <w:pPr>
              <w:pStyle w:val="Normal"/>
              <w:rPr>
                <w:sz w:val="20"/>
                <w:szCs w:val="20"/>
              </w:rPr>
            </w:pPr>
            <w:r>
              <w:rPr>
                <w:sz w:val="20"/>
                <w:szCs w:val="20"/>
              </w:rPr>
            </w:r>
          </w:p>
        </w:tc>
        <w:tc>
          <w:tcPr>
            <w:tcW w:w="617" w:type="dxa"/>
            <w:tcBorders/>
            <w:shd w:color="auto" w:fill="auto" w:val="clear"/>
            <w:vAlign w:val="bottom"/>
          </w:tcPr>
          <w:p>
            <w:pPr>
              <w:pStyle w:val="Normal"/>
              <w:rPr>
                <w:sz w:val="20"/>
                <w:szCs w:val="20"/>
              </w:rPr>
            </w:pPr>
            <w:r>
              <w:rPr>
                <w:sz w:val="20"/>
                <w:szCs w:val="20"/>
              </w:rPr>
            </w:r>
          </w:p>
        </w:tc>
        <w:tc>
          <w:tcPr>
            <w:tcW w:w="2620" w:type="dxa"/>
            <w:tcBorders/>
            <w:shd w:color="auto" w:fill="auto" w:val="clear"/>
            <w:vAlign w:val="bottom"/>
          </w:tcPr>
          <w:p>
            <w:pPr>
              <w:pStyle w:val="Normal"/>
              <w:rPr>
                <w:sz w:val="20"/>
                <w:szCs w:val="20"/>
              </w:rPr>
            </w:pPr>
            <w:r>
              <w:rPr>
                <w:sz w:val="20"/>
                <w:szCs w:val="20"/>
              </w:rPr>
            </w:r>
          </w:p>
        </w:tc>
        <w:tc>
          <w:tcPr>
            <w:tcW w:w="1466" w:type="dxa"/>
            <w:tcBorders/>
            <w:shd w:color="auto" w:fill="auto" w:val="clear"/>
            <w:vAlign w:val="bottom"/>
          </w:tcPr>
          <w:p>
            <w:pPr>
              <w:pStyle w:val="Normal"/>
              <w:rPr>
                <w:sz w:val="20"/>
                <w:szCs w:val="20"/>
              </w:rPr>
            </w:pPr>
            <w:r>
              <w:rPr>
                <w:sz w:val="20"/>
                <w:szCs w:val="20"/>
              </w:rPr>
            </w:r>
          </w:p>
        </w:tc>
        <w:tc>
          <w:tcPr>
            <w:tcW w:w="2645" w:type="dxa"/>
            <w:gridSpan w:val="2"/>
            <w:tcBorders/>
            <w:shd w:color="auto" w:fill="auto" w:val="clear"/>
            <w:vAlign w:val="center"/>
          </w:tcPr>
          <w:p>
            <w:pPr>
              <w:pStyle w:val="Normal"/>
              <w:rPr>
                <w:rFonts w:ascii="Calibri" w:hAnsi="Calibri" w:cs="Calibri"/>
                <w:color w:val="000000"/>
                <w:sz w:val="22"/>
                <w:szCs w:val="22"/>
              </w:rPr>
            </w:pPr>
            <w:r>
              <w:rPr>
                <w:rFonts w:cs="Calibri" w:ascii="Calibri" w:hAnsi="Calibri"/>
                <w:color w:val="000000"/>
                <w:sz w:val="22"/>
                <w:szCs w:val="22"/>
              </w:rPr>
              <w:t>УКУПНИ ПРИХОДИ:</w:t>
            </w:r>
          </w:p>
        </w:tc>
        <w:tc>
          <w:tcPr>
            <w:tcW w:w="1780" w:type="dxa"/>
            <w:tcBorders/>
            <w:shd w:color="auto" w:fill="auto" w:val="clear"/>
            <w:vAlign w:val="center"/>
          </w:tcPr>
          <w:p>
            <w:pPr>
              <w:pStyle w:val="Normal"/>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205,565,513.02</w:t>
            </w:r>
          </w:p>
        </w:tc>
        <w:tc>
          <w:tcPr>
            <w:tcW w:w="1140" w:type="dxa"/>
            <w:tcBorders/>
            <w:shd w:color="auto" w:fill="auto" w:val="clear"/>
            <w:vAlign w:val="bottom"/>
          </w:tcPr>
          <w:p>
            <w:pPr>
              <w:pStyle w:val="Normal"/>
              <w:rPr>
                <w:rFonts w:ascii="Calibri" w:hAnsi="Calibri" w:cs="Calibri"/>
                <w:color w:val="000000"/>
                <w:sz w:val="22"/>
                <w:szCs w:val="22"/>
              </w:rPr>
            </w:pPr>
            <w:r>
              <w:rPr>
                <w:rFonts w:cs="Calibri" w:ascii="Calibri" w:hAnsi="Calibri"/>
                <w:color w:val="000000"/>
                <w:sz w:val="22"/>
                <w:szCs w:val="22"/>
              </w:rPr>
            </w:r>
          </w:p>
        </w:tc>
        <w:tc>
          <w:tcPr>
            <w:tcW w:w="1741" w:type="dxa"/>
            <w:tcBorders/>
            <w:shd w:color="auto" w:fill="auto" w:val="clear"/>
            <w:vAlign w:val="bottom"/>
          </w:tcPr>
          <w:p>
            <w:pPr>
              <w:pStyle w:val="Normal"/>
              <w:rPr>
                <w:sz w:val="20"/>
                <w:szCs w:val="20"/>
              </w:rPr>
            </w:pPr>
            <w:r>
              <w:rPr>
                <w:sz w:val="20"/>
                <w:szCs w:val="20"/>
              </w:rPr>
            </w:r>
          </w:p>
        </w:tc>
      </w:tr>
      <w:tr>
        <w:trPr>
          <w:trHeight w:val="300" w:hRule="atLeast"/>
        </w:trPr>
        <w:tc>
          <w:tcPr>
            <w:tcW w:w="695" w:type="dxa"/>
            <w:tcBorders/>
            <w:shd w:color="auto" w:fill="auto" w:val="clear"/>
            <w:vAlign w:val="bottom"/>
          </w:tcPr>
          <w:p>
            <w:pPr>
              <w:pStyle w:val="Normal"/>
              <w:rPr>
                <w:sz w:val="20"/>
                <w:szCs w:val="20"/>
              </w:rPr>
            </w:pPr>
            <w:r>
              <w:rPr>
                <w:sz w:val="20"/>
                <w:szCs w:val="20"/>
              </w:rPr>
            </w:r>
          </w:p>
        </w:tc>
        <w:tc>
          <w:tcPr>
            <w:tcW w:w="883" w:type="dxa"/>
            <w:tcBorders/>
            <w:shd w:color="auto" w:fill="auto" w:val="clear"/>
            <w:vAlign w:val="bottom"/>
          </w:tcPr>
          <w:p>
            <w:pPr>
              <w:pStyle w:val="Normal"/>
              <w:rPr>
                <w:sz w:val="20"/>
                <w:szCs w:val="20"/>
              </w:rPr>
            </w:pPr>
            <w:r>
              <w:rPr>
                <w:sz w:val="20"/>
                <w:szCs w:val="20"/>
              </w:rPr>
            </w:r>
          </w:p>
        </w:tc>
        <w:tc>
          <w:tcPr>
            <w:tcW w:w="617" w:type="dxa"/>
            <w:tcBorders/>
            <w:shd w:color="auto" w:fill="auto" w:val="clear"/>
            <w:vAlign w:val="bottom"/>
          </w:tcPr>
          <w:p>
            <w:pPr>
              <w:pStyle w:val="Normal"/>
              <w:rPr>
                <w:sz w:val="20"/>
                <w:szCs w:val="20"/>
              </w:rPr>
            </w:pPr>
            <w:r>
              <w:rPr>
                <w:sz w:val="20"/>
                <w:szCs w:val="20"/>
              </w:rPr>
            </w:r>
          </w:p>
        </w:tc>
        <w:tc>
          <w:tcPr>
            <w:tcW w:w="2620" w:type="dxa"/>
            <w:tcBorders/>
            <w:shd w:color="auto" w:fill="auto" w:val="clear"/>
            <w:vAlign w:val="bottom"/>
          </w:tcPr>
          <w:p>
            <w:pPr>
              <w:pStyle w:val="Normal"/>
              <w:rPr>
                <w:sz w:val="20"/>
                <w:szCs w:val="20"/>
              </w:rPr>
            </w:pPr>
            <w:r>
              <w:rPr>
                <w:sz w:val="20"/>
                <w:szCs w:val="20"/>
              </w:rPr>
            </w:r>
          </w:p>
        </w:tc>
        <w:tc>
          <w:tcPr>
            <w:tcW w:w="1466" w:type="dxa"/>
            <w:tcBorders/>
            <w:shd w:color="auto" w:fill="auto" w:val="clear"/>
            <w:vAlign w:val="bottom"/>
          </w:tcPr>
          <w:p>
            <w:pPr>
              <w:pStyle w:val="Normal"/>
              <w:rPr>
                <w:sz w:val="20"/>
                <w:szCs w:val="20"/>
              </w:rPr>
            </w:pPr>
            <w:r>
              <w:rPr>
                <w:sz w:val="20"/>
                <w:szCs w:val="20"/>
              </w:rPr>
            </w:r>
          </w:p>
        </w:tc>
        <w:tc>
          <w:tcPr>
            <w:tcW w:w="2645" w:type="dxa"/>
            <w:gridSpan w:val="2"/>
            <w:tcBorders/>
            <w:shd w:color="auto" w:fill="auto" w:val="clear"/>
            <w:vAlign w:val="center"/>
          </w:tcPr>
          <w:p>
            <w:pPr>
              <w:pStyle w:val="Normal"/>
              <w:rPr>
                <w:rFonts w:ascii="Calibri" w:hAnsi="Calibri" w:cs="Calibri"/>
                <w:color w:val="000000"/>
                <w:sz w:val="22"/>
                <w:szCs w:val="22"/>
              </w:rPr>
            </w:pPr>
            <w:r>
              <w:rPr>
                <w:rFonts w:cs="Calibri" w:ascii="Calibri" w:hAnsi="Calibri"/>
                <w:color w:val="000000"/>
                <w:sz w:val="22"/>
                <w:szCs w:val="22"/>
              </w:rPr>
              <w:t>УКУПНИ РАСХОДИ:</w:t>
            </w:r>
          </w:p>
        </w:tc>
        <w:tc>
          <w:tcPr>
            <w:tcW w:w="1780" w:type="dxa"/>
            <w:tcBorders>
              <w:bottom w:val="single" w:sz="4" w:space="0" w:color="000000"/>
            </w:tcBorders>
            <w:shd w:color="auto" w:fill="auto" w:val="clear"/>
            <w:vAlign w:val="center"/>
          </w:tcPr>
          <w:p>
            <w:pPr>
              <w:pStyle w:val="Normal"/>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204,057,619.32</w:t>
            </w:r>
          </w:p>
        </w:tc>
        <w:tc>
          <w:tcPr>
            <w:tcW w:w="1140" w:type="dxa"/>
            <w:tcBorders/>
            <w:shd w:color="auto" w:fill="auto" w:val="clear"/>
            <w:vAlign w:val="bottom"/>
          </w:tcPr>
          <w:p>
            <w:pPr>
              <w:pStyle w:val="Normal"/>
              <w:rPr>
                <w:rFonts w:ascii="Calibri" w:hAnsi="Calibri" w:cs="Calibri"/>
                <w:color w:val="000000"/>
                <w:sz w:val="22"/>
                <w:szCs w:val="22"/>
              </w:rPr>
            </w:pPr>
            <w:r>
              <w:rPr>
                <w:rFonts w:cs="Calibri" w:ascii="Calibri" w:hAnsi="Calibri"/>
                <w:color w:val="000000"/>
                <w:sz w:val="22"/>
                <w:szCs w:val="22"/>
              </w:rPr>
            </w:r>
          </w:p>
        </w:tc>
        <w:tc>
          <w:tcPr>
            <w:tcW w:w="1741" w:type="dxa"/>
            <w:tcBorders/>
            <w:shd w:color="auto" w:fill="auto" w:val="clear"/>
            <w:vAlign w:val="bottom"/>
          </w:tcPr>
          <w:p>
            <w:pPr>
              <w:pStyle w:val="Normal"/>
              <w:rPr>
                <w:sz w:val="20"/>
                <w:szCs w:val="20"/>
              </w:rPr>
            </w:pPr>
            <w:r>
              <w:rPr>
                <w:sz w:val="20"/>
                <w:szCs w:val="20"/>
              </w:rPr>
            </w:r>
          </w:p>
        </w:tc>
      </w:tr>
      <w:tr>
        <w:trPr>
          <w:trHeight w:val="345" w:hRule="atLeast"/>
        </w:trPr>
        <w:tc>
          <w:tcPr>
            <w:tcW w:w="695" w:type="dxa"/>
            <w:tcBorders/>
            <w:shd w:color="auto" w:fill="auto" w:val="clear"/>
            <w:vAlign w:val="bottom"/>
          </w:tcPr>
          <w:p>
            <w:pPr>
              <w:pStyle w:val="Normal"/>
              <w:rPr>
                <w:sz w:val="20"/>
                <w:szCs w:val="20"/>
              </w:rPr>
            </w:pPr>
            <w:r>
              <w:rPr>
                <w:sz w:val="20"/>
                <w:szCs w:val="20"/>
              </w:rPr>
            </w:r>
          </w:p>
        </w:tc>
        <w:tc>
          <w:tcPr>
            <w:tcW w:w="883" w:type="dxa"/>
            <w:tcBorders/>
            <w:shd w:color="auto" w:fill="auto" w:val="clear"/>
            <w:vAlign w:val="bottom"/>
          </w:tcPr>
          <w:p>
            <w:pPr>
              <w:pStyle w:val="Normal"/>
              <w:rPr>
                <w:sz w:val="20"/>
                <w:szCs w:val="20"/>
              </w:rPr>
            </w:pPr>
            <w:r>
              <w:rPr>
                <w:sz w:val="20"/>
                <w:szCs w:val="20"/>
              </w:rPr>
            </w:r>
          </w:p>
        </w:tc>
        <w:tc>
          <w:tcPr>
            <w:tcW w:w="617" w:type="dxa"/>
            <w:tcBorders/>
            <w:shd w:color="auto" w:fill="auto" w:val="clear"/>
            <w:vAlign w:val="bottom"/>
          </w:tcPr>
          <w:p>
            <w:pPr>
              <w:pStyle w:val="Normal"/>
              <w:rPr>
                <w:sz w:val="20"/>
                <w:szCs w:val="20"/>
              </w:rPr>
            </w:pPr>
            <w:r>
              <w:rPr>
                <w:sz w:val="20"/>
                <w:szCs w:val="20"/>
              </w:rPr>
            </w:r>
          </w:p>
        </w:tc>
        <w:tc>
          <w:tcPr>
            <w:tcW w:w="2620" w:type="dxa"/>
            <w:tcBorders/>
            <w:shd w:color="auto" w:fill="auto" w:val="clear"/>
            <w:vAlign w:val="bottom"/>
          </w:tcPr>
          <w:p>
            <w:pPr>
              <w:pStyle w:val="Normal"/>
              <w:rPr>
                <w:sz w:val="20"/>
                <w:szCs w:val="20"/>
              </w:rPr>
            </w:pPr>
            <w:r>
              <w:rPr>
                <w:sz w:val="20"/>
                <w:szCs w:val="20"/>
              </w:rPr>
            </w:r>
          </w:p>
        </w:tc>
        <w:tc>
          <w:tcPr>
            <w:tcW w:w="1466" w:type="dxa"/>
            <w:tcBorders/>
            <w:shd w:color="auto" w:fill="auto" w:val="clear"/>
            <w:vAlign w:val="bottom"/>
          </w:tcPr>
          <w:p>
            <w:pPr>
              <w:pStyle w:val="Normal"/>
              <w:rPr>
                <w:sz w:val="20"/>
                <w:szCs w:val="20"/>
              </w:rPr>
            </w:pPr>
            <w:r>
              <w:rPr>
                <w:sz w:val="20"/>
                <w:szCs w:val="20"/>
              </w:rPr>
            </w:r>
          </w:p>
        </w:tc>
        <w:tc>
          <w:tcPr>
            <w:tcW w:w="2645" w:type="dxa"/>
            <w:gridSpan w:val="2"/>
            <w:tcBorders/>
            <w:shd w:color="auto" w:fill="auto" w:val="clear"/>
            <w:vAlign w:val="center"/>
          </w:tcPr>
          <w:p>
            <w:pPr>
              <w:pStyle w:val="Normal"/>
              <w:rPr>
                <w:rFonts w:ascii="Calibri" w:hAnsi="Calibri" w:cs="Calibri"/>
                <w:color w:val="000000"/>
                <w:sz w:val="22"/>
                <w:szCs w:val="22"/>
              </w:rPr>
            </w:pPr>
            <w:r>
              <w:rPr>
                <w:rFonts w:cs="Calibri" w:ascii="Calibri" w:hAnsi="Calibri"/>
                <w:b/>
                <w:bCs/>
                <w:color w:val="000000"/>
                <w:sz w:val="22"/>
                <w:szCs w:val="22"/>
                <w:u w:val="single"/>
              </w:rPr>
              <w:t>СУФИЦИТ</w:t>
            </w:r>
            <w:r>
              <w:rPr>
                <w:rFonts w:cs="Calibri" w:ascii="Calibri" w:hAnsi="Calibri"/>
                <w:color w:val="000000"/>
                <w:sz w:val="22"/>
                <w:szCs w:val="22"/>
              </w:rPr>
              <w:t xml:space="preserve"> / ДЕФИЦИТ</w:t>
            </w:r>
          </w:p>
        </w:tc>
        <w:tc>
          <w:tcPr>
            <w:tcW w:w="1780" w:type="dxa"/>
            <w:tcBorders/>
            <w:shd w:color="auto" w:fill="auto" w:val="clear"/>
            <w:vAlign w:val="center"/>
          </w:tcPr>
          <w:p>
            <w:pPr>
              <w:pStyle w:val="Normal"/>
              <w:rPr>
                <w:rFonts w:ascii="Calibri" w:hAnsi="Calibri" w:cs="Calibri"/>
                <w:b/>
                <w:bCs/>
                <w:color w:val="000000"/>
                <w:sz w:val="22"/>
                <w:szCs w:val="22"/>
                <w:u w:val="single"/>
              </w:rPr>
            </w:pPr>
            <w:r>
              <w:rPr>
                <w:rFonts w:cs="Calibri" w:ascii="Calibri" w:hAnsi="Calibri"/>
                <w:b/>
                <w:bCs/>
                <w:color w:val="000000"/>
                <w:sz w:val="22"/>
                <w:szCs w:val="22"/>
                <w:u w:val="single"/>
              </w:rPr>
              <w:t xml:space="preserve">           </w:t>
            </w:r>
            <w:r>
              <w:rPr>
                <w:rFonts w:cs="Calibri" w:ascii="Calibri" w:hAnsi="Calibri"/>
                <w:b/>
                <w:bCs/>
                <w:color w:val="000000"/>
                <w:sz w:val="22"/>
                <w:szCs w:val="22"/>
                <w:u w:val="single"/>
              </w:rPr>
              <w:t>1,507,893.70</w:t>
            </w:r>
          </w:p>
        </w:tc>
        <w:tc>
          <w:tcPr>
            <w:tcW w:w="1140" w:type="dxa"/>
            <w:tcBorders/>
            <w:shd w:color="auto" w:fill="auto" w:val="clear"/>
            <w:vAlign w:val="bottom"/>
          </w:tcPr>
          <w:p>
            <w:pPr>
              <w:pStyle w:val="Normal"/>
              <w:rPr>
                <w:rFonts w:ascii="Calibri" w:hAnsi="Calibri" w:cs="Calibri"/>
                <w:b/>
                <w:bCs/>
                <w:color w:val="000000"/>
                <w:sz w:val="22"/>
                <w:szCs w:val="22"/>
                <w:u w:val="single"/>
              </w:rPr>
            </w:pPr>
            <w:r>
              <w:rPr>
                <w:rFonts w:cs="Calibri" w:ascii="Calibri" w:hAnsi="Calibri"/>
                <w:b/>
                <w:bCs/>
                <w:color w:val="000000"/>
                <w:sz w:val="22"/>
                <w:szCs w:val="22"/>
                <w:u w:val="single"/>
              </w:rPr>
            </w:r>
          </w:p>
        </w:tc>
        <w:tc>
          <w:tcPr>
            <w:tcW w:w="1741" w:type="dxa"/>
            <w:tcBorders/>
            <w:shd w:color="auto" w:fill="auto" w:val="clear"/>
            <w:vAlign w:val="bottom"/>
          </w:tcPr>
          <w:p>
            <w:pPr>
              <w:pStyle w:val="Normal"/>
              <w:rPr>
                <w:sz w:val="20"/>
                <w:szCs w:val="20"/>
              </w:rPr>
            </w:pPr>
            <w:r>
              <w:rPr>
                <w:sz w:val="20"/>
                <w:szCs w:val="20"/>
              </w:rPr>
            </w:r>
          </w:p>
        </w:tc>
      </w:tr>
      <w:tr>
        <w:trPr>
          <w:trHeight w:val="300" w:hRule="exact"/>
        </w:trPr>
        <w:tc>
          <w:tcPr>
            <w:tcW w:w="695" w:type="dxa"/>
            <w:tcBorders/>
            <w:shd w:color="auto" w:fill="auto" w:val="clear"/>
            <w:vAlign w:val="bottom"/>
          </w:tcPr>
          <w:p>
            <w:pPr>
              <w:pStyle w:val="Normal"/>
              <w:rPr>
                <w:sz w:val="20"/>
                <w:szCs w:val="20"/>
              </w:rPr>
            </w:pPr>
            <w:r>
              <w:rPr>
                <w:sz w:val="20"/>
                <w:szCs w:val="20"/>
              </w:rPr>
            </w:r>
          </w:p>
        </w:tc>
        <w:tc>
          <w:tcPr>
            <w:tcW w:w="883" w:type="dxa"/>
            <w:tcBorders/>
            <w:shd w:color="auto" w:fill="auto" w:val="clear"/>
            <w:vAlign w:val="bottom"/>
          </w:tcPr>
          <w:p>
            <w:pPr>
              <w:pStyle w:val="Normal"/>
              <w:rPr>
                <w:sz w:val="20"/>
                <w:szCs w:val="20"/>
              </w:rPr>
            </w:pPr>
            <w:r>
              <w:rPr>
                <w:sz w:val="20"/>
                <w:szCs w:val="20"/>
              </w:rPr>
            </w:r>
          </w:p>
        </w:tc>
        <w:tc>
          <w:tcPr>
            <w:tcW w:w="617" w:type="dxa"/>
            <w:tcBorders/>
            <w:shd w:color="auto" w:fill="auto" w:val="clear"/>
            <w:vAlign w:val="bottom"/>
          </w:tcPr>
          <w:p>
            <w:pPr>
              <w:pStyle w:val="Normal"/>
              <w:rPr>
                <w:sz w:val="20"/>
                <w:szCs w:val="20"/>
              </w:rPr>
            </w:pPr>
            <w:r>
              <w:rPr>
                <w:sz w:val="20"/>
                <w:szCs w:val="20"/>
              </w:rPr>
            </w:r>
          </w:p>
        </w:tc>
        <w:tc>
          <w:tcPr>
            <w:tcW w:w="2620" w:type="dxa"/>
            <w:tcBorders/>
            <w:shd w:color="auto" w:fill="auto" w:val="clear"/>
            <w:vAlign w:val="bottom"/>
          </w:tcPr>
          <w:p>
            <w:pPr>
              <w:pStyle w:val="Normal"/>
              <w:rPr>
                <w:sz w:val="20"/>
                <w:szCs w:val="20"/>
              </w:rPr>
            </w:pPr>
            <w:r>
              <w:rPr>
                <w:sz w:val="20"/>
                <w:szCs w:val="20"/>
              </w:rPr>
            </w:r>
          </w:p>
        </w:tc>
        <w:tc>
          <w:tcPr>
            <w:tcW w:w="1466" w:type="dxa"/>
            <w:tcBorders/>
            <w:shd w:color="auto" w:fill="auto" w:val="clear"/>
            <w:vAlign w:val="bottom"/>
          </w:tcPr>
          <w:p>
            <w:pPr>
              <w:pStyle w:val="Normal"/>
              <w:rPr>
                <w:sz w:val="20"/>
                <w:szCs w:val="20"/>
              </w:rPr>
            </w:pPr>
            <w:r>
              <w:rPr>
                <w:sz w:val="20"/>
                <w:szCs w:val="20"/>
              </w:rPr>
            </w:r>
          </w:p>
        </w:tc>
        <w:tc>
          <w:tcPr>
            <w:tcW w:w="2645" w:type="dxa"/>
            <w:gridSpan w:val="2"/>
            <w:tcBorders/>
            <w:shd w:color="auto" w:fill="auto" w:val="clear"/>
            <w:vAlign w:val="bottom"/>
          </w:tcPr>
          <w:p>
            <w:pPr>
              <w:pStyle w:val="Normal"/>
              <w:rPr>
                <w:sz w:val="20"/>
                <w:szCs w:val="20"/>
              </w:rPr>
            </w:pPr>
            <w:r>
              <w:rPr>
                <w:sz w:val="20"/>
                <w:szCs w:val="20"/>
              </w:rPr>
            </w:r>
          </w:p>
        </w:tc>
        <w:tc>
          <w:tcPr>
            <w:tcW w:w="1780" w:type="dxa"/>
            <w:tcBorders/>
            <w:shd w:color="auto" w:fill="auto" w:val="clear"/>
            <w:vAlign w:val="bottom"/>
          </w:tcPr>
          <w:p>
            <w:pPr>
              <w:pStyle w:val="Normal"/>
              <w:rPr>
                <w:sz w:val="20"/>
                <w:szCs w:val="20"/>
              </w:rPr>
            </w:pPr>
            <w:r>
              <w:rPr>
                <w:sz w:val="20"/>
                <w:szCs w:val="20"/>
              </w:rPr>
            </w:r>
          </w:p>
        </w:tc>
        <w:tc>
          <w:tcPr>
            <w:tcW w:w="1140" w:type="dxa"/>
            <w:tcBorders/>
            <w:shd w:color="auto" w:fill="auto" w:val="clear"/>
            <w:vAlign w:val="bottom"/>
          </w:tcPr>
          <w:p>
            <w:pPr>
              <w:pStyle w:val="Normal"/>
              <w:rPr>
                <w:sz w:val="20"/>
                <w:szCs w:val="20"/>
              </w:rPr>
            </w:pPr>
            <w:r>
              <w:rPr>
                <w:sz w:val="20"/>
                <w:szCs w:val="20"/>
              </w:rPr>
            </w:r>
          </w:p>
        </w:tc>
        <w:tc>
          <w:tcPr>
            <w:tcW w:w="1741" w:type="dxa"/>
            <w:tcBorders/>
            <w:shd w:color="auto" w:fill="auto" w:val="clear"/>
            <w:vAlign w:val="bottom"/>
          </w:tcPr>
          <w:p>
            <w:pPr>
              <w:pStyle w:val="Normal"/>
              <w:rPr>
                <w:sz w:val="20"/>
                <w:szCs w:val="20"/>
              </w:rPr>
            </w:pPr>
            <w:r>
              <w:rPr>
                <w:sz w:val="20"/>
                <w:szCs w:val="20"/>
              </w:rPr>
            </w:r>
          </w:p>
        </w:tc>
      </w:tr>
      <w:tr>
        <w:trPr>
          <w:trHeight w:val="300" w:hRule="exact"/>
        </w:trPr>
        <w:tc>
          <w:tcPr>
            <w:tcW w:w="695" w:type="dxa"/>
            <w:tcBorders/>
            <w:shd w:color="auto" w:fill="auto" w:val="clear"/>
            <w:vAlign w:val="bottom"/>
          </w:tcPr>
          <w:p>
            <w:pPr>
              <w:pStyle w:val="Normal"/>
              <w:rPr>
                <w:sz w:val="20"/>
                <w:szCs w:val="20"/>
              </w:rPr>
            </w:pPr>
            <w:r>
              <w:rPr>
                <w:sz w:val="20"/>
                <w:szCs w:val="20"/>
              </w:rPr>
            </w:r>
          </w:p>
        </w:tc>
        <w:tc>
          <w:tcPr>
            <w:tcW w:w="883" w:type="dxa"/>
            <w:tcBorders/>
            <w:shd w:color="auto" w:fill="auto" w:val="clear"/>
            <w:vAlign w:val="bottom"/>
          </w:tcPr>
          <w:p>
            <w:pPr>
              <w:pStyle w:val="Normal"/>
              <w:rPr>
                <w:sz w:val="20"/>
                <w:szCs w:val="20"/>
              </w:rPr>
            </w:pPr>
            <w:r>
              <w:rPr>
                <w:sz w:val="20"/>
                <w:szCs w:val="20"/>
              </w:rPr>
            </w:r>
          </w:p>
        </w:tc>
        <w:tc>
          <w:tcPr>
            <w:tcW w:w="617" w:type="dxa"/>
            <w:tcBorders/>
            <w:shd w:color="auto" w:fill="auto" w:val="clear"/>
            <w:vAlign w:val="bottom"/>
          </w:tcPr>
          <w:p>
            <w:pPr>
              <w:pStyle w:val="Normal"/>
              <w:rPr>
                <w:sz w:val="20"/>
                <w:szCs w:val="20"/>
              </w:rPr>
            </w:pPr>
            <w:r>
              <w:rPr>
                <w:sz w:val="20"/>
                <w:szCs w:val="20"/>
              </w:rPr>
            </w:r>
          </w:p>
        </w:tc>
        <w:tc>
          <w:tcPr>
            <w:tcW w:w="2620" w:type="dxa"/>
            <w:tcBorders/>
            <w:shd w:color="auto" w:fill="auto" w:val="clear"/>
            <w:vAlign w:val="bottom"/>
          </w:tcPr>
          <w:p>
            <w:pPr>
              <w:pStyle w:val="Normal"/>
              <w:rPr>
                <w:sz w:val="20"/>
                <w:szCs w:val="20"/>
              </w:rPr>
            </w:pPr>
            <w:r>
              <w:rPr>
                <w:sz w:val="20"/>
                <w:szCs w:val="20"/>
              </w:rPr>
            </w:r>
          </w:p>
        </w:tc>
        <w:tc>
          <w:tcPr>
            <w:tcW w:w="1466" w:type="dxa"/>
            <w:tcBorders/>
            <w:shd w:color="auto" w:fill="auto" w:val="clear"/>
            <w:vAlign w:val="bottom"/>
          </w:tcPr>
          <w:p>
            <w:pPr>
              <w:pStyle w:val="Normal"/>
              <w:rPr>
                <w:sz w:val="20"/>
                <w:szCs w:val="20"/>
              </w:rPr>
            </w:pPr>
            <w:r>
              <w:rPr>
                <w:sz w:val="20"/>
                <w:szCs w:val="20"/>
              </w:rPr>
            </w:r>
          </w:p>
        </w:tc>
        <w:tc>
          <w:tcPr>
            <w:tcW w:w="1379" w:type="dxa"/>
            <w:tcBorders/>
            <w:shd w:color="auto" w:fill="auto" w:val="clear"/>
            <w:vAlign w:val="bottom"/>
          </w:tcPr>
          <w:p>
            <w:pPr>
              <w:pStyle w:val="Normal"/>
              <w:rPr>
                <w:sz w:val="20"/>
                <w:szCs w:val="20"/>
              </w:rPr>
            </w:pPr>
            <w:r>
              <w:rPr>
                <w:sz w:val="20"/>
                <w:szCs w:val="20"/>
              </w:rPr>
            </w:r>
          </w:p>
        </w:tc>
        <w:tc>
          <w:tcPr>
            <w:tcW w:w="1266" w:type="dxa"/>
            <w:tcBorders/>
            <w:shd w:color="auto" w:fill="auto" w:val="clear"/>
            <w:vAlign w:val="bottom"/>
          </w:tcPr>
          <w:p>
            <w:pPr>
              <w:pStyle w:val="Normal"/>
              <w:rPr>
                <w:sz w:val="20"/>
                <w:szCs w:val="20"/>
              </w:rPr>
            </w:pPr>
            <w:r>
              <w:rPr>
                <w:sz w:val="20"/>
                <w:szCs w:val="20"/>
              </w:rPr>
            </w:r>
          </w:p>
        </w:tc>
        <w:tc>
          <w:tcPr>
            <w:tcW w:w="1780" w:type="dxa"/>
            <w:tcBorders/>
            <w:shd w:color="auto" w:fill="auto" w:val="clear"/>
            <w:vAlign w:val="bottom"/>
          </w:tcPr>
          <w:p>
            <w:pPr>
              <w:pStyle w:val="Normal"/>
              <w:rPr>
                <w:sz w:val="20"/>
                <w:szCs w:val="20"/>
              </w:rPr>
            </w:pPr>
            <w:r>
              <w:rPr>
                <w:sz w:val="20"/>
                <w:szCs w:val="20"/>
              </w:rPr>
            </w:r>
          </w:p>
        </w:tc>
        <w:tc>
          <w:tcPr>
            <w:tcW w:w="1140" w:type="dxa"/>
            <w:tcBorders/>
            <w:shd w:color="auto" w:fill="auto" w:val="clear"/>
            <w:vAlign w:val="bottom"/>
          </w:tcPr>
          <w:p>
            <w:pPr>
              <w:pStyle w:val="Normal"/>
              <w:rPr>
                <w:sz w:val="20"/>
                <w:szCs w:val="20"/>
              </w:rPr>
            </w:pPr>
            <w:r>
              <w:rPr>
                <w:sz w:val="20"/>
                <w:szCs w:val="20"/>
              </w:rPr>
            </w:r>
          </w:p>
        </w:tc>
        <w:tc>
          <w:tcPr>
            <w:tcW w:w="1741" w:type="dxa"/>
            <w:tcBorders/>
            <w:shd w:color="auto" w:fill="auto" w:val="clear"/>
            <w:vAlign w:val="bottom"/>
          </w:tcPr>
          <w:p>
            <w:pPr>
              <w:pStyle w:val="Normal"/>
              <w:rPr>
                <w:sz w:val="20"/>
                <w:szCs w:val="20"/>
              </w:rPr>
            </w:pPr>
            <w:r>
              <w:rPr>
                <w:sz w:val="20"/>
                <w:szCs w:val="20"/>
              </w:rPr>
            </w:r>
          </w:p>
        </w:tc>
      </w:tr>
      <w:tr>
        <w:trPr>
          <w:trHeight w:val="300" w:hRule="exact"/>
        </w:trPr>
        <w:tc>
          <w:tcPr>
            <w:tcW w:w="695" w:type="dxa"/>
            <w:tcBorders/>
            <w:shd w:color="auto" w:fill="auto" w:val="clear"/>
            <w:vAlign w:val="bottom"/>
          </w:tcPr>
          <w:p>
            <w:pPr>
              <w:pStyle w:val="Normal"/>
              <w:rPr>
                <w:sz w:val="20"/>
                <w:szCs w:val="20"/>
              </w:rPr>
            </w:pPr>
            <w:r>
              <w:rPr>
                <w:sz w:val="20"/>
                <w:szCs w:val="20"/>
              </w:rPr>
            </w:r>
          </w:p>
        </w:tc>
        <w:tc>
          <w:tcPr>
            <w:tcW w:w="883" w:type="dxa"/>
            <w:tcBorders/>
            <w:shd w:color="auto" w:fill="auto" w:val="clear"/>
            <w:vAlign w:val="bottom"/>
          </w:tcPr>
          <w:p>
            <w:pPr>
              <w:pStyle w:val="Normal"/>
              <w:rPr>
                <w:sz w:val="20"/>
                <w:szCs w:val="20"/>
              </w:rPr>
            </w:pPr>
            <w:r>
              <w:rPr>
                <w:sz w:val="20"/>
                <w:szCs w:val="20"/>
              </w:rPr>
            </w:r>
          </w:p>
        </w:tc>
        <w:tc>
          <w:tcPr>
            <w:tcW w:w="617" w:type="dxa"/>
            <w:tcBorders/>
            <w:shd w:color="auto" w:fill="auto" w:val="clear"/>
            <w:vAlign w:val="bottom"/>
          </w:tcPr>
          <w:p>
            <w:pPr>
              <w:pStyle w:val="Normal"/>
              <w:rPr>
                <w:sz w:val="20"/>
                <w:szCs w:val="20"/>
              </w:rPr>
            </w:pPr>
            <w:r>
              <w:rPr>
                <w:sz w:val="20"/>
                <w:szCs w:val="20"/>
              </w:rPr>
            </w:r>
          </w:p>
        </w:tc>
        <w:tc>
          <w:tcPr>
            <w:tcW w:w="2620" w:type="dxa"/>
            <w:tcBorders/>
            <w:shd w:color="auto" w:fill="auto" w:val="clear"/>
            <w:vAlign w:val="bottom"/>
          </w:tcPr>
          <w:p>
            <w:pPr>
              <w:pStyle w:val="Normal"/>
              <w:rPr>
                <w:sz w:val="20"/>
                <w:szCs w:val="20"/>
              </w:rPr>
            </w:pPr>
            <w:r>
              <w:rPr>
                <w:sz w:val="20"/>
                <w:szCs w:val="20"/>
              </w:rPr>
            </w:r>
          </w:p>
        </w:tc>
        <w:tc>
          <w:tcPr>
            <w:tcW w:w="1466" w:type="dxa"/>
            <w:tcBorders/>
            <w:shd w:color="auto" w:fill="auto" w:val="clear"/>
            <w:vAlign w:val="bottom"/>
          </w:tcPr>
          <w:p>
            <w:pPr>
              <w:pStyle w:val="Normal"/>
              <w:rPr>
                <w:sz w:val="20"/>
                <w:szCs w:val="20"/>
              </w:rPr>
            </w:pPr>
            <w:r>
              <w:rPr>
                <w:sz w:val="20"/>
                <w:szCs w:val="20"/>
              </w:rPr>
            </w:r>
          </w:p>
        </w:tc>
        <w:tc>
          <w:tcPr>
            <w:tcW w:w="1379" w:type="dxa"/>
            <w:tcBorders/>
            <w:shd w:color="auto" w:fill="auto" w:val="clear"/>
            <w:vAlign w:val="bottom"/>
          </w:tcPr>
          <w:p>
            <w:pPr>
              <w:pStyle w:val="Normal"/>
              <w:rPr>
                <w:sz w:val="20"/>
                <w:szCs w:val="20"/>
              </w:rPr>
            </w:pPr>
            <w:r>
              <w:rPr>
                <w:sz w:val="20"/>
                <w:szCs w:val="20"/>
              </w:rPr>
            </w:r>
          </w:p>
        </w:tc>
        <w:tc>
          <w:tcPr>
            <w:tcW w:w="1266" w:type="dxa"/>
            <w:tcBorders/>
            <w:shd w:color="auto" w:fill="auto" w:val="clear"/>
            <w:vAlign w:val="bottom"/>
          </w:tcPr>
          <w:p>
            <w:pPr>
              <w:pStyle w:val="Normal"/>
              <w:rPr>
                <w:sz w:val="20"/>
                <w:szCs w:val="20"/>
              </w:rPr>
            </w:pPr>
            <w:r>
              <w:rPr>
                <w:sz w:val="20"/>
                <w:szCs w:val="20"/>
              </w:rPr>
            </w:r>
          </w:p>
        </w:tc>
        <w:tc>
          <w:tcPr>
            <w:tcW w:w="1780" w:type="dxa"/>
            <w:tcBorders/>
            <w:shd w:color="auto" w:fill="auto" w:val="clear"/>
            <w:vAlign w:val="bottom"/>
          </w:tcPr>
          <w:p>
            <w:pPr>
              <w:pStyle w:val="Normal"/>
              <w:rPr>
                <w:sz w:val="20"/>
                <w:szCs w:val="20"/>
              </w:rPr>
            </w:pPr>
            <w:r>
              <w:rPr>
                <w:sz w:val="20"/>
                <w:szCs w:val="20"/>
              </w:rPr>
            </w:r>
          </w:p>
        </w:tc>
        <w:tc>
          <w:tcPr>
            <w:tcW w:w="1140" w:type="dxa"/>
            <w:tcBorders/>
            <w:shd w:color="auto" w:fill="auto" w:val="clear"/>
            <w:vAlign w:val="bottom"/>
          </w:tcPr>
          <w:p>
            <w:pPr>
              <w:pStyle w:val="Normal"/>
              <w:rPr>
                <w:sz w:val="20"/>
                <w:szCs w:val="20"/>
              </w:rPr>
            </w:pPr>
            <w:r>
              <w:rPr>
                <w:sz w:val="20"/>
                <w:szCs w:val="20"/>
              </w:rPr>
            </w:r>
          </w:p>
        </w:tc>
        <w:tc>
          <w:tcPr>
            <w:tcW w:w="1741" w:type="dxa"/>
            <w:tcBorders/>
            <w:shd w:color="auto" w:fill="auto" w:val="clear"/>
            <w:vAlign w:val="bottom"/>
          </w:tcPr>
          <w:p>
            <w:pPr>
              <w:pStyle w:val="Normal"/>
              <w:rPr>
                <w:sz w:val="20"/>
                <w:szCs w:val="20"/>
              </w:rPr>
            </w:pPr>
            <w:r>
              <w:rPr>
                <w:sz w:val="20"/>
                <w:szCs w:val="20"/>
              </w:rPr>
            </w:r>
          </w:p>
        </w:tc>
      </w:tr>
    </w:tbl>
    <w:p>
      <w:pPr>
        <w:pStyle w:val="BodyText"/>
        <w:spacing w:before="7" w:after="0"/>
        <w:rPr>
          <w:sz w:val="2"/>
        </w:rPr>
        <w:sectPr>
          <w:footerReference w:type="default" r:id="rId7"/>
          <w:footerReference w:type="first" r:id="rId8"/>
          <w:type w:val="nextPage"/>
          <w:pgSz w:w="11906" w:h="16838"/>
          <w:pgMar w:left="560" w:right="560" w:gutter="0" w:header="0" w:top="540" w:footer="332" w:bottom="560"/>
          <w:pgNumType w:fmt="decimal"/>
          <w:formProt w:val="false"/>
          <w:textDirection w:val="lrTb"/>
          <w:docGrid w:type="default" w:linePitch="100" w:charSpace="0"/>
        </w:sectPr>
      </w:pPr>
      <w:r>
        <w:rPr>
          <w:sz w:val="2"/>
        </w:rPr>
      </w:r>
    </w:p>
    <w:p>
      <w:pPr>
        <w:pStyle w:val="BodyText"/>
        <w:spacing w:before="7" w:after="0"/>
        <w:rPr>
          <w:rFonts w:eastAsia="Calibri" w:eastAsiaTheme="minorHAnsi"/>
          <w:u w:val="double"/>
        </w:rPr>
      </w:pPr>
      <w:r>
        <w:rPr>
          <w:rFonts w:eastAsia="Calibri" w:eastAsiaTheme="minorHAnsi"/>
          <w:u w:val="double"/>
        </w:rPr>
      </w:r>
    </w:p>
    <w:p>
      <w:pPr>
        <w:pStyle w:val="Normal"/>
        <w:rPr>
          <w:rFonts w:eastAsia="Calibri" w:eastAsiaTheme="minorHAnsi"/>
          <w:b/>
        </w:rPr>
      </w:pPr>
      <w:r>
        <w:rPr>
          <w:rFonts w:eastAsia="Calibri" w:eastAsiaTheme="minorHAnsi"/>
        </w:rPr>
        <w:t xml:space="preserve">7.2. </w:t>
      </w:r>
      <w:r>
        <w:rPr>
          <w:rFonts w:eastAsia="Calibri" w:eastAsiaTheme="minorHAnsi"/>
          <w:b/>
        </w:rPr>
        <w:t>ФИНАНСИЈСКИ ПЛАН ЗА 202</w:t>
      </w:r>
      <w:r>
        <w:rPr>
          <w:rFonts w:eastAsia="Calibri" w:eastAsiaTheme="minorHAnsi"/>
          <w:b/>
          <w:lang w:val="sr-RS"/>
        </w:rPr>
        <w:t>5</w:t>
      </w:r>
      <w:r>
        <w:rPr>
          <w:rFonts w:eastAsia="Calibri" w:eastAsiaTheme="minorHAnsi"/>
          <w:b/>
        </w:rPr>
        <w:t>.ГОДИНУ.</w:t>
      </w:r>
    </w:p>
    <w:p>
      <w:pPr>
        <w:pStyle w:val="Normal"/>
        <w:rPr>
          <w:rFonts w:eastAsia="Calibri" w:eastAsiaTheme="minorHAnsi"/>
          <w:b/>
        </w:rPr>
      </w:pPr>
      <w:r>
        <w:rPr>
          <w:rFonts w:eastAsia="Calibri" w:eastAsiaTheme="minorHAnsi"/>
          <w:b/>
        </w:rPr>
      </w:r>
    </w:p>
    <w:tbl>
      <w:tblPr>
        <w:tblW w:w="11800"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11800"/>
      </w:tblGrid>
      <w:tr>
        <w:trPr>
          <w:trHeight w:val="351" w:hRule="atLeast"/>
        </w:trPr>
        <w:tc>
          <w:tcPr>
            <w:tcW w:w="11800" w:type="dxa"/>
            <w:tcBorders/>
          </w:tcPr>
          <w:p>
            <w:pPr>
              <w:pStyle w:val="EmptyLayoutCell"/>
              <w:rPr/>
            </w:pPr>
            <w:r>
              <w:rPr/>
            </w:r>
          </w:p>
        </w:tc>
      </w:tr>
      <w:tr>
        <w:trPr>
          <w:trHeight w:val="360" w:hRule="atLeast"/>
        </w:trPr>
        <w:tc>
          <w:tcPr>
            <w:tcW w:w="11800" w:type="dxa"/>
            <w:tcBorders/>
          </w:tcPr>
          <w:tbl>
            <w:tblPr>
              <w:tblW w:w="10771" w:type="dxa"/>
              <w:jc w:val="left"/>
              <w:tblInd w:w="0" w:type="dxa"/>
              <w:tblLayout w:type="fixed"/>
              <w:tblCellMar>
                <w:top w:w="39" w:type="dxa"/>
                <w:left w:w="39" w:type="dxa"/>
                <w:bottom w:w="39" w:type="dxa"/>
                <w:right w:w="39" w:type="dxa"/>
              </w:tblCellMar>
              <w:tblLook w:val="04a0" w:noHBand="0" w:noVBand="1" w:firstColumn="1" w:lastRow="0" w:lastColumn="0" w:firstRow="1"/>
            </w:tblPr>
            <w:tblGrid>
              <w:gridCol w:w="10771"/>
            </w:tblGrid>
            <w:tr>
              <w:trPr>
                <w:trHeight w:val="282" w:hRule="atLeast"/>
              </w:trPr>
              <w:tc>
                <w:tcPr>
                  <w:tcW w:w="10771" w:type="dxa"/>
                  <w:tcBorders/>
                </w:tcPr>
                <w:p>
                  <w:pPr>
                    <w:pStyle w:val="Normal"/>
                    <w:jc w:val="center"/>
                    <w:rPr/>
                  </w:pPr>
                  <w:r>
                    <w:rPr>
                      <w:rFonts w:eastAsia="Tahoma" w:ascii="Tahoma" w:hAnsi="Tahoma"/>
                      <w:color w:val="000000"/>
                    </w:rPr>
                    <w:t>Упоређивање буџета</w:t>
                  </w:r>
                </w:p>
              </w:tc>
            </w:tr>
          </w:tbl>
          <w:p>
            <w:pPr>
              <w:pStyle w:val="Normal"/>
              <w:rPr/>
            </w:pPr>
            <w:r>
              <w:rPr/>
            </w:r>
          </w:p>
        </w:tc>
      </w:tr>
      <w:tr>
        <w:trPr>
          <w:trHeight w:val="447" w:hRule="atLeast"/>
        </w:trPr>
        <w:tc>
          <w:tcPr>
            <w:tcW w:w="11800" w:type="dxa"/>
            <w:tcBorders/>
          </w:tcPr>
          <w:p>
            <w:pPr>
              <w:pStyle w:val="EmptyLayoutCell"/>
              <w:rPr/>
            </w:pPr>
            <w:r>
              <w:rPr/>
            </w:r>
          </w:p>
        </w:tc>
      </w:tr>
      <w:tr>
        <w:trPr/>
        <w:tc>
          <w:tcPr>
            <w:tcW w:w="11800" w:type="dxa"/>
            <w:tcBorders/>
          </w:tcPr>
          <w:tbl>
            <w:tblPr>
              <w:tblW w:w="10771" w:type="dxa"/>
              <w:jc w:val="left"/>
              <w:tblInd w:w="0" w:type="dxa"/>
              <w:tblLayout w:type="fixed"/>
              <w:tblCellMar>
                <w:top w:w="39" w:type="dxa"/>
                <w:left w:w="39" w:type="dxa"/>
                <w:bottom w:w="39" w:type="dxa"/>
                <w:right w:w="39" w:type="dxa"/>
              </w:tblCellMar>
              <w:tblLook w:val="04a0" w:noHBand="0" w:noVBand="1" w:firstColumn="1" w:lastRow="0" w:lastColumn="0" w:firstRow="1"/>
            </w:tblPr>
            <w:tblGrid>
              <w:gridCol w:w="2272"/>
              <w:gridCol w:w="8499"/>
            </w:tblGrid>
            <w:tr>
              <w:trPr>
                <w:trHeight w:val="176" w:hRule="atLeast"/>
              </w:trPr>
              <w:tc>
                <w:tcPr>
                  <w:tcW w:w="2272" w:type="dxa"/>
                  <w:tcBorders/>
                  <w:vAlign w:val="center"/>
                </w:tcPr>
                <w:p>
                  <w:pPr>
                    <w:pStyle w:val="Normal"/>
                    <w:rPr/>
                  </w:pPr>
                  <w:r>
                    <w:rPr>
                      <w:rFonts w:eastAsia="Tahoma" w:ascii="Tahoma" w:hAnsi="Tahoma"/>
                      <w:color w:val="000000"/>
                      <w:sz w:val="16"/>
                    </w:rPr>
                    <w:t>Корисник буџета</w:t>
                  </w:r>
                </w:p>
              </w:tc>
              <w:tc>
                <w:tcPr>
                  <w:tcW w:w="8499" w:type="dxa"/>
                  <w:tcBorders/>
                  <w:vAlign w:val="center"/>
                </w:tcPr>
                <w:p>
                  <w:pPr>
                    <w:pStyle w:val="Normal"/>
                    <w:rPr/>
                  </w:pPr>
                  <w:r>
                    <w:rPr>
                      <w:rFonts w:eastAsia="Tahoma" w:ascii="Tahoma" w:hAnsi="Tahoma"/>
                      <w:color w:val="000000"/>
                      <w:sz w:val="16"/>
                    </w:rPr>
                    <w:t>[01832] ЕЛЕКТРОТЕХНИЧКА ШКОЛА ЗЕМУН</w:t>
                  </w:r>
                </w:p>
              </w:tc>
            </w:tr>
            <w:tr>
              <w:trPr>
                <w:trHeight w:val="176" w:hRule="atLeast"/>
              </w:trPr>
              <w:tc>
                <w:tcPr>
                  <w:tcW w:w="2272" w:type="dxa"/>
                  <w:tcBorders/>
                  <w:vAlign w:val="center"/>
                </w:tcPr>
                <w:p>
                  <w:pPr>
                    <w:pStyle w:val="Normal"/>
                    <w:rPr/>
                  </w:pPr>
                  <w:r>
                    <w:rPr>
                      <w:rFonts w:eastAsia="Tahoma" w:ascii="Tahoma" w:hAnsi="Tahoma"/>
                      <w:color w:val="000000"/>
                      <w:sz w:val="16"/>
                    </w:rPr>
                    <w:t>Економска класификација</w:t>
                  </w:r>
                </w:p>
              </w:tc>
              <w:tc>
                <w:tcPr>
                  <w:tcW w:w="8499" w:type="dxa"/>
                  <w:tcBorders/>
                  <w:vAlign w:val="center"/>
                </w:tcPr>
                <w:p>
                  <w:pPr>
                    <w:pStyle w:val="Normal"/>
                    <w:rPr/>
                  </w:pPr>
                  <w:r>
                    <w:rPr>
                      <w:rFonts w:eastAsia="Tahoma" w:ascii="Tahoma" w:hAnsi="Tahoma"/>
                      <w:color w:val="000000"/>
                      <w:sz w:val="16"/>
                    </w:rPr>
                    <w:t>*</w:t>
                  </w:r>
                </w:p>
              </w:tc>
            </w:tr>
            <w:tr>
              <w:trPr>
                <w:trHeight w:val="176" w:hRule="atLeast"/>
              </w:trPr>
              <w:tc>
                <w:tcPr>
                  <w:tcW w:w="2272" w:type="dxa"/>
                  <w:tcBorders/>
                  <w:vAlign w:val="center"/>
                </w:tcPr>
                <w:p>
                  <w:pPr>
                    <w:pStyle w:val="Normal"/>
                    <w:rPr/>
                  </w:pPr>
                  <w:r>
                    <w:rPr>
                      <w:rFonts w:eastAsia="Tahoma" w:ascii="Tahoma" w:hAnsi="Tahoma"/>
                      <w:color w:val="000000"/>
                      <w:sz w:val="16"/>
                    </w:rPr>
                    <w:t>Функција</w:t>
                  </w:r>
                </w:p>
              </w:tc>
              <w:tc>
                <w:tcPr>
                  <w:tcW w:w="8499" w:type="dxa"/>
                  <w:tcBorders/>
                  <w:vAlign w:val="center"/>
                </w:tcPr>
                <w:p>
                  <w:pPr>
                    <w:pStyle w:val="Normal"/>
                    <w:rPr/>
                  </w:pPr>
                  <w:r>
                    <w:rPr>
                      <w:rFonts w:eastAsia="Tahoma" w:ascii="Tahoma" w:hAnsi="Tahoma"/>
                      <w:color w:val="000000"/>
                      <w:sz w:val="16"/>
                    </w:rPr>
                    <w:t>*</w:t>
                  </w:r>
                </w:p>
              </w:tc>
            </w:tr>
            <w:tr>
              <w:trPr>
                <w:trHeight w:val="176" w:hRule="atLeast"/>
              </w:trPr>
              <w:tc>
                <w:tcPr>
                  <w:tcW w:w="2272" w:type="dxa"/>
                  <w:tcBorders/>
                  <w:vAlign w:val="center"/>
                </w:tcPr>
                <w:p>
                  <w:pPr>
                    <w:pStyle w:val="Normal"/>
                    <w:rPr/>
                  </w:pPr>
                  <w:r>
                    <w:rPr>
                      <w:rFonts w:eastAsia="Tahoma" w:ascii="Tahoma" w:hAnsi="Tahoma"/>
                      <w:color w:val="000000"/>
                      <w:sz w:val="16"/>
                    </w:rPr>
                    <w:t>Извор финансирања</w:t>
                  </w:r>
                </w:p>
              </w:tc>
              <w:tc>
                <w:tcPr>
                  <w:tcW w:w="8499" w:type="dxa"/>
                  <w:tcBorders/>
                  <w:vAlign w:val="center"/>
                </w:tcPr>
                <w:p>
                  <w:pPr>
                    <w:pStyle w:val="Normal"/>
                    <w:rPr/>
                  </w:pPr>
                  <w:r>
                    <w:rPr>
                      <w:rFonts w:eastAsia="Tahoma" w:ascii="Tahoma" w:hAnsi="Tahoma"/>
                      <w:color w:val="000000"/>
                      <w:sz w:val="16"/>
                    </w:rPr>
                    <w:t>*</w:t>
                  </w:r>
                </w:p>
              </w:tc>
            </w:tr>
            <w:tr>
              <w:trPr>
                <w:trHeight w:val="176" w:hRule="atLeast"/>
              </w:trPr>
              <w:tc>
                <w:tcPr>
                  <w:tcW w:w="2272" w:type="dxa"/>
                  <w:tcBorders/>
                  <w:vAlign w:val="center"/>
                </w:tcPr>
                <w:p>
                  <w:pPr>
                    <w:pStyle w:val="Normal"/>
                    <w:rPr/>
                  </w:pPr>
                  <w:r>
                    <w:rPr>
                      <w:rFonts w:eastAsia="Tahoma" w:ascii="Tahoma" w:hAnsi="Tahoma"/>
                      <w:color w:val="000000"/>
                      <w:sz w:val="16"/>
                    </w:rPr>
                    <w:t>Финансирани програм</w:t>
                  </w:r>
                </w:p>
              </w:tc>
              <w:tc>
                <w:tcPr>
                  <w:tcW w:w="8499" w:type="dxa"/>
                  <w:tcBorders/>
                  <w:vAlign w:val="center"/>
                </w:tcPr>
                <w:p>
                  <w:pPr>
                    <w:pStyle w:val="Normal"/>
                    <w:rPr/>
                  </w:pPr>
                  <w:r>
                    <w:rPr>
                      <w:rFonts w:eastAsia="Tahoma" w:ascii="Tahoma" w:hAnsi="Tahoma"/>
                      <w:color w:val="000000"/>
                      <w:sz w:val="16"/>
                    </w:rPr>
                    <w:t>*</w:t>
                  </w:r>
                </w:p>
              </w:tc>
            </w:tr>
            <w:tr>
              <w:trPr>
                <w:trHeight w:val="176" w:hRule="atLeast"/>
              </w:trPr>
              <w:tc>
                <w:tcPr>
                  <w:tcW w:w="2272" w:type="dxa"/>
                  <w:tcBorders/>
                  <w:vAlign w:val="center"/>
                </w:tcPr>
                <w:p>
                  <w:pPr>
                    <w:pStyle w:val="Normal"/>
                    <w:rPr/>
                  </w:pPr>
                  <w:r>
                    <w:rPr>
                      <w:rFonts w:eastAsia="Tahoma" w:ascii="Tahoma" w:hAnsi="Tahoma"/>
                      <w:color w:val="000000"/>
                      <w:sz w:val="16"/>
                    </w:rPr>
                    <w:t>Статус плана буџета</w:t>
                  </w:r>
                </w:p>
              </w:tc>
              <w:tc>
                <w:tcPr>
                  <w:tcW w:w="8499" w:type="dxa"/>
                  <w:tcBorders/>
                  <w:vAlign w:val="center"/>
                </w:tcPr>
                <w:p>
                  <w:pPr>
                    <w:pStyle w:val="Normal"/>
                    <w:rPr/>
                  </w:pPr>
                  <w:r>
                    <w:rPr>
                      <w:rFonts w:eastAsia="Tahoma" w:ascii="Tahoma" w:hAnsi="Tahoma"/>
                      <w:color w:val="000000"/>
                      <w:sz w:val="16"/>
                    </w:rPr>
                    <w:t>*</w:t>
                  </w:r>
                </w:p>
              </w:tc>
            </w:tr>
          </w:tbl>
          <w:p>
            <w:pPr>
              <w:pStyle w:val="Normal"/>
              <w:rPr/>
            </w:pPr>
            <w:r>
              <w:rPr/>
            </w:r>
          </w:p>
        </w:tc>
      </w:tr>
      <w:tr>
        <w:trPr>
          <w:trHeight w:val="227" w:hRule="atLeast"/>
        </w:trPr>
        <w:tc>
          <w:tcPr>
            <w:tcW w:w="11800" w:type="dxa"/>
            <w:tcBorders/>
          </w:tcPr>
          <w:p>
            <w:pPr>
              <w:pStyle w:val="EmptyLayoutCell"/>
              <w:rPr/>
            </w:pPr>
            <w:r>
              <w:rPr/>
            </w:r>
          </w:p>
        </w:tc>
      </w:tr>
      <w:tr>
        <w:trPr/>
        <w:tc>
          <w:tcPr>
            <w:tcW w:w="11800" w:type="dxa"/>
            <w:tcBorders/>
          </w:tcPr>
          <w:tbl>
            <w:tblPr>
              <w:tblW w:w="1142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19"/>
              <w:gridCol w:w="1257"/>
              <w:gridCol w:w="5639"/>
              <w:gridCol w:w="2538"/>
              <w:gridCol w:w="1375"/>
            </w:tblGrid>
            <w:tr>
              <w:trPr>
                <w:trHeight w:val="315" w:hRule="atLeast"/>
              </w:trPr>
              <w:tc>
                <w:tcPr>
                  <w:tcW w:w="7515" w:type="dxa"/>
                  <w:gridSpan w:val="3"/>
                  <w:tcBorders/>
                  <w:shd w:color="auto" w:fill="auto" w:val="clear"/>
                  <w:vAlign w:val="bottom"/>
                </w:tcPr>
                <w:p>
                  <w:pPr>
                    <w:pStyle w:val="Normal"/>
                    <w:rPr>
                      <w:b/>
                      <w:bCs/>
                      <w:color w:val="000000"/>
                    </w:rPr>
                  </w:pPr>
                  <w:r>
                    <w:rPr>
                      <w:b/>
                      <w:bCs/>
                      <w:color w:val="000000"/>
                    </w:rPr>
                    <w:t>ТЕКУЋИ ПРИХОДИ</w:t>
                  </w:r>
                </w:p>
              </w:tc>
              <w:tc>
                <w:tcPr>
                  <w:tcW w:w="2538" w:type="dxa"/>
                  <w:tcBorders/>
                  <w:shd w:color="auto" w:fill="auto" w:val="clear"/>
                  <w:vAlign w:val="center"/>
                </w:tcPr>
                <w:p>
                  <w:pPr>
                    <w:pStyle w:val="Normal"/>
                    <w:rPr>
                      <w:b/>
                      <w:bCs/>
                      <w:color w:val="000000"/>
                    </w:rPr>
                  </w:pPr>
                  <w:r>
                    <w:rPr>
                      <w:b/>
                      <w:bCs/>
                      <w:color w:val="000000"/>
                    </w:rPr>
                  </w:r>
                </w:p>
              </w:tc>
              <w:tc>
                <w:tcPr>
                  <w:tcW w:w="1375" w:type="dxa"/>
                  <w:tcBorders/>
                  <w:shd w:color="auto" w:fill="auto" w:val="clear"/>
                  <w:vAlign w:val="bottom"/>
                </w:tcPr>
                <w:p>
                  <w:pPr>
                    <w:pStyle w:val="Normal"/>
                    <w:rPr>
                      <w:sz w:val="20"/>
                      <w:szCs w:val="20"/>
                    </w:rPr>
                  </w:pPr>
                  <w:r>
                    <w:rPr>
                      <w:sz w:val="20"/>
                      <w:szCs w:val="20"/>
                    </w:rPr>
                  </w:r>
                </w:p>
              </w:tc>
            </w:tr>
            <w:tr>
              <w:trPr>
                <w:trHeight w:val="375" w:hRule="exact"/>
              </w:trPr>
              <w:tc>
                <w:tcPr>
                  <w:tcW w:w="619" w:type="dxa"/>
                  <w:tcBorders/>
                  <w:shd w:color="auto" w:fill="auto" w:val="clear"/>
                  <w:vAlign w:val="bottom"/>
                </w:tcPr>
                <w:p>
                  <w:pPr>
                    <w:pStyle w:val="Normal"/>
                    <w:rPr>
                      <w:sz w:val="20"/>
                      <w:szCs w:val="20"/>
                    </w:rPr>
                  </w:pPr>
                  <w:r>
                    <w:rPr>
                      <w:sz w:val="20"/>
                      <w:szCs w:val="20"/>
                    </w:rPr>
                  </w:r>
                </w:p>
              </w:tc>
              <w:tc>
                <w:tcPr>
                  <w:tcW w:w="1257" w:type="dxa"/>
                  <w:tcBorders/>
                  <w:shd w:color="auto" w:fill="auto" w:val="clear"/>
                  <w:vAlign w:val="bottom"/>
                </w:tcPr>
                <w:p>
                  <w:pPr>
                    <w:pStyle w:val="Normal"/>
                    <w:rPr>
                      <w:sz w:val="20"/>
                      <w:szCs w:val="20"/>
                    </w:rPr>
                  </w:pPr>
                  <w:r>
                    <w:rPr>
                      <w:sz w:val="20"/>
                      <w:szCs w:val="20"/>
                    </w:rPr>
                  </w:r>
                </w:p>
              </w:tc>
              <w:tc>
                <w:tcPr>
                  <w:tcW w:w="5639" w:type="dxa"/>
                  <w:tcBorders/>
                  <w:shd w:color="auto" w:fill="auto" w:val="clear"/>
                  <w:vAlign w:val="center"/>
                </w:tcPr>
                <w:p>
                  <w:pPr>
                    <w:pStyle w:val="Normal"/>
                    <w:jc w:val="center"/>
                    <w:rPr>
                      <w:sz w:val="20"/>
                      <w:szCs w:val="20"/>
                    </w:rPr>
                  </w:pPr>
                  <w:r>
                    <w:rPr>
                      <w:sz w:val="20"/>
                      <w:szCs w:val="20"/>
                    </w:rPr>
                  </w:r>
                </w:p>
              </w:tc>
              <w:tc>
                <w:tcPr>
                  <w:tcW w:w="2538" w:type="dxa"/>
                  <w:tcBorders/>
                  <w:shd w:color="auto" w:fill="auto" w:val="clear"/>
                  <w:vAlign w:val="center"/>
                </w:tcPr>
                <w:p>
                  <w:pPr>
                    <w:pStyle w:val="Normal"/>
                    <w:jc w:val="center"/>
                    <w:rPr>
                      <w:sz w:val="20"/>
                      <w:szCs w:val="20"/>
                    </w:rPr>
                  </w:pPr>
                  <w:r>
                    <w:rPr>
                      <w:sz w:val="20"/>
                      <w:szCs w:val="20"/>
                    </w:rPr>
                  </w:r>
                </w:p>
              </w:tc>
              <w:tc>
                <w:tcPr>
                  <w:tcW w:w="1375" w:type="dxa"/>
                  <w:tcBorders/>
                  <w:shd w:color="auto" w:fill="auto" w:val="clear"/>
                  <w:vAlign w:val="bottom"/>
                </w:tcPr>
                <w:p>
                  <w:pPr>
                    <w:pStyle w:val="Normal"/>
                    <w:rPr>
                      <w:sz w:val="20"/>
                      <w:szCs w:val="20"/>
                    </w:rPr>
                  </w:pPr>
                  <w:r>
                    <w:rPr>
                      <w:sz w:val="20"/>
                      <w:szCs w:val="20"/>
                    </w:rPr>
                  </w:r>
                </w:p>
              </w:tc>
            </w:tr>
            <w:tr>
              <w:trPr>
                <w:trHeight w:val="315" w:hRule="exact"/>
              </w:trPr>
              <w:tc>
                <w:tcPr>
                  <w:tcW w:w="619" w:type="dxa"/>
                  <w:tcBorders/>
                  <w:shd w:color="auto" w:fill="auto" w:val="clear"/>
                  <w:vAlign w:val="bottom"/>
                </w:tcPr>
                <w:p>
                  <w:pPr>
                    <w:pStyle w:val="Normal"/>
                    <w:rPr>
                      <w:sz w:val="20"/>
                      <w:szCs w:val="20"/>
                    </w:rPr>
                  </w:pPr>
                  <w:r>
                    <w:rPr>
                      <w:sz w:val="20"/>
                      <w:szCs w:val="20"/>
                    </w:rPr>
                  </w:r>
                </w:p>
              </w:tc>
              <w:tc>
                <w:tcPr>
                  <w:tcW w:w="1257" w:type="dxa"/>
                  <w:tcBorders/>
                  <w:shd w:color="auto" w:fill="auto" w:val="clear"/>
                  <w:vAlign w:val="bottom"/>
                </w:tcPr>
                <w:p>
                  <w:pPr>
                    <w:pStyle w:val="Normal"/>
                    <w:rPr>
                      <w:sz w:val="20"/>
                      <w:szCs w:val="20"/>
                    </w:rPr>
                  </w:pPr>
                  <w:r>
                    <w:rPr>
                      <w:sz w:val="20"/>
                      <w:szCs w:val="20"/>
                    </w:rPr>
                  </w:r>
                </w:p>
              </w:tc>
              <w:tc>
                <w:tcPr>
                  <w:tcW w:w="5639" w:type="dxa"/>
                  <w:tcBorders/>
                  <w:shd w:color="auto" w:fill="auto" w:val="clear"/>
                  <w:vAlign w:val="bottom"/>
                </w:tcPr>
                <w:p>
                  <w:pPr>
                    <w:pStyle w:val="Normal"/>
                    <w:rPr>
                      <w:sz w:val="20"/>
                      <w:szCs w:val="20"/>
                    </w:rPr>
                  </w:pPr>
                  <w:r>
                    <w:rPr>
                      <w:sz w:val="20"/>
                      <w:szCs w:val="20"/>
                    </w:rPr>
                  </w:r>
                </w:p>
              </w:tc>
              <w:tc>
                <w:tcPr>
                  <w:tcW w:w="2538" w:type="dxa"/>
                  <w:tcBorders/>
                  <w:shd w:color="auto" w:fill="auto" w:val="clear"/>
                  <w:vAlign w:val="bottom"/>
                </w:tcPr>
                <w:p>
                  <w:pPr>
                    <w:pStyle w:val="Normal"/>
                    <w:rPr>
                      <w:sz w:val="20"/>
                      <w:szCs w:val="20"/>
                    </w:rPr>
                  </w:pPr>
                  <w:r>
                    <w:rPr>
                      <w:sz w:val="20"/>
                      <w:szCs w:val="20"/>
                    </w:rPr>
                  </w:r>
                </w:p>
              </w:tc>
              <w:tc>
                <w:tcPr>
                  <w:tcW w:w="1375" w:type="dxa"/>
                  <w:tcBorders/>
                  <w:shd w:color="auto" w:fill="auto" w:val="clear"/>
                  <w:vAlign w:val="bottom"/>
                </w:tcPr>
                <w:p>
                  <w:pPr>
                    <w:pStyle w:val="Normal"/>
                    <w:rPr>
                      <w:sz w:val="20"/>
                      <w:szCs w:val="20"/>
                    </w:rPr>
                  </w:pPr>
                  <w:r>
                    <w:rPr>
                      <w:sz w:val="20"/>
                      <w:szCs w:val="20"/>
                    </w:rPr>
                  </w:r>
                </w:p>
              </w:tc>
            </w:tr>
            <w:tr>
              <w:trPr>
                <w:trHeight w:val="615" w:hRule="atLeast"/>
              </w:trPr>
              <w:tc>
                <w:tcPr>
                  <w:tcW w:w="6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t>Ред. бр.</w:t>
                  </w:r>
                </w:p>
              </w:tc>
              <w:tc>
                <w:tcPr>
                  <w:tcW w:w="1257" w:type="dxa"/>
                  <w:tcBorders>
                    <w:top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t>Ек. Класифик.</w:t>
                  </w:r>
                </w:p>
              </w:tc>
              <w:tc>
                <w:tcPr>
                  <w:tcW w:w="5639" w:type="dxa"/>
                  <w:tcBorders>
                    <w:top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t>ОПИС</w:t>
                  </w:r>
                </w:p>
              </w:tc>
              <w:tc>
                <w:tcPr>
                  <w:tcW w:w="2538" w:type="dxa"/>
                  <w:tcBorders>
                    <w:top w:val="single" w:sz="4" w:space="0" w:color="000000"/>
                    <w:right w:val="single" w:sz="4" w:space="0" w:color="000000"/>
                  </w:tcBorders>
                  <w:shd w:color="auto" w:fill="auto" w:val="clear"/>
                  <w:vAlign w:val="center"/>
                </w:tcPr>
                <w:p>
                  <w:pPr>
                    <w:pStyle w:val="Normal"/>
                    <w:jc w:val="center"/>
                    <w:rPr>
                      <w:color w:val="000000"/>
                    </w:rPr>
                  </w:pPr>
                  <w:r>
                    <w:rPr>
                      <w:color w:val="000000"/>
                    </w:rPr>
                    <w:t xml:space="preserve"> </w:t>
                  </w:r>
                  <w:r>
                    <w:rPr>
                      <w:color w:val="000000"/>
                    </w:rPr>
                    <w:t>Износ</w:t>
                  </w:r>
                </w:p>
              </w:tc>
              <w:tc>
                <w:tcPr>
                  <w:tcW w:w="1375" w:type="dxa"/>
                  <w:tcBorders/>
                  <w:shd w:color="auto" w:fill="auto" w:val="clear"/>
                  <w:vAlign w:val="bottom"/>
                </w:tcPr>
                <w:p>
                  <w:pPr>
                    <w:pStyle w:val="Normal"/>
                    <w:jc w:val="center"/>
                    <w:rPr>
                      <w:color w:val="000000"/>
                    </w:rPr>
                  </w:pPr>
                  <w:r>
                    <w:rPr>
                      <w:color w:val="000000"/>
                    </w:rPr>
                  </w:r>
                </w:p>
              </w:tc>
            </w:tr>
            <w:tr>
              <w:trPr>
                <w:trHeight w:val="315" w:hRule="atLeast"/>
              </w:trPr>
              <w:tc>
                <w:tcPr>
                  <w:tcW w:w="619" w:type="dxa"/>
                  <w:vMerge w:val="restart"/>
                  <w:tcBorders>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t>1</w:t>
                  </w:r>
                </w:p>
              </w:tc>
              <w:tc>
                <w:tcPr>
                  <w:tcW w:w="1257" w:type="dxa"/>
                  <w:vMerge w:val="restart"/>
                  <w:tcBorders>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t>791111</w:t>
                  </w:r>
                </w:p>
              </w:tc>
              <w:tc>
                <w:tcPr>
                  <w:tcW w:w="5639" w:type="dxa"/>
                  <w:tcBorders>
                    <w:bottom w:val="single" w:sz="4" w:space="0" w:color="000000"/>
                    <w:right w:val="single" w:sz="4" w:space="0" w:color="000000"/>
                  </w:tcBorders>
                  <w:shd w:color="auto" w:fill="auto" w:val="clear"/>
                  <w:vAlign w:val="bottom"/>
                </w:tcPr>
                <w:p>
                  <w:pPr>
                    <w:pStyle w:val="Normal"/>
                    <w:rPr>
                      <w:b/>
                      <w:bCs/>
                      <w:color w:val="000000"/>
                      <w:u w:val="single"/>
                    </w:rPr>
                  </w:pPr>
                  <w:r>
                    <w:rPr>
                      <w:b/>
                      <w:bCs/>
                      <w:color w:val="000000"/>
                      <w:u w:val="single"/>
                    </w:rPr>
                    <w:t>Буџет Републике Србије</w:t>
                  </w:r>
                </w:p>
              </w:tc>
              <w:tc>
                <w:tcPr>
                  <w:tcW w:w="2538" w:type="dxa"/>
                  <w:tcBorders>
                    <w:top w:val="single" w:sz="4" w:space="0" w:color="000000"/>
                    <w:right w:val="single" w:sz="4" w:space="0" w:color="000000"/>
                  </w:tcBorders>
                  <w:shd w:color="auto" w:fill="auto" w:val="clear"/>
                  <w:vAlign w:val="bottom"/>
                </w:tcPr>
                <w:p>
                  <w:pPr>
                    <w:pStyle w:val="Normal"/>
                    <w:rPr>
                      <w:color w:val="000000"/>
                    </w:rPr>
                  </w:pPr>
                  <w:r>
                    <w:rPr/>
                  </w:r>
                </w:p>
              </w:tc>
              <w:tc>
                <w:tcPr>
                  <w:tcW w:w="1375" w:type="dxa"/>
                  <w:tcBorders/>
                  <w:shd w:color="auto" w:fill="auto" w:val="clear"/>
                  <w:vAlign w:val="bottom"/>
                </w:tcPr>
                <w:p>
                  <w:pPr>
                    <w:pStyle w:val="Normal"/>
                    <w:rPr>
                      <w:color w:val="000000"/>
                    </w:rPr>
                  </w:pPr>
                  <w:r>
                    <w:rPr>
                      <w:color w:val="000000"/>
                    </w:rPr>
                  </w:r>
                </w:p>
              </w:tc>
            </w:tr>
            <w:tr>
              <w:trPr>
                <w:trHeight w:val="315" w:hRule="atLeast"/>
              </w:trPr>
              <w:tc>
                <w:tcPr>
                  <w:tcW w:w="619" w:type="dxa"/>
                  <w:vMerge w:val="continue"/>
                  <w:tcBorders>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1257" w:type="dxa"/>
                  <w:vMerge w:val="continue"/>
                  <w:tcBorders>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5639" w:type="dxa"/>
                  <w:tcBorders>
                    <w:bottom w:val="single" w:sz="4" w:space="0" w:color="000000"/>
                    <w:right w:val="single" w:sz="4" w:space="0" w:color="000000"/>
                  </w:tcBorders>
                  <w:shd w:color="auto" w:fill="auto" w:val="clear"/>
                </w:tcPr>
                <w:p>
                  <w:pPr>
                    <w:pStyle w:val="Normal"/>
                    <w:rPr>
                      <w:color w:val="000000"/>
                    </w:rPr>
                  </w:pPr>
                  <w:r>
                    <w:rPr>
                      <w:color w:val="000000"/>
                    </w:rPr>
                    <w:t xml:space="preserve">           </w:t>
                  </w:r>
                  <w:r>
                    <w:rPr>
                      <w:color w:val="000000"/>
                    </w:rPr>
                    <w:t>Плате</w:t>
                  </w:r>
                </w:p>
              </w:tc>
              <w:tc>
                <w:tcPr>
                  <w:tcW w:w="2538" w:type="dxa"/>
                  <w:vMerge w:val="restart"/>
                  <w:tcBorders>
                    <w:left w:val="single" w:sz="4" w:space="0" w:color="000000"/>
                    <w:right w:val="single" w:sz="4" w:space="0" w:color="000000"/>
                  </w:tcBorders>
                  <w:shd w:color="auto" w:fill="auto" w:val="clear"/>
                  <w:vAlign w:val="bottom"/>
                </w:tcPr>
                <w:p>
                  <w:pPr>
                    <w:pStyle w:val="Normal"/>
                    <w:jc w:val="center"/>
                    <w:rPr>
                      <w:color w:val="000000"/>
                    </w:rPr>
                  </w:pPr>
                  <w:r>
                    <w:rPr/>
                  </w:r>
                </w:p>
              </w:tc>
              <w:tc>
                <w:tcPr>
                  <w:tcW w:w="1375" w:type="dxa"/>
                  <w:tcBorders/>
                  <w:shd w:color="auto" w:fill="auto" w:val="clear"/>
                  <w:vAlign w:val="bottom"/>
                </w:tcPr>
                <w:p>
                  <w:pPr>
                    <w:pStyle w:val="Normal"/>
                    <w:jc w:val="center"/>
                    <w:rPr>
                      <w:color w:val="000000"/>
                    </w:rPr>
                  </w:pPr>
                  <w:r>
                    <w:rPr>
                      <w:color w:val="000000"/>
                    </w:rPr>
                  </w:r>
                </w:p>
              </w:tc>
            </w:tr>
            <w:tr>
              <w:trPr>
                <w:trHeight w:val="315" w:hRule="atLeast"/>
              </w:trPr>
              <w:tc>
                <w:tcPr>
                  <w:tcW w:w="619" w:type="dxa"/>
                  <w:vMerge w:val="continue"/>
                  <w:tcBorders>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1257" w:type="dxa"/>
                  <w:vMerge w:val="continue"/>
                  <w:tcBorders>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5639" w:type="dxa"/>
                  <w:tcBorders>
                    <w:bottom w:val="single" w:sz="4" w:space="0" w:color="000000"/>
                    <w:right w:val="single" w:sz="4" w:space="0" w:color="000000"/>
                  </w:tcBorders>
                  <w:shd w:color="auto" w:fill="auto" w:val="clear"/>
                </w:tcPr>
                <w:p>
                  <w:pPr>
                    <w:pStyle w:val="Normal"/>
                    <w:rPr>
                      <w:color w:val="000000"/>
                    </w:rPr>
                  </w:pPr>
                  <w:r>
                    <w:rPr>
                      <w:color w:val="000000"/>
                    </w:rPr>
                    <w:t xml:space="preserve">           </w:t>
                  </w:r>
                  <w:r>
                    <w:rPr>
                      <w:color w:val="000000"/>
                    </w:rPr>
                    <w:t>Отпремнине</w:t>
                  </w:r>
                </w:p>
              </w:tc>
              <w:tc>
                <w:tcPr>
                  <w:tcW w:w="2538" w:type="dxa"/>
                  <w:vMerge w:val="continue"/>
                  <w:tcBorders>
                    <w:left w:val="single" w:sz="4" w:space="0" w:color="000000"/>
                    <w:right w:val="single" w:sz="4" w:space="0" w:color="000000"/>
                  </w:tcBorders>
                  <w:vAlign w:val="center"/>
                </w:tcPr>
                <w:p>
                  <w:pPr>
                    <w:pStyle w:val="Normal"/>
                    <w:rPr>
                      <w:color w:val="000000"/>
                    </w:rPr>
                  </w:pPr>
                  <w:r>
                    <w:rPr>
                      <w:color w:val="000000"/>
                    </w:rPr>
                  </w:r>
                </w:p>
              </w:tc>
              <w:tc>
                <w:tcPr>
                  <w:tcW w:w="1375" w:type="dxa"/>
                  <w:tcBorders/>
                  <w:shd w:color="auto" w:fill="auto" w:val="clear"/>
                  <w:vAlign w:val="bottom"/>
                </w:tcPr>
                <w:p>
                  <w:pPr>
                    <w:pStyle w:val="Normal"/>
                    <w:rPr>
                      <w:color w:val="000000"/>
                    </w:rPr>
                  </w:pPr>
                  <w:r>
                    <w:rPr>
                      <w:color w:val="000000"/>
                    </w:rPr>
                  </w:r>
                </w:p>
              </w:tc>
            </w:tr>
            <w:tr>
              <w:trPr>
                <w:trHeight w:val="315" w:hRule="atLeast"/>
              </w:trPr>
              <w:tc>
                <w:tcPr>
                  <w:tcW w:w="619" w:type="dxa"/>
                  <w:vMerge w:val="continue"/>
                  <w:tcBorders>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1257" w:type="dxa"/>
                  <w:vMerge w:val="continue"/>
                  <w:tcBorders>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5639" w:type="dxa"/>
                  <w:tcBorders>
                    <w:bottom w:val="single" w:sz="4" w:space="0" w:color="000000"/>
                    <w:right w:val="single" w:sz="4" w:space="0" w:color="000000"/>
                  </w:tcBorders>
                  <w:shd w:color="auto" w:fill="auto" w:val="clear"/>
                </w:tcPr>
                <w:p>
                  <w:pPr>
                    <w:pStyle w:val="Normal"/>
                    <w:rPr>
                      <w:color w:val="000000"/>
                    </w:rPr>
                  </w:pPr>
                  <w:r>
                    <w:rPr>
                      <w:color w:val="000000"/>
                    </w:rPr>
                    <w:t xml:space="preserve">           </w:t>
                  </w:r>
                  <w:r>
                    <w:rPr>
                      <w:color w:val="000000"/>
                    </w:rPr>
                    <w:t>Боловање преко 30 дана, рођ.детета</w:t>
                  </w:r>
                </w:p>
              </w:tc>
              <w:tc>
                <w:tcPr>
                  <w:tcW w:w="2538" w:type="dxa"/>
                  <w:vMerge w:val="continue"/>
                  <w:tcBorders>
                    <w:left w:val="single" w:sz="4" w:space="0" w:color="000000"/>
                    <w:right w:val="single" w:sz="4" w:space="0" w:color="000000"/>
                  </w:tcBorders>
                  <w:vAlign w:val="center"/>
                </w:tcPr>
                <w:p>
                  <w:pPr>
                    <w:pStyle w:val="Normal"/>
                    <w:rPr>
                      <w:color w:val="000000"/>
                    </w:rPr>
                  </w:pPr>
                  <w:r>
                    <w:rPr>
                      <w:color w:val="000000"/>
                    </w:rPr>
                  </w:r>
                </w:p>
              </w:tc>
              <w:tc>
                <w:tcPr>
                  <w:tcW w:w="1375" w:type="dxa"/>
                  <w:tcBorders/>
                  <w:shd w:color="auto" w:fill="auto" w:val="clear"/>
                  <w:vAlign w:val="bottom"/>
                </w:tcPr>
                <w:p>
                  <w:pPr>
                    <w:pStyle w:val="Normal"/>
                    <w:rPr>
                      <w:color w:val="000000"/>
                    </w:rPr>
                  </w:pPr>
                  <w:r>
                    <w:rPr>
                      <w:color w:val="000000"/>
                    </w:rPr>
                  </w:r>
                </w:p>
              </w:tc>
            </w:tr>
            <w:tr>
              <w:trPr>
                <w:trHeight w:val="315" w:hRule="atLeast"/>
              </w:trPr>
              <w:tc>
                <w:tcPr>
                  <w:tcW w:w="619" w:type="dxa"/>
                  <w:vMerge w:val="continue"/>
                  <w:tcBorders>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1257" w:type="dxa"/>
                  <w:vMerge w:val="continue"/>
                  <w:tcBorders>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5639" w:type="dxa"/>
                  <w:tcBorders>
                    <w:bottom w:val="single" w:sz="4" w:space="0" w:color="000000"/>
                    <w:right w:val="single" w:sz="4" w:space="0" w:color="000000"/>
                  </w:tcBorders>
                  <w:shd w:color="auto" w:fill="auto" w:val="clear"/>
                </w:tcPr>
                <w:p>
                  <w:pPr>
                    <w:pStyle w:val="Normal"/>
                    <w:rPr>
                      <w:color w:val="000000"/>
                    </w:rPr>
                  </w:pPr>
                  <w:r>
                    <w:rPr>
                      <w:color w:val="000000"/>
                    </w:rPr>
                    <w:t xml:space="preserve">           </w:t>
                  </w:r>
                  <w:r>
                    <w:rPr>
                      <w:color w:val="000000"/>
                    </w:rPr>
                    <w:t>Остале награде запосл., светосавска и сл.</w:t>
                  </w:r>
                </w:p>
              </w:tc>
              <w:tc>
                <w:tcPr>
                  <w:tcW w:w="2538" w:type="dxa"/>
                  <w:vMerge w:val="continue"/>
                  <w:tcBorders>
                    <w:left w:val="single" w:sz="4" w:space="0" w:color="000000"/>
                    <w:right w:val="single" w:sz="4" w:space="0" w:color="000000"/>
                  </w:tcBorders>
                  <w:vAlign w:val="center"/>
                </w:tcPr>
                <w:p>
                  <w:pPr>
                    <w:pStyle w:val="Normal"/>
                    <w:rPr>
                      <w:color w:val="000000"/>
                    </w:rPr>
                  </w:pPr>
                  <w:r>
                    <w:rPr>
                      <w:color w:val="000000"/>
                    </w:rPr>
                  </w:r>
                </w:p>
              </w:tc>
              <w:tc>
                <w:tcPr>
                  <w:tcW w:w="1375" w:type="dxa"/>
                  <w:tcBorders/>
                  <w:shd w:color="auto" w:fill="auto" w:val="clear"/>
                  <w:vAlign w:val="bottom"/>
                </w:tcPr>
                <w:p>
                  <w:pPr>
                    <w:pStyle w:val="Normal"/>
                    <w:rPr>
                      <w:color w:val="000000"/>
                    </w:rPr>
                  </w:pPr>
                  <w:r>
                    <w:rPr>
                      <w:color w:val="000000"/>
                    </w:rPr>
                  </w:r>
                </w:p>
              </w:tc>
            </w:tr>
            <w:tr>
              <w:trPr>
                <w:trHeight w:val="315" w:hRule="atLeast"/>
              </w:trPr>
              <w:tc>
                <w:tcPr>
                  <w:tcW w:w="619" w:type="dxa"/>
                  <w:vMerge w:val="continue"/>
                  <w:tcBorders>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1257" w:type="dxa"/>
                  <w:vMerge w:val="continue"/>
                  <w:tcBorders>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5639" w:type="dxa"/>
                  <w:tcBorders>
                    <w:bottom w:val="single" w:sz="4" w:space="0" w:color="000000"/>
                    <w:right w:val="single" w:sz="4" w:space="0" w:color="000000"/>
                  </w:tcBorders>
                  <w:shd w:color="auto" w:fill="auto" w:val="clear"/>
                </w:tcPr>
                <w:p>
                  <w:pPr>
                    <w:pStyle w:val="Normal"/>
                    <w:rPr>
                      <w:color w:val="000000"/>
                    </w:rPr>
                  </w:pPr>
                  <w:r>
                    <w:rPr>
                      <w:color w:val="000000"/>
                    </w:rPr>
                    <w:t xml:space="preserve">           </w:t>
                  </w:r>
                  <w:r>
                    <w:rPr>
                      <w:color w:val="000000"/>
                    </w:rPr>
                    <w:t>Уговори о извођењу наставе</w:t>
                  </w:r>
                </w:p>
              </w:tc>
              <w:tc>
                <w:tcPr>
                  <w:tcW w:w="2538" w:type="dxa"/>
                  <w:vMerge w:val="continue"/>
                  <w:tcBorders>
                    <w:left w:val="single" w:sz="4" w:space="0" w:color="000000"/>
                    <w:right w:val="single" w:sz="4" w:space="0" w:color="000000"/>
                  </w:tcBorders>
                  <w:vAlign w:val="center"/>
                </w:tcPr>
                <w:p>
                  <w:pPr>
                    <w:pStyle w:val="Normal"/>
                    <w:rPr>
                      <w:color w:val="000000"/>
                    </w:rPr>
                  </w:pPr>
                  <w:r>
                    <w:rPr>
                      <w:color w:val="000000"/>
                    </w:rPr>
                  </w:r>
                </w:p>
              </w:tc>
              <w:tc>
                <w:tcPr>
                  <w:tcW w:w="1375" w:type="dxa"/>
                  <w:tcBorders/>
                  <w:shd w:color="auto" w:fill="auto" w:val="clear"/>
                  <w:vAlign w:val="bottom"/>
                </w:tcPr>
                <w:p>
                  <w:pPr>
                    <w:pStyle w:val="Normal"/>
                    <w:rPr>
                      <w:color w:val="000000"/>
                    </w:rPr>
                  </w:pPr>
                  <w:r>
                    <w:rPr>
                      <w:color w:val="000000"/>
                    </w:rPr>
                  </w:r>
                </w:p>
              </w:tc>
            </w:tr>
            <w:tr>
              <w:trPr>
                <w:trHeight w:val="315" w:hRule="atLeast"/>
              </w:trPr>
              <w:tc>
                <w:tcPr>
                  <w:tcW w:w="619" w:type="dxa"/>
                  <w:vMerge w:val="continue"/>
                  <w:tcBorders>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1257" w:type="dxa"/>
                  <w:vMerge w:val="continue"/>
                  <w:tcBorders>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5639" w:type="dxa"/>
                  <w:tcBorders>
                    <w:right w:val="single" w:sz="4" w:space="0" w:color="000000"/>
                  </w:tcBorders>
                  <w:shd w:color="auto" w:fill="auto" w:val="clear"/>
                </w:tcPr>
                <w:p>
                  <w:pPr>
                    <w:pStyle w:val="Normal"/>
                    <w:rPr>
                      <w:color w:val="000000"/>
                    </w:rPr>
                  </w:pPr>
                  <w:r>
                    <w:rPr>
                      <w:color w:val="000000"/>
                    </w:rPr>
                    <w:t xml:space="preserve">           </w:t>
                  </w:r>
                  <w:r>
                    <w:rPr>
                      <w:color w:val="000000"/>
                    </w:rPr>
                    <w:t>Накнада штете за неискоришћени ГО</w:t>
                  </w:r>
                </w:p>
              </w:tc>
              <w:tc>
                <w:tcPr>
                  <w:tcW w:w="2538" w:type="dxa"/>
                  <w:vMerge w:val="continue"/>
                  <w:tcBorders>
                    <w:left w:val="single" w:sz="4" w:space="0" w:color="000000"/>
                    <w:right w:val="single" w:sz="4" w:space="0" w:color="000000"/>
                  </w:tcBorders>
                  <w:vAlign w:val="center"/>
                </w:tcPr>
                <w:p>
                  <w:pPr>
                    <w:pStyle w:val="Normal"/>
                    <w:rPr>
                      <w:color w:val="000000"/>
                    </w:rPr>
                  </w:pPr>
                  <w:r>
                    <w:rPr>
                      <w:color w:val="000000"/>
                    </w:rPr>
                  </w:r>
                </w:p>
              </w:tc>
              <w:tc>
                <w:tcPr>
                  <w:tcW w:w="1375" w:type="dxa"/>
                  <w:tcBorders/>
                  <w:shd w:color="auto" w:fill="auto" w:val="clear"/>
                  <w:vAlign w:val="bottom"/>
                </w:tcPr>
                <w:p>
                  <w:pPr>
                    <w:pStyle w:val="Normal"/>
                    <w:rPr>
                      <w:color w:val="000000"/>
                    </w:rPr>
                  </w:pPr>
                  <w:r>
                    <w:rPr>
                      <w:color w:val="000000"/>
                    </w:rPr>
                  </w:r>
                </w:p>
              </w:tc>
            </w:tr>
            <w:tr>
              <w:trPr>
                <w:trHeight w:val="315" w:hRule="atLeast"/>
              </w:trPr>
              <w:tc>
                <w:tcPr>
                  <w:tcW w:w="619" w:type="dxa"/>
                  <w:vMerge w:val="continue"/>
                  <w:tcBorders>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1257" w:type="dxa"/>
                  <w:vMerge w:val="continue"/>
                  <w:tcBorders>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5639" w:type="dxa"/>
                  <w:tcBorders>
                    <w:top w:val="single" w:sz="4" w:space="0" w:color="000000"/>
                    <w:bottom w:val="single" w:sz="4" w:space="0" w:color="000000"/>
                    <w:right w:val="single" w:sz="4" w:space="0" w:color="000000"/>
                  </w:tcBorders>
                  <w:shd w:color="auto" w:fill="auto" w:val="clear"/>
                  <w:vAlign w:val="bottom"/>
                </w:tcPr>
                <w:p>
                  <w:pPr>
                    <w:pStyle w:val="Normal"/>
                    <w:rPr>
                      <w:color w:val="000000"/>
                    </w:rPr>
                  </w:pPr>
                  <w:r>
                    <w:rPr>
                      <w:color w:val="000000"/>
                    </w:rPr>
                    <w:t xml:space="preserve">           </w:t>
                  </w:r>
                  <w:r>
                    <w:rPr>
                      <w:color w:val="000000"/>
                    </w:rPr>
                    <w:t>Новчане казне и пенали</w:t>
                  </w:r>
                </w:p>
              </w:tc>
              <w:tc>
                <w:tcPr>
                  <w:tcW w:w="2538" w:type="dxa"/>
                  <w:vMerge w:val="continue"/>
                  <w:tcBorders>
                    <w:left w:val="single" w:sz="4" w:space="0" w:color="000000"/>
                    <w:right w:val="single" w:sz="4" w:space="0" w:color="000000"/>
                  </w:tcBorders>
                  <w:vAlign w:val="center"/>
                </w:tcPr>
                <w:p>
                  <w:pPr>
                    <w:pStyle w:val="Normal"/>
                    <w:rPr>
                      <w:color w:val="000000"/>
                    </w:rPr>
                  </w:pPr>
                  <w:r>
                    <w:rPr>
                      <w:color w:val="000000"/>
                    </w:rPr>
                  </w:r>
                </w:p>
              </w:tc>
              <w:tc>
                <w:tcPr>
                  <w:tcW w:w="1375" w:type="dxa"/>
                  <w:tcBorders/>
                  <w:shd w:color="auto" w:fill="auto" w:val="clear"/>
                  <w:vAlign w:val="bottom"/>
                </w:tcPr>
                <w:p>
                  <w:pPr>
                    <w:pStyle w:val="Normal"/>
                    <w:rPr>
                      <w:color w:val="000000"/>
                    </w:rPr>
                  </w:pPr>
                  <w:r>
                    <w:rPr>
                      <w:color w:val="000000"/>
                    </w:rPr>
                  </w:r>
                </w:p>
              </w:tc>
            </w:tr>
            <w:tr>
              <w:trPr>
                <w:trHeight w:val="315" w:hRule="atLeast"/>
              </w:trPr>
              <w:tc>
                <w:tcPr>
                  <w:tcW w:w="619" w:type="dxa"/>
                  <w:vMerge w:val="continue"/>
                  <w:tcBorders>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1257" w:type="dxa"/>
                  <w:vMerge w:val="continue"/>
                  <w:tcBorders>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5639" w:type="dxa"/>
                  <w:tcBorders>
                    <w:bottom w:val="single" w:sz="4" w:space="0" w:color="000000"/>
                    <w:right w:val="single" w:sz="4" w:space="0" w:color="000000"/>
                  </w:tcBorders>
                  <w:shd w:color="auto" w:fill="auto" w:val="clear"/>
                  <w:vAlign w:val="bottom"/>
                </w:tcPr>
                <w:p>
                  <w:pPr>
                    <w:pStyle w:val="Normal"/>
                    <w:rPr>
                      <w:color w:val="000000"/>
                    </w:rPr>
                  </w:pPr>
                  <w:r>
                    <w:rPr>
                      <w:color w:val="000000"/>
                    </w:rPr>
                    <w:t xml:space="preserve">           </w:t>
                  </w:r>
                  <w:r>
                    <w:rPr>
                      <w:color w:val="000000"/>
                    </w:rPr>
                    <w:t>Рачунарска опрема</w:t>
                  </w:r>
                </w:p>
              </w:tc>
              <w:tc>
                <w:tcPr>
                  <w:tcW w:w="2538" w:type="dxa"/>
                  <w:vMerge w:val="continue"/>
                  <w:tcBorders>
                    <w:left w:val="single" w:sz="4" w:space="0" w:color="000000"/>
                    <w:right w:val="single" w:sz="4" w:space="0" w:color="000000"/>
                  </w:tcBorders>
                  <w:vAlign w:val="center"/>
                </w:tcPr>
                <w:p>
                  <w:pPr>
                    <w:pStyle w:val="Normal"/>
                    <w:rPr>
                      <w:color w:val="000000"/>
                    </w:rPr>
                  </w:pPr>
                  <w:r>
                    <w:rPr>
                      <w:color w:val="000000"/>
                    </w:rPr>
                  </w:r>
                </w:p>
              </w:tc>
              <w:tc>
                <w:tcPr>
                  <w:tcW w:w="1375" w:type="dxa"/>
                  <w:tcBorders/>
                  <w:shd w:color="auto" w:fill="auto" w:val="clear"/>
                  <w:vAlign w:val="bottom"/>
                </w:tcPr>
                <w:p>
                  <w:pPr>
                    <w:pStyle w:val="Normal"/>
                    <w:rPr>
                      <w:color w:val="000000"/>
                    </w:rPr>
                  </w:pPr>
                  <w:r>
                    <w:rPr>
                      <w:color w:val="000000"/>
                    </w:rPr>
                  </w:r>
                </w:p>
              </w:tc>
            </w:tr>
            <w:tr>
              <w:trPr>
                <w:trHeight w:val="405" w:hRule="atLeast"/>
              </w:trPr>
              <w:tc>
                <w:tcPr>
                  <w:tcW w:w="619" w:type="dxa"/>
                  <w:vMerge w:val="continue"/>
                  <w:tcBorders>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1257" w:type="dxa"/>
                  <w:vMerge w:val="continue"/>
                  <w:tcBorders>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5639" w:type="dxa"/>
                  <w:tcBorders>
                    <w:right w:val="single" w:sz="4" w:space="0" w:color="000000"/>
                  </w:tcBorders>
                  <w:shd w:color="auto" w:fill="auto" w:val="clear"/>
                  <w:vAlign w:val="bottom"/>
                </w:tcPr>
                <w:p>
                  <w:pPr>
                    <w:pStyle w:val="Normal"/>
                    <w:jc w:val="right"/>
                    <w:rPr>
                      <w:b/>
                      <w:bCs/>
                      <w:color w:val="000000"/>
                      <w:u w:val="single"/>
                    </w:rPr>
                  </w:pPr>
                  <w:r>
                    <w:rPr>
                      <w:b/>
                      <w:bCs/>
                      <w:color w:val="000000"/>
                      <w:u w:val="single"/>
                    </w:rPr>
                    <w:t>УКУПНО:</w:t>
                  </w:r>
                </w:p>
              </w:tc>
              <w:tc>
                <w:tcPr>
                  <w:tcW w:w="2538" w:type="dxa"/>
                  <w:tcBorders>
                    <w:right w:val="single" w:sz="4" w:space="0" w:color="000000"/>
                  </w:tcBorders>
                  <w:shd w:color="auto" w:fill="auto" w:val="clear"/>
                  <w:vAlign w:val="bottom"/>
                </w:tcPr>
                <w:p>
                  <w:pPr>
                    <w:pStyle w:val="Normal"/>
                    <w:rPr>
                      <w:b/>
                      <w:bCs/>
                      <w:color w:val="000000"/>
                    </w:rPr>
                  </w:pPr>
                  <w:r>
                    <w:rPr>
                      <w:b/>
                      <w:bCs/>
                      <w:color w:val="000000"/>
                    </w:rPr>
                    <w:t xml:space="preserve">                </w:t>
                  </w:r>
                  <w:r>
                    <w:rPr>
                      <w:b/>
                      <w:bCs/>
                      <w:color w:val="000000"/>
                    </w:rPr>
                    <w:t>179,038,000.00</w:t>
                  </w:r>
                </w:p>
              </w:tc>
              <w:tc>
                <w:tcPr>
                  <w:tcW w:w="1375" w:type="dxa"/>
                  <w:tcBorders/>
                  <w:shd w:color="auto" w:fill="auto" w:val="clear"/>
                  <w:vAlign w:val="bottom"/>
                </w:tcPr>
                <w:p>
                  <w:pPr>
                    <w:pStyle w:val="Normal"/>
                    <w:rPr>
                      <w:b/>
                      <w:bCs/>
                      <w:color w:val="000000"/>
                    </w:rPr>
                  </w:pPr>
                  <w:r>
                    <w:rPr>
                      <w:b/>
                      <w:bCs/>
                      <w:color w:val="000000"/>
                    </w:rPr>
                  </w:r>
                </w:p>
              </w:tc>
            </w:tr>
            <w:tr>
              <w:trPr>
                <w:trHeight w:val="315" w:hRule="atLeast"/>
              </w:trPr>
              <w:tc>
                <w:tcPr>
                  <w:tcW w:w="619" w:type="dxa"/>
                  <w:vMerge w:val="restart"/>
                  <w:tcBorders>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t>2</w:t>
                  </w:r>
                </w:p>
              </w:tc>
              <w:tc>
                <w:tcPr>
                  <w:tcW w:w="1257" w:type="dxa"/>
                  <w:vMerge w:val="restart"/>
                  <w:tcBorders>
                    <w:left w:val="single" w:sz="4" w:space="0" w:color="000000"/>
                    <w:right w:val="single" w:sz="4" w:space="0" w:color="000000"/>
                  </w:tcBorders>
                  <w:shd w:color="auto" w:fill="auto" w:val="clear"/>
                  <w:vAlign w:val="center"/>
                </w:tcPr>
                <w:p>
                  <w:pPr>
                    <w:pStyle w:val="Normal"/>
                    <w:jc w:val="center"/>
                    <w:rPr>
                      <w:color w:val="000000"/>
                    </w:rPr>
                  </w:pPr>
                  <w:r>
                    <w:rPr>
                      <w:color w:val="000000"/>
                    </w:rPr>
                    <w:t>733121</w:t>
                  </w:r>
                </w:p>
              </w:tc>
              <w:tc>
                <w:tcPr>
                  <w:tcW w:w="5639" w:type="dxa"/>
                  <w:tcBorders>
                    <w:top w:val="single" w:sz="4" w:space="0" w:color="000000"/>
                    <w:bottom w:val="single" w:sz="4" w:space="0" w:color="000000"/>
                    <w:right w:val="single" w:sz="4" w:space="0" w:color="000000"/>
                  </w:tcBorders>
                  <w:shd w:color="auto" w:fill="auto" w:val="clear"/>
                  <w:vAlign w:val="bottom"/>
                </w:tcPr>
                <w:p>
                  <w:pPr>
                    <w:pStyle w:val="Normal"/>
                    <w:rPr>
                      <w:b/>
                      <w:bCs/>
                      <w:color w:val="000000"/>
                      <w:u w:val="single"/>
                    </w:rPr>
                  </w:pPr>
                  <w:r>
                    <w:rPr>
                      <w:b/>
                      <w:bCs/>
                      <w:color w:val="000000"/>
                      <w:u w:val="single"/>
                    </w:rPr>
                    <w:t>Буџет града</w:t>
                  </w:r>
                </w:p>
              </w:tc>
              <w:tc>
                <w:tcPr>
                  <w:tcW w:w="2538" w:type="dxa"/>
                  <w:tcBorders>
                    <w:right w:val="single" w:sz="4" w:space="0" w:color="000000"/>
                  </w:tcBorders>
                  <w:shd w:color="auto" w:fill="auto" w:val="clear"/>
                  <w:vAlign w:val="bottom"/>
                </w:tcPr>
                <w:p>
                  <w:pPr>
                    <w:pStyle w:val="Normal"/>
                    <w:rPr>
                      <w:color w:val="000000"/>
                    </w:rPr>
                  </w:pPr>
                  <w:r>
                    <w:rPr/>
                  </w:r>
                </w:p>
              </w:tc>
              <w:tc>
                <w:tcPr>
                  <w:tcW w:w="1375" w:type="dxa"/>
                  <w:tcBorders/>
                  <w:shd w:color="auto" w:fill="auto" w:val="clear"/>
                  <w:vAlign w:val="bottom"/>
                </w:tcPr>
                <w:p>
                  <w:pPr>
                    <w:pStyle w:val="Normal"/>
                    <w:rPr>
                      <w:color w:val="000000"/>
                    </w:rPr>
                  </w:pPr>
                  <w:r>
                    <w:rPr>
                      <w:color w:val="000000"/>
                    </w:rPr>
                  </w:r>
                </w:p>
              </w:tc>
            </w:tr>
            <w:tr>
              <w:trPr>
                <w:trHeight w:val="315" w:hRule="atLeast"/>
              </w:trPr>
              <w:tc>
                <w:tcPr>
                  <w:tcW w:w="619" w:type="dxa"/>
                  <w:vMerge w:val="continue"/>
                  <w:tcBorders>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1257" w:type="dxa"/>
                  <w:vMerge w:val="continue"/>
                  <w:tcBorders>
                    <w:left w:val="single" w:sz="4" w:space="0" w:color="000000"/>
                    <w:right w:val="single" w:sz="4" w:space="0" w:color="000000"/>
                  </w:tcBorders>
                  <w:vAlign w:val="center"/>
                </w:tcPr>
                <w:p>
                  <w:pPr>
                    <w:pStyle w:val="Normal"/>
                    <w:rPr>
                      <w:color w:val="000000"/>
                    </w:rPr>
                  </w:pPr>
                  <w:r>
                    <w:rPr>
                      <w:color w:val="000000"/>
                    </w:rPr>
                  </w:r>
                </w:p>
              </w:tc>
              <w:tc>
                <w:tcPr>
                  <w:tcW w:w="5639" w:type="dxa"/>
                  <w:tcBorders>
                    <w:bottom w:val="single" w:sz="4" w:space="0" w:color="000000"/>
                    <w:right w:val="single" w:sz="4" w:space="0" w:color="000000"/>
                  </w:tcBorders>
                  <w:shd w:color="auto" w:fill="auto" w:val="clear"/>
                  <w:vAlign w:val="bottom"/>
                </w:tcPr>
                <w:p>
                  <w:pPr>
                    <w:pStyle w:val="Normal"/>
                    <w:ind w:firstLineChars="500"/>
                    <w:rPr>
                      <w:color w:val="000000"/>
                    </w:rPr>
                  </w:pPr>
                  <w:r>
                    <w:rPr>
                      <w:color w:val="000000"/>
                    </w:rPr>
                    <w:t>За материјалне трошкове</w:t>
                  </w:r>
                </w:p>
              </w:tc>
              <w:tc>
                <w:tcPr>
                  <w:tcW w:w="2538" w:type="dxa"/>
                  <w:vMerge w:val="restart"/>
                  <w:tcBorders>
                    <w:left w:val="single" w:sz="4" w:space="0" w:color="000000"/>
                    <w:right w:val="single" w:sz="4" w:space="0" w:color="000000"/>
                  </w:tcBorders>
                  <w:shd w:color="auto" w:fill="auto" w:val="clear"/>
                  <w:vAlign w:val="bottom"/>
                </w:tcPr>
                <w:p>
                  <w:pPr>
                    <w:pStyle w:val="Normal"/>
                    <w:jc w:val="center"/>
                    <w:rPr>
                      <w:color w:val="000000"/>
                    </w:rPr>
                  </w:pPr>
                  <w:r>
                    <w:rPr>
                      <w:color w:val="000000"/>
                    </w:rPr>
                    <w:t xml:space="preserve">                  </w:t>
                  </w:r>
                  <w:r>
                    <w:rPr>
                      <w:color w:val="000000"/>
                    </w:rPr>
                    <w:t>46,241,000.00</w:t>
                  </w:r>
                </w:p>
              </w:tc>
              <w:tc>
                <w:tcPr>
                  <w:tcW w:w="1375" w:type="dxa"/>
                  <w:tcBorders/>
                  <w:shd w:color="auto" w:fill="auto" w:val="clear"/>
                  <w:vAlign w:val="bottom"/>
                </w:tcPr>
                <w:p>
                  <w:pPr>
                    <w:pStyle w:val="Normal"/>
                    <w:jc w:val="center"/>
                    <w:rPr>
                      <w:color w:val="000000"/>
                    </w:rPr>
                  </w:pPr>
                  <w:r>
                    <w:rPr>
                      <w:color w:val="000000"/>
                    </w:rPr>
                  </w:r>
                </w:p>
              </w:tc>
            </w:tr>
            <w:tr>
              <w:trPr>
                <w:trHeight w:val="315" w:hRule="atLeast"/>
              </w:trPr>
              <w:tc>
                <w:tcPr>
                  <w:tcW w:w="619" w:type="dxa"/>
                  <w:vMerge w:val="continue"/>
                  <w:tcBorders>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1257" w:type="dxa"/>
                  <w:vMerge w:val="continue"/>
                  <w:tcBorders>
                    <w:left w:val="single" w:sz="4" w:space="0" w:color="000000"/>
                    <w:right w:val="single" w:sz="4" w:space="0" w:color="000000"/>
                  </w:tcBorders>
                  <w:vAlign w:val="center"/>
                </w:tcPr>
                <w:p>
                  <w:pPr>
                    <w:pStyle w:val="Normal"/>
                    <w:rPr>
                      <w:color w:val="000000"/>
                    </w:rPr>
                  </w:pPr>
                  <w:r>
                    <w:rPr>
                      <w:color w:val="000000"/>
                    </w:rPr>
                  </w:r>
                </w:p>
              </w:tc>
              <w:tc>
                <w:tcPr>
                  <w:tcW w:w="5639" w:type="dxa"/>
                  <w:tcBorders>
                    <w:bottom w:val="single" w:sz="4" w:space="0" w:color="000000"/>
                    <w:right w:val="single" w:sz="4" w:space="0" w:color="000000"/>
                  </w:tcBorders>
                  <w:shd w:color="auto" w:fill="auto" w:val="clear"/>
                  <w:vAlign w:val="bottom"/>
                </w:tcPr>
                <w:p>
                  <w:pPr>
                    <w:pStyle w:val="Normal"/>
                    <w:ind w:firstLineChars="500"/>
                    <w:rPr>
                      <w:color w:val="000000"/>
                    </w:rPr>
                  </w:pPr>
                  <w:r>
                    <w:rPr>
                      <w:color w:val="000000"/>
                    </w:rPr>
                    <w:t>Солидарна помоћ и за случај смрти</w:t>
                  </w:r>
                </w:p>
              </w:tc>
              <w:tc>
                <w:tcPr>
                  <w:tcW w:w="2538" w:type="dxa"/>
                  <w:vMerge w:val="continue"/>
                  <w:tcBorders>
                    <w:left w:val="single" w:sz="4" w:space="0" w:color="000000"/>
                    <w:right w:val="single" w:sz="4" w:space="0" w:color="000000"/>
                  </w:tcBorders>
                  <w:vAlign w:val="center"/>
                </w:tcPr>
                <w:p>
                  <w:pPr>
                    <w:pStyle w:val="Normal"/>
                    <w:rPr>
                      <w:color w:val="000000"/>
                    </w:rPr>
                  </w:pPr>
                  <w:r>
                    <w:rPr>
                      <w:color w:val="000000"/>
                    </w:rPr>
                  </w:r>
                </w:p>
              </w:tc>
              <w:tc>
                <w:tcPr>
                  <w:tcW w:w="1375" w:type="dxa"/>
                  <w:tcBorders/>
                  <w:shd w:color="auto" w:fill="auto" w:val="clear"/>
                  <w:vAlign w:val="bottom"/>
                </w:tcPr>
                <w:p>
                  <w:pPr>
                    <w:pStyle w:val="Normal"/>
                    <w:ind w:firstLineChars="500"/>
                    <w:rPr>
                      <w:color w:val="000000"/>
                    </w:rPr>
                  </w:pPr>
                  <w:r>
                    <w:rPr>
                      <w:color w:val="000000"/>
                    </w:rPr>
                  </w:r>
                </w:p>
              </w:tc>
            </w:tr>
            <w:tr>
              <w:trPr>
                <w:trHeight w:val="315" w:hRule="atLeast"/>
              </w:trPr>
              <w:tc>
                <w:tcPr>
                  <w:tcW w:w="619" w:type="dxa"/>
                  <w:vMerge w:val="continue"/>
                  <w:tcBorders>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1257" w:type="dxa"/>
                  <w:vMerge w:val="continue"/>
                  <w:tcBorders>
                    <w:left w:val="single" w:sz="4" w:space="0" w:color="000000"/>
                    <w:right w:val="single" w:sz="4" w:space="0" w:color="000000"/>
                  </w:tcBorders>
                  <w:vAlign w:val="center"/>
                </w:tcPr>
                <w:p>
                  <w:pPr>
                    <w:pStyle w:val="Normal"/>
                    <w:rPr>
                      <w:color w:val="000000"/>
                    </w:rPr>
                  </w:pPr>
                  <w:r>
                    <w:rPr>
                      <w:color w:val="000000"/>
                    </w:rPr>
                  </w:r>
                </w:p>
              </w:tc>
              <w:tc>
                <w:tcPr>
                  <w:tcW w:w="5639" w:type="dxa"/>
                  <w:tcBorders>
                    <w:bottom w:val="single" w:sz="4" w:space="0" w:color="000000"/>
                    <w:right w:val="single" w:sz="4" w:space="0" w:color="000000"/>
                  </w:tcBorders>
                  <w:shd w:color="auto" w:fill="auto" w:val="clear"/>
                  <w:vAlign w:val="bottom"/>
                </w:tcPr>
                <w:p>
                  <w:pPr>
                    <w:pStyle w:val="Normal"/>
                    <w:ind w:firstLineChars="500"/>
                    <w:rPr>
                      <w:color w:val="000000"/>
                    </w:rPr>
                  </w:pPr>
                  <w:r>
                    <w:rPr>
                      <w:color w:val="000000"/>
                    </w:rPr>
                    <w:t>Јубиларне награде</w:t>
                  </w:r>
                </w:p>
              </w:tc>
              <w:tc>
                <w:tcPr>
                  <w:tcW w:w="2538" w:type="dxa"/>
                  <w:vMerge w:val="continue"/>
                  <w:tcBorders>
                    <w:left w:val="single" w:sz="4" w:space="0" w:color="000000"/>
                    <w:right w:val="single" w:sz="4" w:space="0" w:color="000000"/>
                  </w:tcBorders>
                  <w:vAlign w:val="center"/>
                </w:tcPr>
                <w:p>
                  <w:pPr>
                    <w:pStyle w:val="Normal"/>
                    <w:rPr>
                      <w:color w:val="000000"/>
                    </w:rPr>
                  </w:pPr>
                  <w:r>
                    <w:rPr>
                      <w:color w:val="000000"/>
                    </w:rPr>
                  </w:r>
                </w:p>
              </w:tc>
              <w:tc>
                <w:tcPr>
                  <w:tcW w:w="1375" w:type="dxa"/>
                  <w:tcBorders/>
                  <w:shd w:color="auto" w:fill="auto" w:val="clear"/>
                  <w:vAlign w:val="bottom"/>
                </w:tcPr>
                <w:p>
                  <w:pPr>
                    <w:pStyle w:val="Normal"/>
                    <w:ind w:firstLineChars="500"/>
                    <w:rPr>
                      <w:color w:val="000000"/>
                    </w:rPr>
                  </w:pPr>
                  <w:r>
                    <w:rPr>
                      <w:color w:val="000000"/>
                    </w:rPr>
                  </w:r>
                </w:p>
              </w:tc>
            </w:tr>
            <w:tr>
              <w:trPr>
                <w:trHeight w:val="315" w:hRule="atLeast"/>
              </w:trPr>
              <w:tc>
                <w:tcPr>
                  <w:tcW w:w="619" w:type="dxa"/>
                  <w:vMerge w:val="continue"/>
                  <w:tcBorders>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1257" w:type="dxa"/>
                  <w:vMerge w:val="continue"/>
                  <w:tcBorders>
                    <w:left w:val="single" w:sz="4" w:space="0" w:color="000000"/>
                    <w:right w:val="single" w:sz="4" w:space="0" w:color="000000"/>
                  </w:tcBorders>
                  <w:vAlign w:val="center"/>
                </w:tcPr>
                <w:p>
                  <w:pPr>
                    <w:pStyle w:val="Normal"/>
                    <w:rPr>
                      <w:color w:val="000000"/>
                    </w:rPr>
                  </w:pPr>
                  <w:r>
                    <w:rPr>
                      <w:color w:val="000000"/>
                    </w:rPr>
                  </w:r>
                </w:p>
              </w:tc>
              <w:tc>
                <w:tcPr>
                  <w:tcW w:w="5639" w:type="dxa"/>
                  <w:tcBorders>
                    <w:bottom w:val="single" w:sz="4" w:space="0" w:color="000000"/>
                    <w:right w:val="single" w:sz="4" w:space="0" w:color="000000"/>
                  </w:tcBorders>
                  <w:shd w:color="auto" w:fill="auto" w:val="clear"/>
                  <w:vAlign w:val="bottom"/>
                </w:tcPr>
                <w:p>
                  <w:pPr>
                    <w:pStyle w:val="Normal"/>
                    <w:ind w:firstLineChars="500"/>
                    <w:rPr>
                      <w:color w:val="000000"/>
                    </w:rPr>
                  </w:pPr>
                  <w:r>
                    <w:rPr>
                      <w:color w:val="000000"/>
                    </w:rPr>
                    <w:t>Електрична енергија</w:t>
                  </w:r>
                </w:p>
              </w:tc>
              <w:tc>
                <w:tcPr>
                  <w:tcW w:w="2538" w:type="dxa"/>
                  <w:vMerge w:val="continue"/>
                  <w:tcBorders>
                    <w:left w:val="single" w:sz="4" w:space="0" w:color="000000"/>
                    <w:right w:val="single" w:sz="4" w:space="0" w:color="000000"/>
                  </w:tcBorders>
                  <w:vAlign w:val="center"/>
                </w:tcPr>
                <w:p>
                  <w:pPr>
                    <w:pStyle w:val="Normal"/>
                    <w:rPr>
                      <w:color w:val="000000"/>
                    </w:rPr>
                  </w:pPr>
                  <w:r>
                    <w:rPr>
                      <w:color w:val="000000"/>
                    </w:rPr>
                  </w:r>
                </w:p>
              </w:tc>
              <w:tc>
                <w:tcPr>
                  <w:tcW w:w="1375" w:type="dxa"/>
                  <w:tcBorders/>
                  <w:shd w:color="auto" w:fill="auto" w:val="clear"/>
                  <w:vAlign w:val="bottom"/>
                </w:tcPr>
                <w:p>
                  <w:pPr>
                    <w:pStyle w:val="Normal"/>
                    <w:ind w:firstLineChars="500"/>
                    <w:rPr>
                      <w:color w:val="000000"/>
                    </w:rPr>
                  </w:pPr>
                  <w:r>
                    <w:rPr>
                      <w:color w:val="000000"/>
                    </w:rPr>
                  </w:r>
                </w:p>
              </w:tc>
            </w:tr>
            <w:tr>
              <w:trPr>
                <w:trHeight w:val="315" w:hRule="atLeast"/>
              </w:trPr>
              <w:tc>
                <w:tcPr>
                  <w:tcW w:w="619" w:type="dxa"/>
                  <w:vMerge w:val="continue"/>
                  <w:tcBorders>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1257" w:type="dxa"/>
                  <w:vMerge w:val="continue"/>
                  <w:tcBorders>
                    <w:left w:val="single" w:sz="4" w:space="0" w:color="000000"/>
                    <w:right w:val="single" w:sz="4" w:space="0" w:color="000000"/>
                  </w:tcBorders>
                  <w:vAlign w:val="center"/>
                </w:tcPr>
                <w:p>
                  <w:pPr>
                    <w:pStyle w:val="Normal"/>
                    <w:rPr>
                      <w:color w:val="000000"/>
                    </w:rPr>
                  </w:pPr>
                  <w:r>
                    <w:rPr>
                      <w:color w:val="000000"/>
                    </w:rPr>
                  </w:r>
                </w:p>
              </w:tc>
              <w:tc>
                <w:tcPr>
                  <w:tcW w:w="5639" w:type="dxa"/>
                  <w:tcBorders>
                    <w:bottom w:val="single" w:sz="4" w:space="0" w:color="000000"/>
                    <w:right w:val="single" w:sz="4" w:space="0" w:color="000000"/>
                  </w:tcBorders>
                  <w:shd w:color="auto" w:fill="auto" w:val="clear"/>
                  <w:vAlign w:val="bottom"/>
                </w:tcPr>
                <w:p>
                  <w:pPr>
                    <w:pStyle w:val="Normal"/>
                    <w:ind w:firstLineChars="500"/>
                    <w:rPr>
                      <w:color w:val="000000"/>
                    </w:rPr>
                  </w:pPr>
                  <w:r>
                    <w:rPr>
                      <w:color w:val="000000"/>
                    </w:rPr>
                    <w:t>Администрат.и рачунарска опрема</w:t>
                  </w:r>
                </w:p>
              </w:tc>
              <w:tc>
                <w:tcPr>
                  <w:tcW w:w="2538" w:type="dxa"/>
                  <w:vMerge w:val="continue"/>
                  <w:tcBorders>
                    <w:left w:val="single" w:sz="4" w:space="0" w:color="000000"/>
                    <w:right w:val="single" w:sz="4" w:space="0" w:color="000000"/>
                  </w:tcBorders>
                  <w:vAlign w:val="center"/>
                </w:tcPr>
                <w:p>
                  <w:pPr>
                    <w:pStyle w:val="Normal"/>
                    <w:rPr>
                      <w:color w:val="000000"/>
                    </w:rPr>
                  </w:pPr>
                  <w:r>
                    <w:rPr>
                      <w:color w:val="000000"/>
                    </w:rPr>
                  </w:r>
                </w:p>
              </w:tc>
              <w:tc>
                <w:tcPr>
                  <w:tcW w:w="1375" w:type="dxa"/>
                  <w:tcBorders/>
                  <w:shd w:color="auto" w:fill="auto" w:val="clear"/>
                  <w:vAlign w:val="bottom"/>
                </w:tcPr>
                <w:p>
                  <w:pPr>
                    <w:pStyle w:val="Normal"/>
                    <w:ind w:firstLineChars="500"/>
                    <w:rPr>
                      <w:color w:val="000000"/>
                    </w:rPr>
                  </w:pPr>
                  <w:r>
                    <w:rPr>
                      <w:color w:val="000000"/>
                    </w:rPr>
                  </w:r>
                </w:p>
              </w:tc>
            </w:tr>
            <w:tr>
              <w:trPr>
                <w:trHeight w:val="315" w:hRule="atLeast"/>
              </w:trPr>
              <w:tc>
                <w:tcPr>
                  <w:tcW w:w="619" w:type="dxa"/>
                  <w:vMerge w:val="continue"/>
                  <w:tcBorders>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1257" w:type="dxa"/>
                  <w:vMerge w:val="continue"/>
                  <w:tcBorders>
                    <w:left w:val="single" w:sz="4" w:space="0" w:color="000000"/>
                    <w:right w:val="single" w:sz="4" w:space="0" w:color="000000"/>
                  </w:tcBorders>
                  <w:vAlign w:val="center"/>
                </w:tcPr>
                <w:p>
                  <w:pPr>
                    <w:pStyle w:val="Normal"/>
                    <w:rPr>
                      <w:color w:val="000000"/>
                    </w:rPr>
                  </w:pPr>
                  <w:r>
                    <w:rPr>
                      <w:color w:val="000000"/>
                    </w:rPr>
                  </w:r>
                </w:p>
              </w:tc>
              <w:tc>
                <w:tcPr>
                  <w:tcW w:w="5639" w:type="dxa"/>
                  <w:tcBorders>
                    <w:bottom w:val="single" w:sz="4" w:space="0" w:color="000000"/>
                    <w:right w:val="single" w:sz="4" w:space="0" w:color="000000"/>
                  </w:tcBorders>
                  <w:shd w:color="auto" w:fill="auto" w:val="clear"/>
                  <w:vAlign w:val="bottom"/>
                </w:tcPr>
                <w:p>
                  <w:pPr>
                    <w:pStyle w:val="Normal"/>
                    <w:ind w:firstLineChars="500"/>
                    <w:rPr>
                      <w:color w:val="000000"/>
                    </w:rPr>
                  </w:pPr>
                  <w:r>
                    <w:rPr>
                      <w:color w:val="000000"/>
                    </w:rPr>
                    <w:t>Опрема за образовање, културу, спорт</w:t>
                  </w:r>
                </w:p>
              </w:tc>
              <w:tc>
                <w:tcPr>
                  <w:tcW w:w="2538" w:type="dxa"/>
                  <w:vMerge w:val="continue"/>
                  <w:tcBorders>
                    <w:left w:val="single" w:sz="4" w:space="0" w:color="000000"/>
                    <w:right w:val="single" w:sz="4" w:space="0" w:color="000000"/>
                  </w:tcBorders>
                  <w:vAlign w:val="center"/>
                </w:tcPr>
                <w:p>
                  <w:pPr>
                    <w:pStyle w:val="Normal"/>
                    <w:rPr>
                      <w:color w:val="000000"/>
                    </w:rPr>
                  </w:pPr>
                  <w:r>
                    <w:rPr>
                      <w:color w:val="000000"/>
                    </w:rPr>
                  </w:r>
                </w:p>
              </w:tc>
              <w:tc>
                <w:tcPr>
                  <w:tcW w:w="1375" w:type="dxa"/>
                  <w:tcBorders/>
                  <w:shd w:color="auto" w:fill="auto" w:val="clear"/>
                  <w:vAlign w:val="bottom"/>
                </w:tcPr>
                <w:p>
                  <w:pPr>
                    <w:pStyle w:val="Normal"/>
                    <w:ind w:firstLineChars="500"/>
                    <w:rPr>
                      <w:color w:val="000000"/>
                    </w:rPr>
                  </w:pPr>
                  <w:r>
                    <w:rPr>
                      <w:color w:val="000000"/>
                    </w:rPr>
                  </w:r>
                </w:p>
              </w:tc>
            </w:tr>
            <w:tr>
              <w:trPr>
                <w:trHeight w:val="315" w:hRule="atLeast"/>
              </w:trPr>
              <w:tc>
                <w:tcPr>
                  <w:tcW w:w="619" w:type="dxa"/>
                  <w:vMerge w:val="continue"/>
                  <w:tcBorders>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1257" w:type="dxa"/>
                  <w:vMerge w:val="continue"/>
                  <w:tcBorders>
                    <w:left w:val="single" w:sz="4" w:space="0" w:color="000000"/>
                    <w:right w:val="single" w:sz="4" w:space="0" w:color="000000"/>
                  </w:tcBorders>
                  <w:vAlign w:val="center"/>
                </w:tcPr>
                <w:p>
                  <w:pPr>
                    <w:pStyle w:val="Normal"/>
                    <w:rPr>
                      <w:color w:val="000000"/>
                    </w:rPr>
                  </w:pPr>
                  <w:r>
                    <w:rPr>
                      <w:color w:val="000000"/>
                    </w:rPr>
                  </w:r>
                </w:p>
              </w:tc>
              <w:tc>
                <w:tcPr>
                  <w:tcW w:w="5639" w:type="dxa"/>
                  <w:tcBorders>
                    <w:right w:val="single" w:sz="4" w:space="0" w:color="000000"/>
                  </w:tcBorders>
                  <w:shd w:color="auto" w:fill="auto" w:val="clear"/>
                  <w:vAlign w:val="bottom"/>
                </w:tcPr>
                <w:p>
                  <w:pPr>
                    <w:pStyle w:val="Normal"/>
                    <w:ind w:firstLineChars="500"/>
                    <w:rPr>
                      <w:color w:val="000000"/>
                    </w:rPr>
                  </w:pPr>
                  <w:r>
                    <w:rPr>
                      <w:color w:val="000000"/>
                    </w:rPr>
                    <w:t>Остала опрема, теписи,стазе и сл.</w:t>
                  </w:r>
                </w:p>
              </w:tc>
              <w:tc>
                <w:tcPr>
                  <w:tcW w:w="2538" w:type="dxa"/>
                  <w:vMerge w:val="continue"/>
                  <w:tcBorders>
                    <w:left w:val="single" w:sz="4" w:space="0" w:color="000000"/>
                    <w:right w:val="single" w:sz="4" w:space="0" w:color="000000"/>
                  </w:tcBorders>
                  <w:vAlign w:val="center"/>
                </w:tcPr>
                <w:p>
                  <w:pPr>
                    <w:pStyle w:val="Normal"/>
                    <w:rPr>
                      <w:color w:val="000000"/>
                    </w:rPr>
                  </w:pPr>
                  <w:r>
                    <w:rPr>
                      <w:color w:val="000000"/>
                    </w:rPr>
                  </w:r>
                </w:p>
              </w:tc>
              <w:tc>
                <w:tcPr>
                  <w:tcW w:w="1375" w:type="dxa"/>
                  <w:tcBorders/>
                  <w:shd w:color="auto" w:fill="auto" w:val="clear"/>
                  <w:vAlign w:val="bottom"/>
                </w:tcPr>
                <w:p>
                  <w:pPr>
                    <w:pStyle w:val="Normal"/>
                    <w:ind w:firstLineChars="500"/>
                    <w:rPr>
                      <w:color w:val="000000"/>
                    </w:rPr>
                  </w:pPr>
                  <w:r>
                    <w:rPr>
                      <w:color w:val="000000"/>
                    </w:rPr>
                  </w:r>
                </w:p>
              </w:tc>
            </w:tr>
            <w:tr>
              <w:trPr>
                <w:trHeight w:val="1620" w:hRule="atLeast"/>
              </w:trPr>
              <w:tc>
                <w:tcPr>
                  <w:tcW w:w="619" w:type="dxa"/>
                  <w:vMerge w:val="continue"/>
                  <w:tcBorders>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1257" w:type="dxa"/>
                  <w:vMerge w:val="continue"/>
                  <w:tcBorders>
                    <w:left w:val="single" w:sz="4" w:space="0" w:color="000000"/>
                    <w:right w:val="single" w:sz="4" w:space="0" w:color="000000"/>
                  </w:tcBorders>
                  <w:vAlign w:val="center"/>
                </w:tcPr>
                <w:p>
                  <w:pPr>
                    <w:pStyle w:val="Normal"/>
                    <w:rPr>
                      <w:color w:val="000000"/>
                    </w:rPr>
                  </w:pPr>
                  <w:r>
                    <w:rPr>
                      <w:color w:val="000000"/>
                    </w:rPr>
                  </w:r>
                </w:p>
              </w:tc>
              <w:tc>
                <w:tcPr>
                  <w:tcW w:w="5639" w:type="dxa"/>
                  <w:tcBorders>
                    <w:top w:val="single" w:sz="4" w:space="0" w:color="000000"/>
                    <w:bottom w:val="single" w:sz="4" w:space="0" w:color="000000"/>
                    <w:right w:val="single" w:sz="4" w:space="0" w:color="000000"/>
                  </w:tcBorders>
                  <w:shd w:color="auto" w:fill="auto" w:val="clear"/>
                  <w:vAlign w:val="center"/>
                </w:tcPr>
                <w:p>
                  <w:pPr>
                    <w:pStyle w:val="Normal"/>
                    <w:ind w:firstLineChars="500"/>
                    <w:rPr>
                      <w:color w:val="000000"/>
                    </w:rPr>
                  </w:pPr>
                  <w:r>
                    <w:rPr>
                      <w:b/>
                      <w:bCs/>
                      <w:color w:val="000000"/>
                    </w:rPr>
                    <w:t>Текући трансфери</w:t>
                  </w:r>
                  <w:r>
                    <w:rPr>
                      <w:color w:val="000000"/>
                    </w:rPr>
                    <w:t xml:space="preserve"> – Град Београд (превоз, чишћење, водовод и канализација, део за струју, лож уље, инвестиционо одржавање -  централно грејање, итд.)</w:t>
                  </w:r>
                </w:p>
              </w:tc>
              <w:tc>
                <w:tcPr>
                  <w:tcW w:w="2538" w:type="dxa"/>
                  <w:vMerge w:val="continue"/>
                  <w:tcBorders>
                    <w:left w:val="single" w:sz="4" w:space="0" w:color="000000"/>
                    <w:right w:val="single" w:sz="4" w:space="0" w:color="000000"/>
                  </w:tcBorders>
                  <w:vAlign w:val="center"/>
                </w:tcPr>
                <w:p>
                  <w:pPr>
                    <w:pStyle w:val="Normal"/>
                    <w:rPr>
                      <w:color w:val="000000"/>
                    </w:rPr>
                  </w:pPr>
                  <w:r>
                    <w:rPr>
                      <w:color w:val="000000"/>
                    </w:rPr>
                  </w:r>
                </w:p>
              </w:tc>
              <w:tc>
                <w:tcPr>
                  <w:tcW w:w="1375" w:type="dxa"/>
                  <w:tcBorders/>
                  <w:shd w:color="auto" w:fill="auto" w:val="clear"/>
                  <w:vAlign w:val="bottom"/>
                </w:tcPr>
                <w:p>
                  <w:pPr>
                    <w:pStyle w:val="Normal"/>
                    <w:ind w:firstLineChars="500"/>
                    <w:rPr>
                      <w:color w:val="000000"/>
                    </w:rPr>
                  </w:pPr>
                  <w:r>
                    <w:rPr>
                      <w:color w:val="000000"/>
                    </w:rPr>
                  </w:r>
                </w:p>
              </w:tc>
            </w:tr>
            <w:tr>
              <w:trPr>
                <w:trHeight w:val="315" w:hRule="atLeast"/>
              </w:trPr>
              <w:tc>
                <w:tcPr>
                  <w:tcW w:w="619" w:type="dxa"/>
                  <w:vMerge w:val="continue"/>
                  <w:tcBorders>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1257" w:type="dxa"/>
                  <w:vMerge w:val="continue"/>
                  <w:tcBorders>
                    <w:left w:val="single" w:sz="4" w:space="0" w:color="000000"/>
                    <w:right w:val="single" w:sz="4" w:space="0" w:color="000000"/>
                  </w:tcBorders>
                  <w:vAlign w:val="center"/>
                </w:tcPr>
                <w:p>
                  <w:pPr>
                    <w:pStyle w:val="Normal"/>
                    <w:rPr>
                      <w:color w:val="000000"/>
                    </w:rPr>
                  </w:pPr>
                  <w:r>
                    <w:rPr>
                      <w:color w:val="000000"/>
                    </w:rPr>
                  </w:r>
                </w:p>
              </w:tc>
              <w:tc>
                <w:tcPr>
                  <w:tcW w:w="5639" w:type="dxa"/>
                  <w:tcBorders>
                    <w:bottom w:val="single" w:sz="4" w:space="0" w:color="000000"/>
                    <w:right w:val="single" w:sz="4" w:space="0" w:color="000000"/>
                  </w:tcBorders>
                  <w:shd w:color="auto" w:fill="auto" w:val="clear"/>
                  <w:vAlign w:val="bottom"/>
                </w:tcPr>
                <w:p>
                  <w:pPr>
                    <w:pStyle w:val="Normal"/>
                    <w:ind w:firstLineChars="500"/>
                    <w:rPr>
                      <w:color w:val="000000"/>
                    </w:rPr>
                  </w:pPr>
                  <w:r>
                    <w:rPr>
                      <w:color w:val="000000"/>
                    </w:rPr>
                    <w:t>За фасаду</w:t>
                  </w:r>
                </w:p>
              </w:tc>
              <w:tc>
                <w:tcPr>
                  <w:tcW w:w="2538" w:type="dxa"/>
                  <w:tcBorders>
                    <w:right w:val="single" w:sz="4" w:space="0" w:color="000000"/>
                  </w:tcBorders>
                  <w:shd w:color="auto" w:fill="auto" w:val="clear"/>
                  <w:vAlign w:val="bottom"/>
                </w:tcPr>
                <w:p>
                  <w:pPr>
                    <w:pStyle w:val="Normal"/>
                    <w:jc w:val="right"/>
                    <w:rPr>
                      <w:color w:val="000000"/>
                    </w:rPr>
                  </w:pPr>
                  <w:r>
                    <w:rPr>
                      <w:color w:val="000000"/>
                    </w:rPr>
                    <w:t xml:space="preserve">                  </w:t>
                  </w:r>
                  <w:r>
                    <w:rPr>
                      <w:color w:val="000000"/>
                    </w:rPr>
                    <w:t>18,000,000.00</w:t>
                  </w:r>
                </w:p>
              </w:tc>
              <w:tc>
                <w:tcPr>
                  <w:tcW w:w="1375" w:type="dxa"/>
                  <w:tcBorders/>
                  <w:shd w:color="auto" w:fill="auto" w:val="clear"/>
                  <w:vAlign w:val="bottom"/>
                </w:tcPr>
                <w:p>
                  <w:pPr>
                    <w:pStyle w:val="Normal"/>
                    <w:jc w:val="right"/>
                    <w:rPr>
                      <w:color w:val="000000"/>
                    </w:rPr>
                  </w:pPr>
                  <w:r>
                    <w:rPr>
                      <w:color w:val="000000"/>
                    </w:rPr>
                  </w:r>
                </w:p>
              </w:tc>
            </w:tr>
            <w:tr>
              <w:trPr>
                <w:trHeight w:val="390" w:hRule="atLeast"/>
              </w:trPr>
              <w:tc>
                <w:tcPr>
                  <w:tcW w:w="619" w:type="dxa"/>
                  <w:vMerge w:val="continue"/>
                  <w:tcBorders>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1257" w:type="dxa"/>
                  <w:vMerge w:val="continue"/>
                  <w:tcBorders>
                    <w:left w:val="single" w:sz="4" w:space="0" w:color="000000"/>
                    <w:right w:val="single" w:sz="4" w:space="0" w:color="000000"/>
                  </w:tcBorders>
                  <w:vAlign w:val="center"/>
                </w:tcPr>
                <w:p>
                  <w:pPr>
                    <w:pStyle w:val="Normal"/>
                    <w:rPr>
                      <w:color w:val="000000"/>
                    </w:rPr>
                  </w:pPr>
                  <w:r>
                    <w:rPr>
                      <w:color w:val="000000"/>
                    </w:rPr>
                  </w:r>
                </w:p>
              </w:tc>
              <w:tc>
                <w:tcPr>
                  <w:tcW w:w="5639" w:type="dxa"/>
                  <w:tcBorders>
                    <w:bottom w:val="single" w:sz="4" w:space="0" w:color="000000"/>
                    <w:right w:val="single" w:sz="4" w:space="0" w:color="000000"/>
                  </w:tcBorders>
                  <w:shd w:color="auto" w:fill="auto" w:val="clear"/>
                  <w:vAlign w:val="bottom"/>
                </w:tcPr>
                <w:p>
                  <w:pPr>
                    <w:pStyle w:val="Normal"/>
                    <w:jc w:val="right"/>
                    <w:rPr>
                      <w:b/>
                      <w:bCs/>
                      <w:color w:val="000000"/>
                      <w:u w:val="single"/>
                    </w:rPr>
                  </w:pPr>
                  <w:r>
                    <w:rPr>
                      <w:b/>
                      <w:bCs/>
                      <w:color w:val="000000"/>
                      <w:u w:val="single"/>
                    </w:rPr>
                    <w:t>УКУПНО:</w:t>
                  </w:r>
                </w:p>
              </w:tc>
              <w:tc>
                <w:tcPr>
                  <w:tcW w:w="2538" w:type="dxa"/>
                  <w:tcBorders>
                    <w:right w:val="single" w:sz="4" w:space="0" w:color="000000"/>
                  </w:tcBorders>
                  <w:shd w:color="auto" w:fill="auto" w:val="clear"/>
                  <w:vAlign w:val="bottom"/>
                </w:tcPr>
                <w:p>
                  <w:pPr>
                    <w:pStyle w:val="Normal"/>
                    <w:rPr>
                      <w:b/>
                      <w:bCs/>
                      <w:color w:val="000000"/>
                    </w:rPr>
                  </w:pPr>
                  <w:r>
                    <w:rPr>
                      <w:b/>
                      <w:bCs/>
                      <w:color w:val="000000"/>
                    </w:rPr>
                    <w:t xml:space="preserve">                  </w:t>
                  </w:r>
                  <w:r>
                    <w:rPr>
                      <w:b/>
                      <w:bCs/>
                      <w:color w:val="000000"/>
                    </w:rPr>
                    <w:t>64,241,000.00</w:t>
                  </w:r>
                </w:p>
              </w:tc>
              <w:tc>
                <w:tcPr>
                  <w:tcW w:w="1375" w:type="dxa"/>
                  <w:tcBorders/>
                  <w:shd w:color="auto" w:fill="auto" w:val="clear"/>
                  <w:vAlign w:val="bottom"/>
                </w:tcPr>
                <w:p>
                  <w:pPr>
                    <w:pStyle w:val="Normal"/>
                    <w:rPr>
                      <w:b/>
                      <w:bCs/>
                      <w:color w:val="000000"/>
                    </w:rPr>
                  </w:pPr>
                  <w:r>
                    <w:rPr>
                      <w:b/>
                      <w:bCs/>
                      <w:color w:val="000000"/>
                    </w:rPr>
                  </w:r>
                </w:p>
              </w:tc>
            </w:tr>
            <w:tr>
              <w:trPr>
                <w:trHeight w:val="345" w:hRule="atLeast"/>
              </w:trPr>
              <w:tc>
                <w:tcPr>
                  <w:tcW w:w="619" w:type="dxa"/>
                  <w:vMerge w:val="restart"/>
                  <w:tcBorders>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t>3</w:t>
                  </w:r>
                </w:p>
              </w:tc>
              <w:tc>
                <w:tcPr>
                  <w:tcW w:w="1257" w:type="dxa"/>
                  <w:tcBorders>
                    <w:top w:val="single" w:sz="4" w:space="0" w:color="000000"/>
                    <w:right w:val="single" w:sz="4" w:space="0" w:color="000000"/>
                  </w:tcBorders>
                  <w:shd w:color="auto" w:fill="auto" w:val="clear"/>
                  <w:vAlign w:val="bottom"/>
                </w:tcPr>
                <w:p>
                  <w:pPr>
                    <w:pStyle w:val="Normal"/>
                    <w:rPr>
                      <w:color w:val="000000"/>
                    </w:rPr>
                  </w:pPr>
                  <w:r>
                    <w:rPr/>
                  </w:r>
                </w:p>
              </w:tc>
              <w:tc>
                <w:tcPr>
                  <w:tcW w:w="5639" w:type="dxa"/>
                  <w:tcBorders>
                    <w:bottom w:val="single" w:sz="4" w:space="0" w:color="000000"/>
                    <w:right w:val="single" w:sz="4" w:space="0" w:color="000000"/>
                  </w:tcBorders>
                  <w:shd w:color="auto" w:fill="auto" w:val="clear"/>
                  <w:vAlign w:val="bottom"/>
                </w:tcPr>
                <w:p>
                  <w:pPr>
                    <w:pStyle w:val="Normal"/>
                    <w:rPr>
                      <w:b/>
                      <w:bCs/>
                      <w:color w:val="000000"/>
                      <w:u w:val="single"/>
                    </w:rPr>
                  </w:pPr>
                  <w:r>
                    <w:rPr>
                      <w:b/>
                      <w:bCs/>
                      <w:color w:val="000000"/>
                      <w:u w:val="single"/>
                    </w:rPr>
                    <w:t>Сопствени приходи</w:t>
                  </w:r>
                </w:p>
              </w:tc>
              <w:tc>
                <w:tcPr>
                  <w:tcW w:w="2538" w:type="dxa"/>
                  <w:tcBorders>
                    <w:top w:val="single" w:sz="4" w:space="0" w:color="000000"/>
                    <w:right w:val="single" w:sz="4" w:space="0" w:color="000000"/>
                  </w:tcBorders>
                  <w:shd w:color="auto" w:fill="auto" w:val="clear"/>
                  <w:vAlign w:val="bottom"/>
                </w:tcPr>
                <w:p>
                  <w:pPr>
                    <w:pStyle w:val="Normal"/>
                    <w:rPr>
                      <w:color w:val="000000"/>
                    </w:rPr>
                  </w:pPr>
                  <w:r>
                    <w:rPr/>
                  </w:r>
                </w:p>
              </w:tc>
              <w:tc>
                <w:tcPr>
                  <w:tcW w:w="1375" w:type="dxa"/>
                  <w:tcBorders/>
                  <w:shd w:color="auto" w:fill="auto" w:val="clear"/>
                  <w:vAlign w:val="bottom"/>
                </w:tcPr>
                <w:p>
                  <w:pPr>
                    <w:pStyle w:val="Normal"/>
                    <w:rPr>
                      <w:color w:val="000000"/>
                    </w:rPr>
                  </w:pPr>
                  <w:r>
                    <w:rPr>
                      <w:color w:val="000000"/>
                    </w:rPr>
                  </w:r>
                </w:p>
              </w:tc>
            </w:tr>
            <w:tr>
              <w:trPr>
                <w:trHeight w:val="315" w:hRule="atLeast"/>
              </w:trPr>
              <w:tc>
                <w:tcPr>
                  <w:tcW w:w="619" w:type="dxa"/>
                  <w:vMerge w:val="continue"/>
                  <w:tcBorders>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1257" w:type="dxa"/>
                  <w:tcBorders>
                    <w:right w:val="single" w:sz="4" w:space="0" w:color="000000"/>
                  </w:tcBorders>
                  <w:shd w:color="auto" w:fill="auto" w:val="clear"/>
                  <w:vAlign w:val="center"/>
                </w:tcPr>
                <w:p>
                  <w:pPr>
                    <w:pStyle w:val="Normal"/>
                    <w:jc w:val="center"/>
                    <w:rPr>
                      <w:color w:val="000000"/>
                    </w:rPr>
                  </w:pPr>
                  <w:r>
                    <w:rPr>
                      <w:color w:val="000000"/>
                    </w:rPr>
                    <w:t>742121</w:t>
                  </w:r>
                </w:p>
              </w:tc>
              <w:tc>
                <w:tcPr>
                  <w:tcW w:w="5639" w:type="dxa"/>
                  <w:tcBorders>
                    <w:bottom w:val="single" w:sz="4" w:space="0" w:color="000000"/>
                    <w:right w:val="single" w:sz="4" w:space="0" w:color="000000"/>
                  </w:tcBorders>
                  <w:shd w:color="auto" w:fill="auto" w:val="clear"/>
                  <w:vAlign w:val="bottom"/>
                </w:tcPr>
                <w:p>
                  <w:pPr>
                    <w:pStyle w:val="Normal"/>
                    <w:ind w:firstLineChars="500"/>
                    <w:rPr>
                      <w:color w:val="000000"/>
                    </w:rPr>
                  </w:pPr>
                  <w:r>
                    <w:rPr>
                      <w:color w:val="000000"/>
                    </w:rPr>
                    <w:t>Приходи од ванредних ученика</w:t>
                  </w:r>
                </w:p>
              </w:tc>
              <w:tc>
                <w:tcPr>
                  <w:tcW w:w="2538" w:type="dxa"/>
                  <w:tcBorders>
                    <w:right w:val="single" w:sz="4" w:space="0" w:color="000000"/>
                  </w:tcBorders>
                  <w:shd w:color="auto" w:fill="auto" w:val="clear"/>
                  <w:vAlign w:val="bottom"/>
                </w:tcPr>
                <w:p>
                  <w:pPr>
                    <w:pStyle w:val="Normal"/>
                    <w:rPr>
                      <w:color w:val="000000"/>
                    </w:rPr>
                  </w:pPr>
                  <w:r>
                    <w:rPr/>
                  </w:r>
                </w:p>
              </w:tc>
              <w:tc>
                <w:tcPr>
                  <w:tcW w:w="1375" w:type="dxa"/>
                  <w:tcBorders/>
                  <w:shd w:color="auto" w:fill="auto" w:val="clear"/>
                  <w:vAlign w:val="bottom"/>
                </w:tcPr>
                <w:p>
                  <w:pPr>
                    <w:pStyle w:val="Normal"/>
                    <w:rPr>
                      <w:color w:val="000000"/>
                    </w:rPr>
                  </w:pPr>
                  <w:r>
                    <w:rPr>
                      <w:color w:val="000000"/>
                    </w:rPr>
                  </w:r>
                </w:p>
              </w:tc>
            </w:tr>
            <w:tr>
              <w:trPr>
                <w:trHeight w:val="315" w:hRule="atLeast"/>
              </w:trPr>
              <w:tc>
                <w:tcPr>
                  <w:tcW w:w="619" w:type="dxa"/>
                  <w:vMerge w:val="continue"/>
                  <w:tcBorders>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1257" w:type="dxa"/>
                  <w:tcBorders>
                    <w:bottom w:val="single" w:sz="4" w:space="0" w:color="000000"/>
                    <w:right w:val="single" w:sz="4" w:space="0" w:color="000000"/>
                  </w:tcBorders>
                  <w:shd w:color="auto" w:fill="auto" w:val="clear"/>
                  <w:vAlign w:val="center"/>
                </w:tcPr>
                <w:p>
                  <w:pPr>
                    <w:pStyle w:val="Normal"/>
                    <w:rPr>
                      <w:color w:val="000000"/>
                    </w:rPr>
                  </w:pPr>
                  <w:r>
                    <w:rPr/>
                  </w:r>
                </w:p>
              </w:tc>
              <w:tc>
                <w:tcPr>
                  <w:tcW w:w="5639" w:type="dxa"/>
                  <w:tcBorders>
                    <w:bottom w:val="single" w:sz="4" w:space="0" w:color="000000"/>
                    <w:right w:val="single" w:sz="4" w:space="0" w:color="000000"/>
                  </w:tcBorders>
                  <w:shd w:color="auto" w:fill="auto" w:val="clear"/>
                  <w:vAlign w:val="bottom"/>
                </w:tcPr>
                <w:p>
                  <w:pPr>
                    <w:pStyle w:val="Normal"/>
                    <w:jc w:val="right"/>
                    <w:rPr>
                      <w:b/>
                      <w:bCs/>
                      <w:color w:val="000000"/>
                      <w:u w:val="single"/>
                    </w:rPr>
                  </w:pPr>
                  <w:r>
                    <w:rPr>
                      <w:b/>
                      <w:bCs/>
                      <w:color w:val="000000"/>
                      <w:u w:val="single"/>
                    </w:rPr>
                    <w:t>УКУПНО:</w:t>
                  </w:r>
                </w:p>
              </w:tc>
              <w:tc>
                <w:tcPr>
                  <w:tcW w:w="2538" w:type="dxa"/>
                  <w:tcBorders>
                    <w:top w:val="single" w:sz="4" w:space="0" w:color="000000"/>
                    <w:right w:val="single" w:sz="4" w:space="0" w:color="000000"/>
                  </w:tcBorders>
                  <w:shd w:color="auto" w:fill="auto" w:val="clear"/>
                  <w:vAlign w:val="bottom"/>
                </w:tcPr>
                <w:p>
                  <w:pPr>
                    <w:pStyle w:val="Normal"/>
                    <w:rPr>
                      <w:b/>
                      <w:bCs/>
                      <w:color w:val="000000"/>
                    </w:rPr>
                  </w:pPr>
                  <w:r>
                    <w:rPr>
                      <w:b/>
                      <w:bCs/>
                      <w:color w:val="000000"/>
                    </w:rPr>
                    <w:t xml:space="preserve">                    </w:t>
                  </w:r>
                  <w:r>
                    <w:rPr>
                      <w:b/>
                      <w:bCs/>
                      <w:color w:val="000000"/>
                    </w:rPr>
                    <w:t>1,860,000.00</w:t>
                  </w:r>
                </w:p>
              </w:tc>
              <w:tc>
                <w:tcPr>
                  <w:tcW w:w="1375" w:type="dxa"/>
                  <w:tcBorders/>
                  <w:shd w:color="auto" w:fill="auto" w:val="clear"/>
                  <w:vAlign w:val="bottom"/>
                </w:tcPr>
                <w:p>
                  <w:pPr>
                    <w:pStyle w:val="Normal"/>
                    <w:rPr>
                      <w:b/>
                      <w:bCs/>
                      <w:color w:val="000000"/>
                    </w:rPr>
                  </w:pPr>
                  <w:r>
                    <w:rPr>
                      <w:b/>
                      <w:bCs/>
                      <w:color w:val="000000"/>
                    </w:rPr>
                  </w:r>
                </w:p>
              </w:tc>
            </w:tr>
            <w:tr>
              <w:trPr>
                <w:trHeight w:val="345" w:hRule="atLeast"/>
              </w:trPr>
              <w:tc>
                <w:tcPr>
                  <w:tcW w:w="619" w:type="dxa"/>
                  <w:vMerge w:val="restart"/>
                  <w:tcBorders>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t>4</w:t>
                  </w:r>
                </w:p>
              </w:tc>
              <w:tc>
                <w:tcPr>
                  <w:tcW w:w="1257" w:type="dxa"/>
                  <w:vMerge w:val="restart"/>
                  <w:tcBorders>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t>742378</w:t>
                  </w:r>
                </w:p>
              </w:tc>
              <w:tc>
                <w:tcPr>
                  <w:tcW w:w="5639" w:type="dxa"/>
                  <w:tcBorders>
                    <w:bottom w:val="single" w:sz="4" w:space="0" w:color="000000"/>
                    <w:right w:val="single" w:sz="4" w:space="0" w:color="000000"/>
                  </w:tcBorders>
                  <w:shd w:color="auto" w:fill="auto" w:val="clear"/>
                  <w:vAlign w:val="bottom"/>
                </w:tcPr>
                <w:p>
                  <w:pPr>
                    <w:pStyle w:val="Normal"/>
                    <w:rPr>
                      <w:b/>
                      <w:bCs/>
                      <w:color w:val="000000"/>
                      <w:u w:val="single"/>
                    </w:rPr>
                  </w:pPr>
                  <w:r>
                    <w:rPr>
                      <w:b/>
                      <w:bCs/>
                      <w:color w:val="000000"/>
                      <w:u w:val="single"/>
                    </w:rPr>
                    <w:t>Родитељски дин. за ваннаставне активности</w:t>
                  </w:r>
                </w:p>
              </w:tc>
              <w:tc>
                <w:tcPr>
                  <w:tcW w:w="2538" w:type="dxa"/>
                  <w:tcBorders>
                    <w:top w:val="single" w:sz="4" w:space="0" w:color="000000"/>
                    <w:right w:val="single" w:sz="4" w:space="0" w:color="000000"/>
                  </w:tcBorders>
                  <w:shd w:color="auto" w:fill="auto" w:val="clear"/>
                  <w:vAlign w:val="bottom"/>
                </w:tcPr>
                <w:p>
                  <w:pPr>
                    <w:pStyle w:val="Normal"/>
                    <w:rPr>
                      <w:color w:val="000000"/>
                    </w:rPr>
                  </w:pPr>
                  <w:r>
                    <w:rPr/>
                  </w:r>
                </w:p>
              </w:tc>
              <w:tc>
                <w:tcPr>
                  <w:tcW w:w="1375" w:type="dxa"/>
                  <w:tcBorders/>
                  <w:shd w:color="auto" w:fill="auto" w:val="clear"/>
                  <w:vAlign w:val="bottom"/>
                </w:tcPr>
                <w:p>
                  <w:pPr>
                    <w:pStyle w:val="Normal"/>
                    <w:rPr>
                      <w:color w:val="000000"/>
                    </w:rPr>
                  </w:pPr>
                  <w:r>
                    <w:rPr>
                      <w:color w:val="000000"/>
                    </w:rPr>
                  </w:r>
                </w:p>
              </w:tc>
            </w:tr>
            <w:tr>
              <w:trPr>
                <w:trHeight w:val="315" w:hRule="atLeast"/>
              </w:trPr>
              <w:tc>
                <w:tcPr>
                  <w:tcW w:w="619" w:type="dxa"/>
                  <w:vMerge w:val="continue"/>
                  <w:tcBorders>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1257" w:type="dxa"/>
                  <w:vMerge w:val="continue"/>
                  <w:tcBorders>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5639" w:type="dxa"/>
                  <w:tcBorders>
                    <w:bottom w:val="single" w:sz="4" w:space="0" w:color="000000"/>
                    <w:right w:val="single" w:sz="4" w:space="0" w:color="000000"/>
                  </w:tcBorders>
                  <w:shd w:color="auto" w:fill="auto" w:val="clear"/>
                  <w:vAlign w:val="bottom"/>
                </w:tcPr>
                <w:p>
                  <w:pPr>
                    <w:pStyle w:val="Normal"/>
                    <w:ind w:firstLineChars="500"/>
                    <w:rPr>
                      <w:color w:val="000000"/>
                    </w:rPr>
                  </w:pPr>
                  <w:r>
                    <w:rPr>
                      <w:color w:val="000000"/>
                    </w:rPr>
                    <w:t>Приходи од родитељског динара</w:t>
                  </w:r>
                </w:p>
              </w:tc>
              <w:tc>
                <w:tcPr>
                  <w:tcW w:w="2538" w:type="dxa"/>
                  <w:tcBorders>
                    <w:right w:val="single" w:sz="4" w:space="0" w:color="000000"/>
                  </w:tcBorders>
                  <w:shd w:color="auto" w:fill="auto" w:val="clear"/>
                  <w:vAlign w:val="center"/>
                </w:tcPr>
                <w:p>
                  <w:pPr>
                    <w:pStyle w:val="Normal"/>
                    <w:rPr>
                      <w:color w:val="000000"/>
                    </w:rPr>
                  </w:pPr>
                  <w:r>
                    <w:rPr/>
                  </w:r>
                </w:p>
              </w:tc>
              <w:tc>
                <w:tcPr>
                  <w:tcW w:w="1375" w:type="dxa"/>
                  <w:tcBorders/>
                  <w:shd w:color="auto" w:fill="auto" w:val="clear"/>
                  <w:vAlign w:val="bottom"/>
                </w:tcPr>
                <w:p>
                  <w:pPr>
                    <w:pStyle w:val="Normal"/>
                    <w:rPr>
                      <w:color w:val="000000"/>
                    </w:rPr>
                  </w:pPr>
                  <w:r>
                    <w:rPr>
                      <w:color w:val="000000"/>
                    </w:rPr>
                  </w:r>
                </w:p>
              </w:tc>
            </w:tr>
            <w:tr>
              <w:trPr>
                <w:trHeight w:val="315" w:hRule="atLeast"/>
              </w:trPr>
              <w:tc>
                <w:tcPr>
                  <w:tcW w:w="619" w:type="dxa"/>
                  <w:vMerge w:val="continue"/>
                  <w:tcBorders>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1257" w:type="dxa"/>
                  <w:vMerge w:val="continue"/>
                  <w:tcBorders>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5639" w:type="dxa"/>
                  <w:tcBorders>
                    <w:bottom w:val="single" w:sz="4" w:space="0" w:color="000000"/>
                    <w:right w:val="single" w:sz="4" w:space="0" w:color="000000"/>
                  </w:tcBorders>
                  <w:shd w:color="auto" w:fill="auto" w:val="clear"/>
                  <w:vAlign w:val="bottom"/>
                </w:tcPr>
                <w:p>
                  <w:pPr>
                    <w:pStyle w:val="Normal"/>
                    <w:jc w:val="right"/>
                    <w:rPr>
                      <w:b/>
                      <w:bCs/>
                      <w:color w:val="000000"/>
                      <w:u w:val="single"/>
                    </w:rPr>
                  </w:pPr>
                  <w:r>
                    <w:rPr>
                      <w:b/>
                      <w:bCs/>
                      <w:color w:val="000000"/>
                      <w:u w:val="single"/>
                    </w:rPr>
                    <w:t>УКУПНО:</w:t>
                  </w:r>
                </w:p>
              </w:tc>
              <w:tc>
                <w:tcPr>
                  <w:tcW w:w="2538" w:type="dxa"/>
                  <w:tcBorders>
                    <w:right w:val="single" w:sz="4" w:space="0" w:color="000000"/>
                  </w:tcBorders>
                  <w:shd w:color="auto" w:fill="auto" w:val="clear"/>
                  <w:vAlign w:val="bottom"/>
                </w:tcPr>
                <w:p>
                  <w:pPr>
                    <w:pStyle w:val="Normal"/>
                    <w:rPr>
                      <w:b/>
                      <w:bCs/>
                      <w:color w:val="000000"/>
                    </w:rPr>
                  </w:pPr>
                  <w:r>
                    <w:rPr>
                      <w:b/>
                      <w:bCs/>
                      <w:color w:val="000000"/>
                    </w:rPr>
                    <w:t xml:space="preserve">                  </w:t>
                  </w:r>
                  <w:r>
                    <w:rPr>
                      <w:b/>
                      <w:bCs/>
                      <w:color w:val="000000"/>
                    </w:rPr>
                    <w:t>18,417,000.00</w:t>
                  </w:r>
                </w:p>
              </w:tc>
              <w:tc>
                <w:tcPr>
                  <w:tcW w:w="1375" w:type="dxa"/>
                  <w:tcBorders/>
                  <w:shd w:color="auto" w:fill="auto" w:val="clear"/>
                  <w:vAlign w:val="bottom"/>
                </w:tcPr>
                <w:p>
                  <w:pPr>
                    <w:pStyle w:val="Normal"/>
                    <w:rPr>
                      <w:b/>
                      <w:bCs/>
                      <w:color w:val="000000"/>
                    </w:rPr>
                  </w:pPr>
                  <w:r>
                    <w:rPr>
                      <w:b/>
                      <w:bCs/>
                      <w:color w:val="000000"/>
                    </w:rPr>
                  </w:r>
                </w:p>
              </w:tc>
            </w:tr>
            <w:tr>
              <w:trPr>
                <w:trHeight w:val="315" w:hRule="atLeast"/>
              </w:trPr>
              <w:tc>
                <w:tcPr>
                  <w:tcW w:w="619" w:type="dxa"/>
                  <w:vMerge w:val="restart"/>
                  <w:tcBorders>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t>5</w:t>
                  </w:r>
                </w:p>
              </w:tc>
              <w:tc>
                <w:tcPr>
                  <w:tcW w:w="1257" w:type="dxa"/>
                  <w:vMerge w:val="restart"/>
                  <w:tcBorders>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t>744000</w:t>
                  </w:r>
                </w:p>
              </w:tc>
              <w:tc>
                <w:tcPr>
                  <w:tcW w:w="5639" w:type="dxa"/>
                  <w:tcBorders>
                    <w:bottom w:val="single" w:sz="4" w:space="0" w:color="000000"/>
                    <w:right w:val="single" w:sz="4" w:space="0" w:color="000000"/>
                  </w:tcBorders>
                  <w:shd w:color="auto" w:fill="auto" w:val="clear"/>
                  <w:vAlign w:val="bottom"/>
                </w:tcPr>
                <w:p>
                  <w:pPr>
                    <w:pStyle w:val="Normal"/>
                    <w:rPr>
                      <w:b/>
                      <w:bCs/>
                      <w:color w:val="000000"/>
                      <w:u w:val="single"/>
                    </w:rPr>
                  </w:pPr>
                  <w:r>
                    <w:rPr>
                      <w:b/>
                      <w:bCs/>
                      <w:color w:val="000000"/>
                      <w:u w:val="single"/>
                    </w:rPr>
                    <w:t>Донације</w:t>
                  </w:r>
                </w:p>
              </w:tc>
              <w:tc>
                <w:tcPr>
                  <w:tcW w:w="2538" w:type="dxa"/>
                  <w:tcBorders>
                    <w:top w:val="single" w:sz="4" w:space="0" w:color="000000"/>
                    <w:right w:val="single" w:sz="4" w:space="0" w:color="000000"/>
                  </w:tcBorders>
                  <w:shd w:color="auto" w:fill="auto" w:val="clear"/>
                  <w:vAlign w:val="bottom"/>
                </w:tcPr>
                <w:p>
                  <w:pPr>
                    <w:pStyle w:val="Normal"/>
                    <w:rPr>
                      <w:color w:val="000000"/>
                    </w:rPr>
                  </w:pPr>
                  <w:r>
                    <w:rPr/>
                  </w:r>
                </w:p>
              </w:tc>
              <w:tc>
                <w:tcPr>
                  <w:tcW w:w="1375" w:type="dxa"/>
                  <w:tcBorders/>
                  <w:shd w:color="auto" w:fill="auto" w:val="clear"/>
                  <w:vAlign w:val="bottom"/>
                </w:tcPr>
                <w:p>
                  <w:pPr>
                    <w:pStyle w:val="Normal"/>
                    <w:rPr>
                      <w:color w:val="000000"/>
                    </w:rPr>
                  </w:pPr>
                  <w:r>
                    <w:rPr>
                      <w:color w:val="000000"/>
                    </w:rPr>
                  </w:r>
                </w:p>
              </w:tc>
            </w:tr>
            <w:tr>
              <w:trPr>
                <w:trHeight w:val="315" w:hRule="atLeast"/>
              </w:trPr>
              <w:tc>
                <w:tcPr>
                  <w:tcW w:w="619" w:type="dxa"/>
                  <w:vMerge w:val="continue"/>
                  <w:tcBorders>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1257" w:type="dxa"/>
                  <w:vMerge w:val="continue"/>
                  <w:tcBorders>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5639" w:type="dxa"/>
                  <w:tcBorders>
                    <w:bottom w:val="single" w:sz="4" w:space="0" w:color="000000"/>
                    <w:right w:val="single" w:sz="4" w:space="0" w:color="000000"/>
                  </w:tcBorders>
                  <w:shd w:color="auto" w:fill="auto" w:val="clear"/>
                  <w:vAlign w:val="bottom"/>
                </w:tcPr>
                <w:p>
                  <w:pPr>
                    <w:pStyle w:val="Normal"/>
                    <w:ind w:firstLineChars="500"/>
                    <w:rPr>
                      <w:color w:val="000000"/>
                    </w:rPr>
                  </w:pPr>
                  <w:r>
                    <w:rPr>
                      <w:color w:val="000000"/>
                    </w:rPr>
                    <w:t>Приходи од донација</w:t>
                  </w:r>
                </w:p>
              </w:tc>
              <w:tc>
                <w:tcPr>
                  <w:tcW w:w="2538" w:type="dxa"/>
                  <w:tcBorders>
                    <w:right w:val="single" w:sz="4" w:space="0" w:color="000000"/>
                  </w:tcBorders>
                  <w:shd w:color="auto" w:fill="auto" w:val="clear"/>
                  <w:vAlign w:val="bottom"/>
                </w:tcPr>
                <w:p>
                  <w:pPr>
                    <w:pStyle w:val="Normal"/>
                    <w:rPr>
                      <w:b/>
                      <w:bCs/>
                      <w:color w:val="000000"/>
                    </w:rPr>
                  </w:pPr>
                  <w:r>
                    <w:rPr>
                      <w:b/>
                      <w:bCs/>
                      <w:color w:val="000000"/>
                    </w:rPr>
                    <w:t xml:space="preserve">                       </w:t>
                  </w:r>
                  <w:r>
                    <w:rPr>
                      <w:b/>
                      <w:bCs/>
                      <w:color w:val="000000"/>
                    </w:rPr>
                    <w:t>924,000.00</w:t>
                  </w:r>
                </w:p>
              </w:tc>
              <w:tc>
                <w:tcPr>
                  <w:tcW w:w="1375" w:type="dxa"/>
                  <w:tcBorders/>
                  <w:shd w:color="auto" w:fill="auto" w:val="clear"/>
                  <w:vAlign w:val="bottom"/>
                </w:tcPr>
                <w:p>
                  <w:pPr>
                    <w:pStyle w:val="Normal"/>
                    <w:rPr>
                      <w:b/>
                      <w:bCs/>
                      <w:color w:val="000000"/>
                    </w:rPr>
                  </w:pPr>
                  <w:r>
                    <w:rPr>
                      <w:b/>
                      <w:bCs/>
                      <w:color w:val="000000"/>
                    </w:rPr>
                  </w:r>
                </w:p>
              </w:tc>
            </w:tr>
            <w:tr>
              <w:trPr>
                <w:trHeight w:val="630" w:hRule="atLeast"/>
              </w:trPr>
              <w:tc>
                <w:tcPr>
                  <w:tcW w:w="619" w:type="dxa"/>
                  <w:tcBorders>
                    <w:left w:val="single" w:sz="4" w:space="0" w:color="000000"/>
                    <w:bottom w:val="single" w:sz="4" w:space="0" w:color="000000"/>
                    <w:right w:val="single" w:sz="4" w:space="0" w:color="000000"/>
                  </w:tcBorders>
                  <w:shd w:color="auto" w:fill="auto" w:val="clear"/>
                  <w:vAlign w:val="center"/>
                </w:tcPr>
                <w:p>
                  <w:pPr>
                    <w:pStyle w:val="Normal"/>
                    <w:rPr>
                      <w:color w:val="000000"/>
                    </w:rPr>
                  </w:pPr>
                  <w:r>
                    <w:rPr/>
                  </w:r>
                </w:p>
              </w:tc>
              <w:tc>
                <w:tcPr>
                  <w:tcW w:w="1257" w:type="dxa"/>
                  <w:tcBorders>
                    <w:bottom w:val="single" w:sz="4" w:space="0" w:color="000000"/>
                    <w:right w:val="single" w:sz="4" w:space="0" w:color="000000"/>
                  </w:tcBorders>
                  <w:shd w:color="auto" w:fill="auto" w:val="clear"/>
                  <w:vAlign w:val="center"/>
                </w:tcPr>
                <w:p>
                  <w:pPr>
                    <w:pStyle w:val="Normal"/>
                    <w:rPr>
                      <w:color w:val="000000"/>
                    </w:rPr>
                  </w:pPr>
                  <w:r>
                    <w:rPr/>
                  </w:r>
                </w:p>
              </w:tc>
              <w:tc>
                <w:tcPr>
                  <w:tcW w:w="5639" w:type="dxa"/>
                  <w:tcBorders>
                    <w:bottom w:val="single" w:sz="4" w:space="0" w:color="000000"/>
                    <w:right w:val="single" w:sz="4" w:space="0" w:color="000000"/>
                  </w:tcBorders>
                  <w:shd w:color="auto" w:fill="auto" w:val="clear"/>
                  <w:vAlign w:val="center"/>
                </w:tcPr>
                <w:p>
                  <w:pPr>
                    <w:pStyle w:val="Normal"/>
                    <w:jc w:val="right"/>
                    <w:rPr>
                      <w:b/>
                      <w:bCs/>
                      <w:color w:val="000000"/>
                      <w:u w:val="single"/>
                    </w:rPr>
                  </w:pPr>
                  <w:r>
                    <w:rPr>
                      <w:b/>
                      <w:bCs/>
                      <w:color w:val="000000"/>
                      <w:u w:val="single"/>
                    </w:rPr>
                    <w:t>УКУПНО:</w:t>
                  </w:r>
                </w:p>
              </w:tc>
              <w:tc>
                <w:tcPr>
                  <w:tcW w:w="2538" w:type="dxa"/>
                  <w:tcBorders>
                    <w:top w:val="single" w:sz="4" w:space="0" w:color="000000"/>
                    <w:bottom w:val="single" w:sz="4" w:space="0" w:color="000000"/>
                    <w:right w:val="single" w:sz="4" w:space="0" w:color="000000"/>
                  </w:tcBorders>
                  <w:shd w:color="auto" w:fill="auto" w:val="clear"/>
                  <w:vAlign w:val="center"/>
                </w:tcPr>
                <w:p>
                  <w:pPr>
                    <w:pStyle w:val="Normal"/>
                    <w:rPr>
                      <w:b/>
                      <w:bCs/>
                      <w:color w:val="000000"/>
                      <w:sz w:val="28"/>
                      <w:szCs w:val="28"/>
                    </w:rPr>
                  </w:pPr>
                  <w:r>
                    <w:rPr>
                      <w:b/>
                      <w:bCs/>
                      <w:color w:val="000000"/>
                      <w:sz w:val="28"/>
                      <w:szCs w:val="28"/>
                    </w:rPr>
                    <w:t xml:space="preserve">       </w:t>
                  </w:r>
                  <w:r>
                    <w:rPr>
                      <w:b/>
                      <w:bCs/>
                      <w:color w:val="000000"/>
                      <w:sz w:val="28"/>
                      <w:szCs w:val="28"/>
                    </w:rPr>
                    <w:t>264,480,000.00</w:t>
                  </w:r>
                </w:p>
              </w:tc>
              <w:tc>
                <w:tcPr>
                  <w:tcW w:w="1375" w:type="dxa"/>
                  <w:tcBorders/>
                  <w:shd w:color="auto" w:fill="auto" w:val="clear"/>
                  <w:vAlign w:val="bottom"/>
                </w:tcPr>
                <w:p>
                  <w:pPr>
                    <w:pStyle w:val="Normal"/>
                    <w:rPr>
                      <w:b/>
                      <w:bCs/>
                      <w:color w:val="000000"/>
                      <w:sz w:val="28"/>
                      <w:szCs w:val="28"/>
                    </w:rPr>
                  </w:pPr>
                  <w:r>
                    <w:rPr>
                      <w:b/>
                      <w:bCs/>
                      <w:color w:val="000000"/>
                      <w:sz w:val="28"/>
                      <w:szCs w:val="28"/>
                    </w:rPr>
                  </w:r>
                </w:p>
              </w:tc>
            </w:tr>
            <w:tr>
              <w:trPr>
                <w:trHeight w:val="210" w:hRule="exact"/>
              </w:trPr>
              <w:tc>
                <w:tcPr>
                  <w:tcW w:w="619" w:type="dxa"/>
                  <w:tcBorders/>
                  <w:shd w:color="auto" w:fill="auto" w:val="clear"/>
                  <w:vAlign w:val="bottom"/>
                </w:tcPr>
                <w:p>
                  <w:pPr>
                    <w:pStyle w:val="Normal"/>
                    <w:rPr>
                      <w:sz w:val="20"/>
                      <w:szCs w:val="20"/>
                    </w:rPr>
                  </w:pPr>
                  <w:r>
                    <w:rPr>
                      <w:sz w:val="20"/>
                      <w:szCs w:val="20"/>
                    </w:rPr>
                  </w:r>
                </w:p>
              </w:tc>
              <w:tc>
                <w:tcPr>
                  <w:tcW w:w="1257" w:type="dxa"/>
                  <w:tcBorders/>
                  <w:shd w:color="auto" w:fill="auto" w:val="clear"/>
                  <w:vAlign w:val="bottom"/>
                </w:tcPr>
                <w:p>
                  <w:pPr>
                    <w:pStyle w:val="Normal"/>
                    <w:rPr>
                      <w:sz w:val="20"/>
                      <w:szCs w:val="20"/>
                    </w:rPr>
                  </w:pPr>
                  <w:r>
                    <w:rPr>
                      <w:sz w:val="20"/>
                      <w:szCs w:val="20"/>
                    </w:rPr>
                  </w:r>
                </w:p>
              </w:tc>
              <w:tc>
                <w:tcPr>
                  <w:tcW w:w="5639" w:type="dxa"/>
                  <w:tcBorders/>
                  <w:shd w:color="auto" w:fill="auto" w:val="clear"/>
                  <w:vAlign w:val="center"/>
                </w:tcPr>
                <w:p>
                  <w:pPr>
                    <w:pStyle w:val="Normal"/>
                    <w:jc w:val="center"/>
                    <w:rPr>
                      <w:sz w:val="20"/>
                      <w:szCs w:val="20"/>
                    </w:rPr>
                  </w:pPr>
                  <w:r>
                    <w:rPr>
                      <w:sz w:val="20"/>
                      <w:szCs w:val="20"/>
                    </w:rPr>
                  </w:r>
                </w:p>
              </w:tc>
              <w:tc>
                <w:tcPr>
                  <w:tcW w:w="2538" w:type="dxa"/>
                  <w:tcBorders/>
                  <w:shd w:color="auto" w:fill="auto" w:val="clear"/>
                  <w:vAlign w:val="center"/>
                </w:tcPr>
                <w:p>
                  <w:pPr>
                    <w:pStyle w:val="Normal"/>
                    <w:jc w:val="center"/>
                    <w:rPr>
                      <w:sz w:val="20"/>
                      <w:szCs w:val="20"/>
                    </w:rPr>
                  </w:pPr>
                  <w:r>
                    <w:rPr>
                      <w:sz w:val="20"/>
                      <w:szCs w:val="20"/>
                    </w:rPr>
                  </w:r>
                </w:p>
              </w:tc>
              <w:tc>
                <w:tcPr>
                  <w:tcW w:w="1375" w:type="dxa"/>
                  <w:tcBorders/>
                  <w:shd w:color="auto" w:fill="auto" w:val="clear"/>
                  <w:vAlign w:val="bottom"/>
                </w:tcPr>
                <w:p>
                  <w:pPr>
                    <w:pStyle w:val="Normal"/>
                    <w:rPr>
                      <w:sz w:val="20"/>
                      <w:szCs w:val="20"/>
                    </w:rPr>
                  </w:pPr>
                  <w:r>
                    <w:rPr>
                      <w:sz w:val="20"/>
                      <w:szCs w:val="20"/>
                    </w:rPr>
                  </w:r>
                </w:p>
              </w:tc>
            </w:tr>
            <w:tr>
              <w:trPr>
                <w:trHeight w:val="240" w:hRule="exact"/>
              </w:trPr>
              <w:tc>
                <w:tcPr>
                  <w:tcW w:w="619" w:type="dxa"/>
                  <w:tcBorders/>
                  <w:shd w:color="auto" w:fill="auto" w:val="clear"/>
                  <w:vAlign w:val="bottom"/>
                </w:tcPr>
                <w:p>
                  <w:pPr>
                    <w:pStyle w:val="Normal"/>
                    <w:rPr>
                      <w:sz w:val="20"/>
                      <w:szCs w:val="20"/>
                    </w:rPr>
                  </w:pPr>
                  <w:r>
                    <w:rPr>
                      <w:sz w:val="20"/>
                      <w:szCs w:val="20"/>
                    </w:rPr>
                  </w:r>
                </w:p>
              </w:tc>
              <w:tc>
                <w:tcPr>
                  <w:tcW w:w="9434" w:type="dxa"/>
                  <w:gridSpan w:val="3"/>
                  <w:tcBorders/>
                  <w:shd w:color="auto" w:fill="auto" w:val="clear"/>
                </w:tcPr>
                <w:p>
                  <w:pPr>
                    <w:pStyle w:val="Normal"/>
                    <w:rPr>
                      <w:sz w:val="20"/>
                      <w:szCs w:val="20"/>
                    </w:rPr>
                  </w:pPr>
                  <w:r>
                    <w:rPr>
                      <w:sz w:val="20"/>
                      <w:szCs w:val="20"/>
                    </w:rPr>
                  </w:r>
                </w:p>
              </w:tc>
              <w:tc>
                <w:tcPr>
                  <w:tcW w:w="1375" w:type="dxa"/>
                  <w:tcBorders/>
                  <w:shd w:color="auto" w:fill="auto" w:val="clear"/>
                  <w:vAlign w:val="bottom"/>
                </w:tcPr>
                <w:p>
                  <w:pPr>
                    <w:pStyle w:val="Normal"/>
                    <w:rPr>
                      <w:sz w:val="20"/>
                      <w:szCs w:val="20"/>
                    </w:rPr>
                  </w:pPr>
                  <w:r>
                    <w:rPr>
                      <w:sz w:val="20"/>
                      <w:szCs w:val="20"/>
                    </w:rPr>
                  </w:r>
                </w:p>
              </w:tc>
            </w:tr>
            <w:tr>
              <w:trPr>
                <w:trHeight w:val="450" w:hRule="atLeast"/>
              </w:trPr>
              <w:tc>
                <w:tcPr>
                  <w:tcW w:w="619" w:type="dxa"/>
                  <w:tcBorders/>
                  <w:shd w:color="auto" w:fill="auto" w:val="clear"/>
                  <w:vAlign w:val="bottom"/>
                </w:tcPr>
                <w:p>
                  <w:pPr>
                    <w:pStyle w:val="Normal"/>
                    <w:rPr>
                      <w:sz w:val="20"/>
                      <w:szCs w:val="20"/>
                    </w:rPr>
                  </w:pPr>
                  <w:r>
                    <w:rPr>
                      <w:sz w:val="20"/>
                      <w:szCs w:val="20"/>
                    </w:rPr>
                  </w:r>
                </w:p>
              </w:tc>
              <w:tc>
                <w:tcPr>
                  <w:tcW w:w="6896" w:type="dxa"/>
                  <w:gridSpan w:val="2"/>
                  <w:tcBorders/>
                  <w:shd w:color="auto" w:fill="auto" w:val="clear"/>
                  <w:vAlign w:val="center"/>
                </w:tcPr>
                <w:p>
                  <w:pPr>
                    <w:pStyle w:val="Normal"/>
                    <w:rPr>
                      <w:color w:val="000000"/>
                    </w:rPr>
                  </w:pPr>
                  <w:r>
                    <w:rPr>
                      <w:color w:val="000000"/>
                    </w:rPr>
                    <w:t>Шеф рачуноводста</w:t>
                  </w:r>
                </w:p>
              </w:tc>
              <w:tc>
                <w:tcPr>
                  <w:tcW w:w="2538" w:type="dxa"/>
                  <w:tcBorders/>
                  <w:shd w:color="auto" w:fill="auto" w:val="clear"/>
                  <w:vAlign w:val="center"/>
                </w:tcPr>
                <w:p>
                  <w:pPr>
                    <w:pStyle w:val="Normal"/>
                    <w:rPr>
                      <w:color w:val="000000"/>
                    </w:rPr>
                  </w:pPr>
                  <w:r>
                    <w:rPr>
                      <w:color w:val="000000"/>
                    </w:rPr>
                  </w:r>
                </w:p>
              </w:tc>
              <w:tc>
                <w:tcPr>
                  <w:tcW w:w="1375" w:type="dxa"/>
                  <w:tcBorders/>
                  <w:shd w:color="auto" w:fill="auto" w:val="clear"/>
                  <w:vAlign w:val="bottom"/>
                </w:tcPr>
                <w:p>
                  <w:pPr>
                    <w:pStyle w:val="Normal"/>
                    <w:rPr>
                      <w:sz w:val="20"/>
                      <w:szCs w:val="20"/>
                    </w:rPr>
                  </w:pPr>
                  <w:r>
                    <w:rPr>
                      <w:sz w:val="20"/>
                      <w:szCs w:val="20"/>
                    </w:rPr>
                  </w:r>
                </w:p>
              </w:tc>
            </w:tr>
            <w:tr>
              <w:trPr>
                <w:trHeight w:val="360" w:hRule="atLeast"/>
              </w:trPr>
              <w:tc>
                <w:tcPr>
                  <w:tcW w:w="619" w:type="dxa"/>
                  <w:tcBorders/>
                  <w:shd w:color="auto" w:fill="auto" w:val="clear"/>
                  <w:vAlign w:val="bottom"/>
                </w:tcPr>
                <w:p>
                  <w:pPr>
                    <w:pStyle w:val="Normal"/>
                    <w:rPr>
                      <w:sz w:val="20"/>
                      <w:szCs w:val="20"/>
                    </w:rPr>
                  </w:pPr>
                  <w:r>
                    <w:rPr>
                      <w:sz w:val="20"/>
                      <w:szCs w:val="20"/>
                    </w:rPr>
                  </w:r>
                </w:p>
              </w:tc>
              <w:tc>
                <w:tcPr>
                  <w:tcW w:w="6896" w:type="dxa"/>
                  <w:gridSpan w:val="2"/>
                  <w:tcBorders/>
                  <w:shd w:color="auto" w:fill="auto" w:val="clear"/>
                  <w:vAlign w:val="center"/>
                </w:tcPr>
                <w:p>
                  <w:pPr>
                    <w:pStyle w:val="Normal"/>
                    <w:rPr>
                      <w:color w:val="000000"/>
                    </w:rPr>
                  </w:pPr>
                  <w:r>
                    <w:rPr>
                      <w:color w:val="000000"/>
                    </w:rPr>
                    <w:t>Снежана Вулетић</w:t>
                  </w:r>
                </w:p>
              </w:tc>
              <w:tc>
                <w:tcPr>
                  <w:tcW w:w="2538" w:type="dxa"/>
                  <w:tcBorders/>
                  <w:shd w:color="auto" w:fill="auto" w:val="clear"/>
                  <w:vAlign w:val="center"/>
                </w:tcPr>
                <w:p>
                  <w:pPr>
                    <w:pStyle w:val="Normal"/>
                    <w:rPr>
                      <w:color w:val="000000"/>
                    </w:rPr>
                  </w:pPr>
                  <w:r>
                    <w:rPr>
                      <w:color w:val="000000"/>
                    </w:rPr>
                  </w:r>
                </w:p>
              </w:tc>
              <w:tc>
                <w:tcPr>
                  <w:tcW w:w="1375" w:type="dxa"/>
                  <w:tcBorders/>
                  <w:shd w:color="auto" w:fill="auto" w:val="clear"/>
                  <w:vAlign w:val="bottom"/>
                </w:tcPr>
                <w:p>
                  <w:pPr>
                    <w:pStyle w:val="Normal"/>
                    <w:rPr>
                      <w:sz w:val="20"/>
                      <w:szCs w:val="20"/>
                    </w:rPr>
                  </w:pPr>
                  <w:r>
                    <w:rPr>
                      <w:sz w:val="20"/>
                      <w:szCs w:val="20"/>
                    </w:rPr>
                  </w:r>
                </w:p>
              </w:tc>
            </w:tr>
            <w:tr>
              <w:trPr>
                <w:trHeight w:val="315" w:hRule="atLeast"/>
              </w:trPr>
              <w:tc>
                <w:tcPr>
                  <w:tcW w:w="619" w:type="dxa"/>
                  <w:tcBorders/>
                  <w:shd w:color="auto" w:fill="auto" w:val="clear"/>
                  <w:vAlign w:val="bottom"/>
                </w:tcPr>
                <w:p>
                  <w:pPr>
                    <w:pStyle w:val="Normal"/>
                    <w:rPr>
                      <w:sz w:val="20"/>
                      <w:szCs w:val="20"/>
                    </w:rPr>
                  </w:pPr>
                  <w:r>
                    <w:rPr>
                      <w:sz w:val="20"/>
                      <w:szCs w:val="20"/>
                    </w:rPr>
                  </w:r>
                </w:p>
              </w:tc>
              <w:tc>
                <w:tcPr>
                  <w:tcW w:w="6896" w:type="dxa"/>
                  <w:gridSpan w:val="2"/>
                  <w:tcBorders/>
                  <w:shd w:color="auto" w:fill="auto" w:val="clear"/>
                  <w:vAlign w:val="center"/>
                </w:tcPr>
                <w:p>
                  <w:pPr>
                    <w:pStyle w:val="Normal"/>
                    <w:jc w:val="right"/>
                    <w:rPr>
                      <w:color w:val="000000"/>
                    </w:rPr>
                  </w:pPr>
                  <w:r>
                    <w:rPr>
                      <w:color w:val="000000"/>
                    </w:rPr>
                    <w:t>Директор школе</w:t>
                  </w:r>
                </w:p>
              </w:tc>
              <w:tc>
                <w:tcPr>
                  <w:tcW w:w="2538" w:type="dxa"/>
                  <w:tcBorders/>
                  <w:shd w:color="auto" w:fill="auto" w:val="clear"/>
                  <w:vAlign w:val="center"/>
                </w:tcPr>
                <w:p>
                  <w:pPr>
                    <w:pStyle w:val="Normal"/>
                    <w:jc w:val="right"/>
                    <w:rPr>
                      <w:color w:val="000000"/>
                    </w:rPr>
                  </w:pPr>
                  <w:r>
                    <w:rPr>
                      <w:color w:val="000000"/>
                    </w:rPr>
                  </w:r>
                </w:p>
              </w:tc>
              <w:tc>
                <w:tcPr>
                  <w:tcW w:w="1375" w:type="dxa"/>
                  <w:tcBorders/>
                  <w:shd w:color="auto" w:fill="auto" w:val="clear"/>
                  <w:vAlign w:val="bottom"/>
                </w:tcPr>
                <w:p>
                  <w:pPr>
                    <w:pStyle w:val="Normal"/>
                    <w:rPr>
                      <w:sz w:val="20"/>
                      <w:szCs w:val="20"/>
                    </w:rPr>
                  </w:pPr>
                  <w:r>
                    <w:rPr>
                      <w:sz w:val="20"/>
                      <w:szCs w:val="20"/>
                    </w:rPr>
                  </w:r>
                </w:p>
              </w:tc>
            </w:tr>
            <w:tr>
              <w:trPr>
                <w:trHeight w:val="345" w:hRule="atLeast"/>
              </w:trPr>
              <w:tc>
                <w:tcPr>
                  <w:tcW w:w="619" w:type="dxa"/>
                  <w:tcBorders/>
                  <w:shd w:color="auto" w:fill="auto" w:val="clear"/>
                  <w:vAlign w:val="bottom"/>
                </w:tcPr>
                <w:p>
                  <w:pPr>
                    <w:pStyle w:val="Normal"/>
                    <w:rPr>
                      <w:sz w:val="20"/>
                      <w:szCs w:val="20"/>
                    </w:rPr>
                  </w:pPr>
                  <w:r>
                    <w:rPr>
                      <w:sz w:val="20"/>
                      <w:szCs w:val="20"/>
                    </w:rPr>
                  </w:r>
                </w:p>
              </w:tc>
              <w:tc>
                <w:tcPr>
                  <w:tcW w:w="6896" w:type="dxa"/>
                  <w:gridSpan w:val="2"/>
                  <w:tcBorders/>
                  <w:shd w:color="auto" w:fill="auto" w:val="clear"/>
                  <w:vAlign w:val="center"/>
                </w:tcPr>
                <w:p>
                  <w:pPr>
                    <w:pStyle w:val="Normal"/>
                    <w:jc w:val="right"/>
                    <w:rPr>
                      <w:color w:val="000000"/>
                    </w:rPr>
                  </w:pPr>
                  <w:r>
                    <w:rPr>
                      <w:color w:val="000000"/>
                    </w:rPr>
                    <w:t>Јелена Радуловић</w:t>
                  </w:r>
                </w:p>
              </w:tc>
              <w:tc>
                <w:tcPr>
                  <w:tcW w:w="2538" w:type="dxa"/>
                  <w:tcBorders/>
                  <w:shd w:color="auto" w:fill="auto" w:val="clear"/>
                  <w:vAlign w:val="center"/>
                </w:tcPr>
                <w:p>
                  <w:pPr>
                    <w:pStyle w:val="Normal"/>
                    <w:jc w:val="right"/>
                    <w:rPr>
                      <w:color w:val="000000"/>
                    </w:rPr>
                  </w:pPr>
                  <w:r>
                    <w:rPr>
                      <w:color w:val="000000"/>
                    </w:rPr>
                  </w:r>
                </w:p>
              </w:tc>
              <w:tc>
                <w:tcPr>
                  <w:tcW w:w="1375" w:type="dxa"/>
                  <w:tcBorders/>
                  <w:shd w:color="auto" w:fill="auto" w:val="clear"/>
                  <w:vAlign w:val="bottom"/>
                </w:tcPr>
                <w:p>
                  <w:pPr>
                    <w:pStyle w:val="Normal"/>
                    <w:rPr>
                      <w:sz w:val="20"/>
                      <w:szCs w:val="20"/>
                    </w:rPr>
                  </w:pPr>
                  <w:r>
                    <w:rPr>
                      <w:sz w:val="20"/>
                      <w:szCs w:val="20"/>
                    </w:rPr>
                  </w:r>
                </w:p>
              </w:tc>
            </w:tr>
            <w:tr>
              <w:trPr>
                <w:trHeight w:val="465" w:hRule="atLeast"/>
              </w:trPr>
              <w:tc>
                <w:tcPr>
                  <w:tcW w:w="7515" w:type="dxa"/>
                  <w:gridSpan w:val="3"/>
                  <w:tcBorders/>
                  <w:shd w:color="auto" w:fill="auto" w:val="clear"/>
                  <w:vAlign w:val="bottom"/>
                </w:tcPr>
                <w:p>
                  <w:pPr>
                    <w:pStyle w:val="Normal"/>
                    <w:rPr>
                      <w:color w:val="000000"/>
                    </w:rPr>
                  </w:pPr>
                  <w:r>
                    <w:rPr>
                      <w:color w:val="000000"/>
                    </w:rPr>
                    <w:t>У Београду 27.12.2024.</w:t>
                  </w:r>
                </w:p>
              </w:tc>
              <w:tc>
                <w:tcPr>
                  <w:tcW w:w="2538" w:type="dxa"/>
                  <w:tcBorders/>
                  <w:shd w:color="auto" w:fill="auto" w:val="clear"/>
                  <w:vAlign w:val="center"/>
                </w:tcPr>
                <w:p>
                  <w:pPr>
                    <w:pStyle w:val="Normal"/>
                    <w:rPr>
                      <w:color w:val="000000"/>
                    </w:rPr>
                  </w:pPr>
                  <w:r>
                    <w:rPr>
                      <w:color w:val="000000"/>
                    </w:rPr>
                  </w:r>
                </w:p>
              </w:tc>
              <w:tc>
                <w:tcPr>
                  <w:tcW w:w="1375" w:type="dxa"/>
                  <w:tcBorders/>
                  <w:shd w:color="auto" w:fill="auto" w:val="clear"/>
                  <w:vAlign w:val="bottom"/>
                </w:tcPr>
                <w:p>
                  <w:pPr>
                    <w:pStyle w:val="Normal"/>
                    <w:rPr>
                      <w:sz w:val="20"/>
                      <w:szCs w:val="20"/>
                    </w:rPr>
                  </w:pPr>
                  <w:r>
                    <w:rPr>
                      <w:sz w:val="20"/>
                      <w:szCs w:val="20"/>
                    </w:rPr>
                  </w:r>
                </w:p>
              </w:tc>
            </w:tr>
            <w:tr>
              <w:trPr>
                <w:trHeight w:val="315" w:hRule="exact"/>
              </w:trPr>
              <w:tc>
                <w:tcPr>
                  <w:tcW w:w="619" w:type="dxa"/>
                  <w:tcBorders/>
                  <w:shd w:color="auto" w:fill="auto" w:val="clear"/>
                  <w:vAlign w:val="bottom"/>
                </w:tcPr>
                <w:p>
                  <w:pPr>
                    <w:pStyle w:val="Normal"/>
                    <w:rPr>
                      <w:sz w:val="20"/>
                      <w:szCs w:val="20"/>
                    </w:rPr>
                  </w:pPr>
                  <w:r>
                    <w:rPr>
                      <w:sz w:val="20"/>
                      <w:szCs w:val="20"/>
                    </w:rPr>
                  </w:r>
                </w:p>
              </w:tc>
              <w:tc>
                <w:tcPr>
                  <w:tcW w:w="1257" w:type="dxa"/>
                  <w:tcBorders/>
                  <w:shd w:color="auto" w:fill="auto" w:val="clear"/>
                  <w:vAlign w:val="bottom"/>
                </w:tcPr>
                <w:p>
                  <w:pPr>
                    <w:pStyle w:val="Normal"/>
                    <w:rPr>
                      <w:sz w:val="20"/>
                      <w:szCs w:val="20"/>
                    </w:rPr>
                  </w:pPr>
                  <w:r>
                    <w:rPr>
                      <w:sz w:val="20"/>
                      <w:szCs w:val="20"/>
                    </w:rPr>
                  </w:r>
                </w:p>
              </w:tc>
              <w:tc>
                <w:tcPr>
                  <w:tcW w:w="5639" w:type="dxa"/>
                  <w:tcBorders/>
                  <w:shd w:color="auto" w:fill="auto" w:val="clear"/>
                  <w:vAlign w:val="center"/>
                </w:tcPr>
                <w:p>
                  <w:pPr>
                    <w:pStyle w:val="Normal"/>
                    <w:jc w:val="center"/>
                    <w:rPr>
                      <w:sz w:val="20"/>
                      <w:szCs w:val="20"/>
                    </w:rPr>
                  </w:pPr>
                  <w:r>
                    <w:rPr>
                      <w:sz w:val="20"/>
                      <w:szCs w:val="20"/>
                    </w:rPr>
                  </w:r>
                </w:p>
              </w:tc>
              <w:tc>
                <w:tcPr>
                  <w:tcW w:w="2538" w:type="dxa"/>
                  <w:tcBorders/>
                  <w:shd w:color="auto" w:fill="auto" w:val="clear"/>
                  <w:vAlign w:val="center"/>
                </w:tcPr>
                <w:p>
                  <w:pPr>
                    <w:pStyle w:val="Normal"/>
                    <w:jc w:val="center"/>
                    <w:rPr>
                      <w:sz w:val="20"/>
                      <w:szCs w:val="20"/>
                    </w:rPr>
                  </w:pPr>
                  <w:r>
                    <w:rPr>
                      <w:sz w:val="20"/>
                      <w:szCs w:val="20"/>
                    </w:rPr>
                  </w:r>
                </w:p>
              </w:tc>
              <w:tc>
                <w:tcPr>
                  <w:tcW w:w="1375" w:type="dxa"/>
                  <w:tcBorders/>
                  <w:shd w:color="auto" w:fill="auto" w:val="clear"/>
                  <w:vAlign w:val="bottom"/>
                </w:tcPr>
                <w:p>
                  <w:pPr>
                    <w:pStyle w:val="Normal"/>
                    <w:rPr>
                      <w:sz w:val="20"/>
                      <w:szCs w:val="20"/>
                    </w:rPr>
                  </w:pPr>
                  <w:r>
                    <w:rPr>
                      <w:sz w:val="20"/>
                      <w:szCs w:val="20"/>
                    </w:rPr>
                  </w:r>
                </w:p>
              </w:tc>
            </w:tr>
            <w:tr>
              <w:trPr>
                <w:trHeight w:val="315" w:hRule="exact"/>
              </w:trPr>
              <w:tc>
                <w:tcPr>
                  <w:tcW w:w="619" w:type="dxa"/>
                  <w:tcBorders/>
                  <w:shd w:color="auto" w:fill="auto" w:val="clear"/>
                  <w:vAlign w:val="bottom"/>
                </w:tcPr>
                <w:p>
                  <w:pPr>
                    <w:pStyle w:val="Normal"/>
                    <w:rPr>
                      <w:sz w:val="20"/>
                      <w:szCs w:val="20"/>
                    </w:rPr>
                  </w:pPr>
                  <w:r>
                    <w:rPr>
                      <w:sz w:val="20"/>
                      <w:szCs w:val="20"/>
                    </w:rPr>
                  </w:r>
                </w:p>
              </w:tc>
              <w:tc>
                <w:tcPr>
                  <w:tcW w:w="1257" w:type="dxa"/>
                  <w:tcBorders/>
                  <w:shd w:color="auto" w:fill="auto" w:val="clear"/>
                  <w:vAlign w:val="bottom"/>
                </w:tcPr>
                <w:p>
                  <w:pPr>
                    <w:pStyle w:val="Normal"/>
                    <w:rPr>
                      <w:sz w:val="20"/>
                      <w:szCs w:val="20"/>
                    </w:rPr>
                  </w:pPr>
                  <w:r>
                    <w:rPr>
                      <w:sz w:val="20"/>
                      <w:szCs w:val="20"/>
                    </w:rPr>
                  </w:r>
                </w:p>
              </w:tc>
              <w:tc>
                <w:tcPr>
                  <w:tcW w:w="5639" w:type="dxa"/>
                  <w:tcBorders/>
                  <w:shd w:color="auto" w:fill="auto" w:val="clear"/>
                  <w:vAlign w:val="center"/>
                </w:tcPr>
                <w:p>
                  <w:pPr>
                    <w:pStyle w:val="Normal"/>
                    <w:jc w:val="center"/>
                    <w:rPr>
                      <w:sz w:val="20"/>
                      <w:szCs w:val="20"/>
                    </w:rPr>
                  </w:pPr>
                  <w:r>
                    <w:rPr>
                      <w:sz w:val="20"/>
                      <w:szCs w:val="20"/>
                    </w:rPr>
                  </w:r>
                </w:p>
              </w:tc>
              <w:tc>
                <w:tcPr>
                  <w:tcW w:w="2538" w:type="dxa"/>
                  <w:tcBorders/>
                  <w:shd w:color="auto" w:fill="auto" w:val="clear"/>
                  <w:vAlign w:val="center"/>
                </w:tcPr>
                <w:p>
                  <w:pPr>
                    <w:pStyle w:val="Normal"/>
                    <w:jc w:val="center"/>
                    <w:rPr>
                      <w:sz w:val="20"/>
                      <w:szCs w:val="20"/>
                    </w:rPr>
                  </w:pPr>
                  <w:r>
                    <w:rPr>
                      <w:sz w:val="20"/>
                      <w:szCs w:val="20"/>
                    </w:rPr>
                  </w:r>
                </w:p>
              </w:tc>
              <w:tc>
                <w:tcPr>
                  <w:tcW w:w="1375" w:type="dxa"/>
                  <w:tcBorders/>
                  <w:shd w:color="auto" w:fill="auto" w:val="clear"/>
                  <w:vAlign w:val="bottom"/>
                </w:tcPr>
                <w:p>
                  <w:pPr>
                    <w:pStyle w:val="Normal"/>
                    <w:rPr>
                      <w:sz w:val="20"/>
                      <w:szCs w:val="20"/>
                    </w:rPr>
                  </w:pPr>
                  <w:r>
                    <w:rPr>
                      <w:sz w:val="20"/>
                      <w:szCs w:val="20"/>
                    </w:rPr>
                  </w:r>
                </w:p>
              </w:tc>
            </w:tr>
          </w:tbl>
          <w:p>
            <w:pPr>
              <w:pStyle w:val="Normal"/>
              <w:rPr>
                <w:color w:val="FF0000"/>
                <w:lang w:val="sr-RS"/>
              </w:rPr>
            </w:pPr>
            <w:r>
              <w:rPr>
                <w:color w:val="FF0000"/>
                <w:lang w:val="sr-RS"/>
              </w:rPr>
            </w:r>
          </w:p>
          <w:p>
            <w:pPr>
              <w:pStyle w:val="Normal"/>
              <w:rPr>
                <w:color w:val="FF0000"/>
              </w:rPr>
            </w:pPr>
            <w:r>
              <w:rPr>
                <w:color w:val="FF000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jc w:val="both"/>
        <w:rPr>
          <w:color w:val="000000"/>
          <w:lang w:val="sr-RS"/>
        </w:rPr>
      </w:pPr>
      <w:r>
        <w:rPr>
          <w:color w:val="000000"/>
          <w:lang w:val="sr-RS"/>
        </w:rPr>
      </w:r>
    </w:p>
    <w:p>
      <w:pPr>
        <w:pStyle w:val="Normal"/>
        <w:jc w:val="both"/>
        <w:rPr/>
      </w:pPr>
      <w:r>
        <w:rPr/>
      </w:r>
    </w:p>
    <w:p>
      <w:pPr>
        <w:pStyle w:val="Normal"/>
        <w:jc w:val="both"/>
        <w:rPr/>
      </w:pPr>
      <w:r>
        <w:rPr>
          <w:lang w:val="sr-CS"/>
        </w:rPr>
        <w:t>8</w:t>
      </w:r>
      <w:r>
        <w:rPr/>
        <w:t xml:space="preserve">. </w:t>
      </w:r>
      <w:r>
        <w:rPr>
          <w:lang w:val="sr-CS"/>
        </w:rPr>
        <w:t>МАТЕРИЈАЛНО-ТЕХНИЧКИ УСЛОВИ</w:t>
      </w:r>
    </w:p>
    <w:p>
      <w:pPr>
        <w:pStyle w:val="Normal"/>
        <w:jc w:val="both"/>
        <w:rPr/>
      </w:pPr>
      <w:r>
        <w:rPr/>
      </w:r>
    </w:p>
    <w:p>
      <w:pPr>
        <w:pStyle w:val="Normal"/>
        <w:jc w:val="both"/>
        <w:rPr>
          <w:lang w:val="sr-CS"/>
        </w:rPr>
      </w:pPr>
      <w:r>
        <w:rPr>
          <w:lang w:val="sr-CS"/>
        </w:rPr>
        <w:t>теријално-техничка основа наставе један је од основних фактора за успешно остваривање васпитно-образовних задатака школе.</w:t>
      </w:r>
    </w:p>
    <w:p>
      <w:pPr>
        <w:pStyle w:val="Normal"/>
        <w:jc w:val="both"/>
        <w:rPr/>
      </w:pPr>
      <w:r>
        <w:rPr>
          <w:lang w:val="sr-CS"/>
        </w:rPr>
        <w:tab/>
        <w:t>Школска зграда се састоји од кабинета, лабораторија, радионица за практичну обуку, фискултурне сале, као и других просторија неопходних за обављање образовно-васпитног рада,</w:t>
      </w:r>
    </w:p>
    <w:p>
      <w:pPr>
        <w:pStyle w:val="Normal"/>
        <w:jc w:val="both"/>
        <w:rPr>
          <w:lang w:val="sr-CS"/>
        </w:rPr>
      </w:pPr>
      <w:r>
        <w:rPr>
          <w:lang w:val="sr-CS"/>
        </w:rPr>
        <w:tab/>
        <w:t>Називи, ознаке и број просторија зграде школе приказани су у следећој табели.</w:t>
      </w:r>
    </w:p>
    <w:p>
      <w:pPr>
        <w:pStyle w:val="Heading3"/>
        <w:rPr>
          <w:color w:val="auto"/>
        </w:rPr>
      </w:pPr>
      <w:r>
        <w:rPr/>
        <w:t xml:space="preserve">       </w:t>
      </w:r>
      <w:bookmarkStart w:id="0" w:name="_Toc520283336"/>
      <w:bookmarkStart w:id="1" w:name="_Toc520110943"/>
      <w:bookmarkStart w:id="2" w:name="_Toc520284120"/>
      <w:bookmarkStart w:id="3" w:name="_Toc19175093"/>
      <w:bookmarkStart w:id="4" w:name="_Toc520109722"/>
      <w:bookmarkStart w:id="5" w:name="_Toc19124305"/>
      <w:bookmarkStart w:id="6" w:name="_Toc519153880"/>
      <w:bookmarkStart w:id="7" w:name="_Toc19123173"/>
      <w:r>
        <w:rPr>
          <w:color w:val="auto"/>
        </w:rPr>
        <w:t>Опремљеност школе</w:t>
      </w:r>
      <w:bookmarkEnd w:id="0"/>
      <w:bookmarkEnd w:id="1"/>
      <w:bookmarkEnd w:id="2"/>
      <w:bookmarkEnd w:id="3"/>
      <w:bookmarkEnd w:id="4"/>
      <w:bookmarkEnd w:id="5"/>
      <w:bookmarkEnd w:id="6"/>
      <w:bookmarkEnd w:id="7"/>
    </w:p>
    <w:p>
      <w:pPr>
        <w:pStyle w:val="Normal"/>
        <w:rPr/>
      </w:pPr>
      <w:r>
        <w:rPr/>
      </w:r>
    </w:p>
    <w:p>
      <w:pPr>
        <w:pStyle w:val="Normal"/>
        <w:spacing w:lineRule="auto" w:line="276" w:before="0" w:after="200"/>
        <w:rPr>
          <w:b/>
          <w:sz w:val="20"/>
          <w:szCs w:val="20"/>
        </w:rPr>
      </w:pPr>
      <w:r>
        <w:rPr>
          <w:b/>
          <w:sz w:val="20"/>
          <w:szCs w:val="20"/>
        </w:rPr>
        <w:t>КАБИНЕТИ И УЧИОНИЦЕ</w:t>
      </w:r>
    </w:p>
    <w:tbl>
      <w:tblPr>
        <w:tblW w:w="1246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350"/>
        <w:gridCol w:w="3669"/>
        <w:gridCol w:w="1619"/>
        <w:gridCol w:w="1621"/>
        <w:gridCol w:w="2001"/>
        <w:gridCol w:w="2207"/>
      </w:tblGrid>
      <w:tr>
        <w:trPr/>
        <w:tc>
          <w:tcPr>
            <w:tcW w:w="1350" w:type="dxa"/>
            <w:vMerge w:val="restart"/>
            <w:tcBorders>
              <w:top w:val="single" w:sz="12" w:space="0" w:color="000000"/>
              <w:left w:val="single" w:sz="12" w:space="0" w:color="000000"/>
              <w:bottom w:val="single" w:sz="4" w:space="0" w:color="000000"/>
              <w:right w:val="single" w:sz="4" w:space="0" w:color="000000"/>
            </w:tcBorders>
            <w:vAlign w:val="center"/>
          </w:tcPr>
          <w:p>
            <w:pPr>
              <w:pStyle w:val="Normal"/>
              <w:spacing w:lineRule="auto" w:line="276"/>
              <w:rPr>
                <w:sz w:val="20"/>
                <w:szCs w:val="20"/>
              </w:rPr>
            </w:pPr>
            <w:r>
              <w:rPr>
                <w:sz w:val="20"/>
                <w:szCs w:val="20"/>
              </w:rPr>
              <w:t>р.бр.</w:t>
            </w:r>
          </w:p>
        </w:tc>
        <w:tc>
          <w:tcPr>
            <w:tcW w:w="3669" w:type="dxa"/>
            <w:vMerge w:val="restart"/>
            <w:tcBorders>
              <w:top w:val="single" w:sz="12" w:space="0" w:color="000000"/>
              <w:left w:val="single" w:sz="4" w:space="0" w:color="000000"/>
              <w:bottom w:val="single" w:sz="4" w:space="0" w:color="000000"/>
              <w:right w:val="single" w:sz="4" w:space="0" w:color="000000"/>
            </w:tcBorders>
            <w:vAlign w:val="center"/>
          </w:tcPr>
          <w:p>
            <w:pPr>
              <w:pStyle w:val="Normal"/>
              <w:spacing w:lineRule="auto" w:line="276"/>
              <w:ind w:firstLine="720"/>
              <w:jc w:val="both"/>
              <w:rPr>
                <w:sz w:val="20"/>
                <w:szCs w:val="20"/>
              </w:rPr>
            </w:pPr>
            <w:r>
              <w:rPr>
                <w:sz w:val="20"/>
                <w:szCs w:val="20"/>
              </w:rPr>
              <w:t>Назив наставног објекта</w:t>
            </w:r>
          </w:p>
        </w:tc>
        <w:tc>
          <w:tcPr>
            <w:tcW w:w="1619" w:type="dxa"/>
            <w:vMerge w:val="restart"/>
            <w:tcBorders>
              <w:top w:val="single" w:sz="12"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sz w:val="20"/>
                <w:szCs w:val="20"/>
              </w:rPr>
            </w:pPr>
            <w:r>
              <w:rPr>
                <w:sz w:val="20"/>
                <w:szCs w:val="20"/>
              </w:rPr>
              <w:t>Број</w:t>
            </w:r>
          </w:p>
        </w:tc>
        <w:tc>
          <w:tcPr>
            <w:tcW w:w="5829" w:type="dxa"/>
            <w:gridSpan w:val="3"/>
            <w:tcBorders>
              <w:top w:val="single" w:sz="12" w:space="0" w:color="000000"/>
              <w:left w:val="single" w:sz="4" w:space="0" w:color="000000"/>
              <w:bottom w:val="single" w:sz="4" w:space="0" w:color="000000"/>
              <w:right w:val="single" w:sz="12" w:space="0" w:color="000000"/>
            </w:tcBorders>
            <w:vAlign w:val="center"/>
          </w:tcPr>
          <w:p>
            <w:pPr>
              <w:pStyle w:val="Normal"/>
              <w:spacing w:lineRule="auto" w:line="276"/>
              <w:ind w:firstLine="720"/>
              <w:jc w:val="center"/>
              <w:rPr>
                <w:sz w:val="20"/>
                <w:szCs w:val="20"/>
              </w:rPr>
            </w:pPr>
            <w:r>
              <w:rPr>
                <w:sz w:val="20"/>
                <w:szCs w:val="20"/>
              </w:rPr>
              <w:t>Ниво опремљености</w:t>
            </w:r>
          </w:p>
        </w:tc>
      </w:tr>
      <w:tr>
        <w:trPr>
          <w:trHeight w:val="634" w:hRule="atLeast"/>
        </w:trPr>
        <w:tc>
          <w:tcPr>
            <w:tcW w:w="1350" w:type="dxa"/>
            <w:vMerge w:val="continue"/>
            <w:tcBorders>
              <w:top w:val="single" w:sz="12" w:space="0" w:color="000000"/>
              <w:left w:val="single" w:sz="12" w:space="0" w:color="000000"/>
              <w:bottom w:val="single" w:sz="4" w:space="0" w:color="000000"/>
              <w:right w:val="single" w:sz="4" w:space="0" w:color="000000"/>
            </w:tcBorders>
            <w:vAlign w:val="center"/>
          </w:tcPr>
          <w:p>
            <w:pPr>
              <w:pStyle w:val="Normal"/>
              <w:rPr>
                <w:sz w:val="20"/>
                <w:szCs w:val="20"/>
              </w:rPr>
            </w:pPr>
            <w:r>
              <w:rPr>
                <w:sz w:val="20"/>
                <w:szCs w:val="20"/>
              </w:rPr>
            </w:r>
          </w:p>
        </w:tc>
        <w:tc>
          <w:tcPr>
            <w:tcW w:w="3669" w:type="dxa"/>
            <w:vMerge w:val="continue"/>
            <w:tcBorders>
              <w:top w:val="single" w:sz="12"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c>
          <w:tcPr>
            <w:tcW w:w="1619" w:type="dxa"/>
            <w:vMerge w:val="continue"/>
            <w:tcBorders>
              <w:top w:val="single" w:sz="12"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rPr>
                <w:sz w:val="20"/>
                <w:szCs w:val="20"/>
              </w:rPr>
            </w:pPr>
            <w:r>
              <w:rPr>
                <w:sz w:val="20"/>
                <w:szCs w:val="20"/>
              </w:rPr>
              <w:t>веома добро опремљен</w:t>
            </w:r>
          </w:p>
        </w:tc>
        <w:tc>
          <w:tcPr>
            <w:tcW w:w="20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rPr>
                <w:sz w:val="20"/>
                <w:szCs w:val="20"/>
              </w:rPr>
            </w:pPr>
            <w:r>
              <w:rPr>
                <w:sz w:val="20"/>
                <w:szCs w:val="20"/>
              </w:rPr>
              <w:t>осредње опремљен</w:t>
            </w:r>
          </w:p>
        </w:tc>
        <w:tc>
          <w:tcPr>
            <w:tcW w:w="2207" w:type="dxa"/>
            <w:tcBorders>
              <w:top w:val="single" w:sz="4" w:space="0" w:color="000000"/>
              <w:left w:val="single" w:sz="4" w:space="0" w:color="000000"/>
              <w:bottom w:val="single" w:sz="4" w:space="0" w:color="000000"/>
              <w:right w:val="single" w:sz="12" w:space="0" w:color="000000"/>
            </w:tcBorders>
            <w:vAlign w:val="center"/>
          </w:tcPr>
          <w:p>
            <w:pPr>
              <w:pStyle w:val="Normal"/>
              <w:spacing w:lineRule="auto" w:line="276"/>
              <w:rPr>
                <w:sz w:val="20"/>
                <w:szCs w:val="20"/>
              </w:rPr>
            </w:pPr>
            <w:r>
              <w:rPr>
                <w:sz w:val="20"/>
                <w:szCs w:val="20"/>
              </w:rPr>
              <w:t>лоше опремљен</w:t>
            </w:r>
          </w:p>
        </w:tc>
      </w:tr>
      <w:tr>
        <w:trPr>
          <w:trHeight w:val="360" w:hRule="exact"/>
        </w:trPr>
        <w:tc>
          <w:tcPr>
            <w:tcW w:w="1350" w:type="dxa"/>
            <w:tcBorders>
              <w:top w:val="single" w:sz="4" w:space="0" w:color="000000"/>
              <w:left w:val="single" w:sz="12" w:space="0" w:color="000000"/>
              <w:bottom w:val="single" w:sz="4" w:space="0" w:color="000000"/>
              <w:right w:val="single" w:sz="4" w:space="0" w:color="000000"/>
            </w:tcBorders>
            <w:vAlign w:val="center"/>
          </w:tcPr>
          <w:p>
            <w:pPr>
              <w:pStyle w:val="Normal"/>
              <w:spacing w:lineRule="auto" w:line="276"/>
              <w:ind w:firstLine="720"/>
              <w:jc w:val="center"/>
              <w:rPr>
                <w:sz w:val="20"/>
                <w:szCs w:val="20"/>
              </w:rPr>
            </w:pPr>
            <w:r>
              <w:rPr>
                <w:sz w:val="20"/>
                <w:szCs w:val="20"/>
              </w:rPr>
              <w:t>1.</w:t>
            </w:r>
          </w:p>
        </w:tc>
        <w:tc>
          <w:tcPr>
            <w:tcW w:w="366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sz w:val="20"/>
                <w:szCs w:val="20"/>
              </w:rPr>
            </w:pPr>
            <w:r>
              <w:rPr>
                <w:sz w:val="20"/>
                <w:szCs w:val="20"/>
              </w:rPr>
              <w:t>кабинети</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b/>
                <w:sz w:val="20"/>
                <w:szCs w:val="20"/>
              </w:rPr>
            </w:pPr>
            <w:r>
              <w:rPr>
                <w:b/>
                <w:sz w:val="20"/>
                <w:szCs w:val="20"/>
              </w:rPr>
              <w:t>21</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b/>
                <w:sz w:val="20"/>
                <w:szCs w:val="20"/>
              </w:rPr>
            </w:pPr>
            <w:r>
              <w:rPr>
                <w:b/>
                <w:sz w:val="20"/>
                <w:szCs w:val="20"/>
              </w:rPr>
              <w:t>+</w:t>
            </w:r>
          </w:p>
        </w:tc>
        <w:tc>
          <w:tcPr>
            <w:tcW w:w="20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rPr>
                <w:rFonts w:ascii="Calibri" w:hAnsi="Calibri" w:eastAsia="宋体" w:asciiTheme="minorHAnsi" w:eastAsiaTheme="minorEastAsia" w:hAnsiTheme="minorHAnsi"/>
                <w:sz w:val="22"/>
                <w:szCs w:val="22"/>
              </w:rPr>
            </w:pPr>
            <w:r>
              <w:rPr>
                <w:rFonts w:eastAsia="宋体" w:eastAsiaTheme="minorEastAsia" w:ascii="Calibri" w:hAnsi="Calibri"/>
                <w:sz w:val="22"/>
                <w:szCs w:val="22"/>
              </w:rPr>
            </w:r>
          </w:p>
        </w:tc>
        <w:tc>
          <w:tcPr>
            <w:tcW w:w="2207" w:type="dxa"/>
            <w:tcBorders>
              <w:top w:val="single" w:sz="4" w:space="0" w:color="000000"/>
              <w:left w:val="single" w:sz="4" w:space="0" w:color="000000"/>
              <w:bottom w:val="single" w:sz="4" w:space="0" w:color="000000"/>
              <w:right w:val="single" w:sz="12" w:space="0" w:color="000000"/>
            </w:tcBorders>
            <w:vAlign w:val="center"/>
          </w:tcPr>
          <w:p>
            <w:pPr>
              <w:pStyle w:val="Normal"/>
              <w:spacing w:lineRule="auto" w:line="276"/>
              <w:ind w:firstLine="720"/>
              <w:jc w:val="center"/>
              <w:rPr>
                <w:sz w:val="20"/>
                <w:szCs w:val="20"/>
              </w:rPr>
            </w:pPr>
            <w:r>
              <w:rPr>
                <w:sz w:val="20"/>
                <w:szCs w:val="20"/>
              </w:rPr>
            </w:r>
          </w:p>
        </w:tc>
      </w:tr>
      <w:tr>
        <w:trPr>
          <w:trHeight w:val="360" w:hRule="exact"/>
        </w:trPr>
        <w:tc>
          <w:tcPr>
            <w:tcW w:w="1350" w:type="dxa"/>
            <w:tcBorders>
              <w:top w:val="single" w:sz="4" w:space="0" w:color="000000"/>
              <w:left w:val="single" w:sz="12" w:space="0" w:color="000000"/>
              <w:bottom w:val="single" w:sz="4" w:space="0" w:color="000000"/>
              <w:right w:val="single" w:sz="4" w:space="0" w:color="000000"/>
            </w:tcBorders>
            <w:vAlign w:val="center"/>
          </w:tcPr>
          <w:p>
            <w:pPr>
              <w:pStyle w:val="Normal"/>
              <w:spacing w:lineRule="auto" w:line="276"/>
              <w:ind w:firstLine="720"/>
              <w:jc w:val="center"/>
              <w:rPr>
                <w:sz w:val="20"/>
                <w:szCs w:val="20"/>
              </w:rPr>
            </w:pPr>
            <w:r>
              <w:rPr>
                <w:sz w:val="20"/>
                <w:szCs w:val="20"/>
              </w:rPr>
              <w:t>2.</w:t>
            </w:r>
          </w:p>
        </w:tc>
        <w:tc>
          <w:tcPr>
            <w:tcW w:w="366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sz w:val="20"/>
                <w:szCs w:val="20"/>
              </w:rPr>
            </w:pPr>
            <w:r>
              <w:rPr>
                <w:sz w:val="20"/>
                <w:szCs w:val="20"/>
              </w:rPr>
              <w:t>учионице</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b/>
                <w:sz w:val="20"/>
                <w:szCs w:val="20"/>
              </w:rPr>
            </w:pPr>
            <w:r>
              <w:rPr>
                <w:b/>
                <w:sz w:val="20"/>
                <w:szCs w:val="20"/>
              </w:rPr>
              <w:t>12</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b/>
                <w:sz w:val="20"/>
                <w:szCs w:val="20"/>
              </w:rPr>
            </w:pPr>
            <w:r>
              <w:rPr>
                <w:b/>
                <w:sz w:val="20"/>
                <w:szCs w:val="20"/>
              </w:rPr>
            </w:r>
          </w:p>
        </w:tc>
        <w:tc>
          <w:tcPr>
            <w:tcW w:w="20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b/>
                <w:sz w:val="20"/>
                <w:szCs w:val="20"/>
              </w:rPr>
            </w:pPr>
            <w:r>
              <w:rPr>
                <w:b/>
                <w:sz w:val="20"/>
                <w:szCs w:val="20"/>
              </w:rPr>
              <w:t>+</w:t>
            </w:r>
          </w:p>
        </w:tc>
        <w:tc>
          <w:tcPr>
            <w:tcW w:w="2207" w:type="dxa"/>
            <w:tcBorders>
              <w:top w:val="single" w:sz="4" w:space="0" w:color="000000"/>
              <w:left w:val="single" w:sz="4" w:space="0" w:color="000000"/>
              <w:bottom w:val="single" w:sz="4" w:space="0" w:color="000000"/>
              <w:right w:val="single" w:sz="12" w:space="0" w:color="000000"/>
            </w:tcBorders>
            <w:vAlign w:val="center"/>
          </w:tcPr>
          <w:p>
            <w:pPr>
              <w:pStyle w:val="Normal"/>
              <w:spacing w:lineRule="auto" w:line="276"/>
              <w:ind w:firstLine="720"/>
              <w:jc w:val="center"/>
              <w:rPr>
                <w:sz w:val="20"/>
                <w:szCs w:val="20"/>
              </w:rPr>
            </w:pPr>
            <w:r>
              <w:rPr>
                <w:sz w:val="20"/>
                <w:szCs w:val="20"/>
              </w:rPr>
            </w:r>
          </w:p>
        </w:tc>
      </w:tr>
    </w:tbl>
    <w:p>
      <w:pPr>
        <w:pStyle w:val="Normal"/>
        <w:rPr>
          <w:sz w:val="20"/>
          <w:szCs w:val="20"/>
        </w:rPr>
      </w:pPr>
      <w:r>
        <w:rPr>
          <w:sz w:val="20"/>
          <w:szCs w:val="20"/>
        </w:rPr>
      </w:r>
    </w:p>
    <w:p>
      <w:pPr>
        <w:pStyle w:val="Normal"/>
        <w:ind w:firstLine="720"/>
        <w:jc w:val="both"/>
        <w:rPr>
          <w:color w:val="FF0000"/>
          <w:sz w:val="20"/>
          <w:szCs w:val="20"/>
        </w:rPr>
      </w:pPr>
      <w:r>
        <w:rPr>
          <w:color w:val="FF0000"/>
          <w:sz w:val="20"/>
          <w:szCs w:val="20"/>
        </w:rPr>
      </w:r>
      <w:bookmarkStart w:id="8" w:name="_Toc82521160"/>
      <w:bookmarkStart w:id="9" w:name="_Toc82521160"/>
    </w:p>
    <w:p>
      <w:pPr>
        <w:pStyle w:val="Heading3"/>
        <w:spacing w:before="0" w:after="0"/>
        <w:ind w:firstLine="720"/>
        <w:rPr>
          <w:rFonts w:ascii="Times New Roman" w:hAnsi="Times New Roman"/>
          <w:color w:val="auto"/>
          <w:sz w:val="20"/>
          <w:szCs w:val="20"/>
        </w:rPr>
      </w:pPr>
      <w:r>
        <w:rPr>
          <w:rFonts w:ascii="Times New Roman" w:hAnsi="Times New Roman"/>
          <w:color w:val="auto"/>
          <w:sz w:val="20"/>
          <w:szCs w:val="20"/>
        </w:rPr>
        <w:t xml:space="preserve"> </w:t>
      </w:r>
      <w:bookmarkStart w:id="10" w:name="_Toc520103976"/>
      <w:bookmarkStart w:id="11" w:name="_Toc520284121"/>
      <w:bookmarkStart w:id="12" w:name="_Toc398515301"/>
      <w:bookmarkStart w:id="13" w:name="_Ref367321920"/>
      <w:bookmarkStart w:id="14" w:name="_Toc520109723"/>
      <w:bookmarkStart w:id="15" w:name="_Toc519153881"/>
      <w:bookmarkStart w:id="16" w:name="_Toc520110944"/>
      <w:bookmarkStart w:id="17" w:name="_Toc19123174"/>
      <w:bookmarkStart w:id="18" w:name="_Toc19124306"/>
      <w:bookmarkStart w:id="19" w:name="_Toc19175094"/>
      <w:bookmarkStart w:id="20" w:name="_Toc520283337"/>
      <w:r>
        <w:rPr>
          <w:rFonts w:ascii="Times New Roman" w:hAnsi="Times New Roman"/>
          <w:color w:val="auto"/>
          <w:sz w:val="20"/>
          <w:szCs w:val="20"/>
        </w:rPr>
        <w:t>СПОРТСКA САЛA, ТЕРЕНИ</w:t>
      </w:r>
      <w:bookmarkEnd w:id="10"/>
      <w:bookmarkEnd w:id="11"/>
      <w:bookmarkEnd w:id="12"/>
      <w:bookmarkEnd w:id="13"/>
      <w:bookmarkEnd w:id="14"/>
      <w:bookmarkEnd w:id="15"/>
      <w:bookmarkEnd w:id="16"/>
      <w:bookmarkEnd w:id="17"/>
      <w:bookmarkEnd w:id="18"/>
      <w:bookmarkEnd w:id="19"/>
      <w:bookmarkEnd w:id="20"/>
      <w:r>
        <w:rPr>
          <w:rFonts w:ascii="Times New Roman" w:hAnsi="Times New Roman"/>
          <w:color w:val="auto"/>
          <w:sz w:val="20"/>
          <w:szCs w:val="20"/>
        </w:rPr>
        <w:t xml:space="preserve"> </w:t>
      </w:r>
      <w:bookmarkEnd w:id="9"/>
    </w:p>
    <w:tbl>
      <w:tblPr>
        <w:tblW w:w="1246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350"/>
        <w:gridCol w:w="3669"/>
        <w:gridCol w:w="1619"/>
        <w:gridCol w:w="1621"/>
        <w:gridCol w:w="2001"/>
        <w:gridCol w:w="2207"/>
      </w:tblGrid>
      <w:tr>
        <w:trPr/>
        <w:tc>
          <w:tcPr>
            <w:tcW w:w="1350" w:type="dxa"/>
            <w:vMerge w:val="restart"/>
            <w:tcBorders>
              <w:top w:val="single" w:sz="12" w:space="0" w:color="000000"/>
              <w:left w:val="single" w:sz="12" w:space="0" w:color="000000"/>
              <w:bottom w:val="single" w:sz="4" w:space="0" w:color="000000"/>
              <w:right w:val="single" w:sz="4" w:space="0" w:color="000000"/>
            </w:tcBorders>
            <w:vAlign w:val="center"/>
          </w:tcPr>
          <w:p>
            <w:pPr>
              <w:pStyle w:val="Normal"/>
              <w:spacing w:lineRule="auto" w:line="276"/>
              <w:rPr>
                <w:sz w:val="20"/>
                <w:szCs w:val="20"/>
              </w:rPr>
            </w:pPr>
            <w:r>
              <w:rPr>
                <w:sz w:val="20"/>
                <w:szCs w:val="20"/>
              </w:rPr>
              <w:t>р.бр.</w:t>
            </w:r>
          </w:p>
        </w:tc>
        <w:tc>
          <w:tcPr>
            <w:tcW w:w="3669" w:type="dxa"/>
            <w:vMerge w:val="restart"/>
            <w:tcBorders>
              <w:top w:val="single" w:sz="12" w:space="0" w:color="000000"/>
              <w:left w:val="single" w:sz="4" w:space="0" w:color="000000"/>
              <w:bottom w:val="single" w:sz="4" w:space="0" w:color="000000"/>
              <w:right w:val="single" w:sz="4" w:space="0" w:color="000000"/>
            </w:tcBorders>
            <w:vAlign w:val="center"/>
          </w:tcPr>
          <w:p>
            <w:pPr>
              <w:pStyle w:val="Normal"/>
              <w:spacing w:lineRule="auto" w:line="276"/>
              <w:ind w:firstLine="720"/>
              <w:jc w:val="both"/>
              <w:rPr>
                <w:sz w:val="20"/>
                <w:szCs w:val="20"/>
              </w:rPr>
            </w:pPr>
            <w:r>
              <w:rPr>
                <w:sz w:val="20"/>
                <w:szCs w:val="20"/>
              </w:rPr>
              <w:t>Назив наставног објекта</w:t>
            </w:r>
          </w:p>
        </w:tc>
        <w:tc>
          <w:tcPr>
            <w:tcW w:w="1619" w:type="dxa"/>
            <w:vMerge w:val="restart"/>
            <w:tcBorders>
              <w:top w:val="single" w:sz="12"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sz w:val="20"/>
                <w:szCs w:val="20"/>
              </w:rPr>
            </w:pPr>
            <w:r>
              <w:rPr>
                <w:sz w:val="20"/>
                <w:szCs w:val="20"/>
              </w:rPr>
              <w:t>Број</w:t>
            </w:r>
          </w:p>
        </w:tc>
        <w:tc>
          <w:tcPr>
            <w:tcW w:w="5829" w:type="dxa"/>
            <w:gridSpan w:val="3"/>
            <w:tcBorders>
              <w:top w:val="single" w:sz="12" w:space="0" w:color="000000"/>
              <w:left w:val="single" w:sz="4" w:space="0" w:color="000000"/>
              <w:bottom w:val="single" w:sz="4" w:space="0" w:color="000000"/>
              <w:right w:val="single" w:sz="12" w:space="0" w:color="000000"/>
            </w:tcBorders>
            <w:vAlign w:val="center"/>
          </w:tcPr>
          <w:p>
            <w:pPr>
              <w:pStyle w:val="Normal"/>
              <w:spacing w:lineRule="auto" w:line="276"/>
              <w:ind w:firstLine="720"/>
              <w:jc w:val="center"/>
              <w:rPr>
                <w:sz w:val="20"/>
                <w:szCs w:val="20"/>
              </w:rPr>
            </w:pPr>
            <w:r>
              <w:rPr>
                <w:sz w:val="20"/>
                <w:szCs w:val="20"/>
              </w:rPr>
              <w:t>Ниво опремљености</w:t>
            </w:r>
          </w:p>
        </w:tc>
      </w:tr>
      <w:tr>
        <w:trPr>
          <w:trHeight w:val="634" w:hRule="atLeast"/>
        </w:trPr>
        <w:tc>
          <w:tcPr>
            <w:tcW w:w="1350" w:type="dxa"/>
            <w:vMerge w:val="continue"/>
            <w:tcBorders>
              <w:top w:val="single" w:sz="12" w:space="0" w:color="000000"/>
              <w:left w:val="single" w:sz="12" w:space="0" w:color="000000"/>
              <w:bottom w:val="single" w:sz="4" w:space="0" w:color="000000"/>
              <w:right w:val="single" w:sz="4" w:space="0" w:color="000000"/>
            </w:tcBorders>
            <w:vAlign w:val="center"/>
          </w:tcPr>
          <w:p>
            <w:pPr>
              <w:pStyle w:val="Normal"/>
              <w:rPr>
                <w:sz w:val="20"/>
                <w:szCs w:val="20"/>
              </w:rPr>
            </w:pPr>
            <w:r>
              <w:rPr>
                <w:sz w:val="20"/>
                <w:szCs w:val="20"/>
              </w:rPr>
            </w:r>
          </w:p>
        </w:tc>
        <w:tc>
          <w:tcPr>
            <w:tcW w:w="3669" w:type="dxa"/>
            <w:vMerge w:val="continue"/>
            <w:tcBorders>
              <w:top w:val="single" w:sz="12"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c>
          <w:tcPr>
            <w:tcW w:w="1619" w:type="dxa"/>
            <w:vMerge w:val="continue"/>
            <w:tcBorders>
              <w:top w:val="single" w:sz="12"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rPr>
                <w:sz w:val="20"/>
                <w:szCs w:val="20"/>
              </w:rPr>
            </w:pPr>
            <w:r>
              <w:rPr>
                <w:sz w:val="20"/>
                <w:szCs w:val="20"/>
              </w:rPr>
              <w:t>веома добро опремљен</w:t>
            </w:r>
          </w:p>
        </w:tc>
        <w:tc>
          <w:tcPr>
            <w:tcW w:w="20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rPr>
                <w:sz w:val="20"/>
                <w:szCs w:val="20"/>
              </w:rPr>
            </w:pPr>
            <w:r>
              <w:rPr>
                <w:sz w:val="20"/>
                <w:szCs w:val="20"/>
              </w:rPr>
              <w:t>осредње опремљен</w:t>
            </w:r>
          </w:p>
        </w:tc>
        <w:tc>
          <w:tcPr>
            <w:tcW w:w="2207" w:type="dxa"/>
            <w:tcBorders>
              <w:top w:val="single" w:sz="4" w:space="0" w:color="000000"/>
              <w:left w:val="single" w:sz="4" w:space="0" w:color="000000"/>
              <w:bottom w:val="single" w:sz="4" w:space="0" w:color="000000"/>
              <w:right w:val="single" w:sz="12" w:space="0" w:color="000000"/>
            </w:tcBorders>
            <w:vAlign w:val="center"/>
          </w:tcPr>
          <w:p>
            <w:pPr>
              <w:pStyle w:val="Normal"/>
              <w:spacing w:lineRule="auto" w:line="276"/>
              <w:rPr>
                <w:sz w:val="20"/>
                <w:szCs w:val="20"/>
              </w:rPr>
            </w:pPr>
            <w:r>
              <w:rPr>
                <w:sz w:val="20"/>
                <w:szCs w:val="20"/>
              </w:rPr>
              <w:t>лоше опремљен</w:t>
            </w:r>
          </w:p>
        </w:tc>
      </w:tr>
      <w:tr>
        <w:trPr>
          <w:trHeight w:val="360" w:hRule="exact"/>
        </w:trPr>
        <w:tc>
          <w:tcPr>
            <w:tcW w:w="1350" w:type="dxa"/>
            <w:tcBorders>
              <w:top w:val="single" w:sz="4" w:space="0" w:color="000000"/>
              <w:left w:val="single" w:sz="12" w:space="0" w:color="000000"/>
              <w:bottom w:val="single" w:sz="4" w:space="0" w:color="000000"/>
              <w:right w:val="single" w:sz="4" w:space="0" w:color="000000"/>
            </w:tcBorders>
            <w:vAlign w:val="center"/>
          </w:tcPr>
          <w:p>
            <w:pPr>
              <w:pStyle w:val="Normal"/>
              <w:spacing w:lineRule="auto" w:line="276"/>
              <w:ind w:firstLine="720"/>
              <w:jc w:val="center"/>
              <w:rPr>
                <w:sz w:val="20"/>
                <w:szCs w:val="20"/>
              </w:rPr>
            </w:pPr>
            <w:r>
              <w:rPr>
                <w:sz w:val="20"/>
                <w:szCs w:val="20"/>
              </w:rPr>
              <w:t>1.</w:t>
            </w:r>
          </w:p>
        </w:tc>
        <w:tc>
          <w:tcPr>
            <w:tcW w:w="366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sz w:val="20"/>
                <w:szCs w:val="20"/>
              </w:rPr>
            </w:pPr>
            <w:r>
              <w:rPr>
                <w:sz w:val="20"/>
                <w:szCs w:val="20"/>
              </w:rPr>
              <w:t>фискултурна сала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b/>
                <w:sz w:val="20"/>
                <w:szCs w:val="20"/>
              </w:rPr>
            </w:pPr>
            <w:r>
              <w:rPr>
                <w:b/>
                <w:sz w:val="20"/>
                <w:szCs w:val="20"/>
              </w:rPr>
              <w:t>1</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b/>
                <w:sz w:val="20"/>
                <w:szCs w:val="20"/>
              </w:rPr>
            </w:pPr>
            <w:r>
              <w:rPr>
                <w:b/>
                <w:sz w:val="20"/>
                <w:szCs w:val="20"/>
              </w:rPr>
            </w:r>
          </w:p>
        </w:tc>
        <w:tc>
          <w:tcPr>
            <w:tcW w:w="20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b/>
                <w:sz w:val="20"/>
                <w:szCs w:val="20"/>
              </w:rPr>
            </w:pPr>
            <w:r>
              <w:rPr>
                <w:b/>
                <w:sz w:val="20"/>
                <w:szCs w:val="20"/>
              </w:rPr>
              <w:t>+</w:t>
            </w:r>
          </w:p>
        </w:tc>
        <w:tc>
          <w:tcPr>
            <w:tcW w:w="2207" w:type="dxa"/>
            <w:tcBorders>
              <w:top w:val="single" w:sz="4" w:space="0" w:color="000000"/>
              <w:left w:val="single" w:sz="4" w:space="0" w:color="000000"/>
              <w:bottom w:val="single" w:sz="4" w:space="0" w:color="000000"/>
              <w:right w:val="single" w:sz="12" w:space="0" w:color="000000"/>
            </w:tcBorders>
            <w:vAlign w:val="center"/>
          </w:tcPr>
          <w:p>
            <w:pPr>
              <w:pStyle w:val="Normal"/>
              <w:spacing w:lineRule="auto" w:line="276"/>
              <w:ind w:firstLine="720"/>
              <w:jc w:val="center"/>
              <w:rPr>
                <w:sz w:val="20"/>
                <w:szCs w:val="20"/>
              </w:rPr>
            </w:pPr>
            <w:r>
              <w:rPr>
                <w:sz w:val="20"/>
                <w:szCs w:val="20"/>
              </w:rPr>
            </w:r>
          </w:p>
        </w:tc>
      </w:tr>
      <w:tr>
        <w:trPr>
          <w:trHeight w:val="360" w:hRule="exact"/>
        </w:trPr>
        <w:tc>
          <w:tcPr>
            <w:tcW w:w="1350" w:type="dxa"/>
            <w:tcBorders>
              <w:top w:val="single" w:sz="4" w:space="0" w:color="000000"/>
              <w:left w:val="single" w:sz="12" w:space="0" w:color="000000"/>
              <w:bottom w:val="single" w:sz="4" w:space="0" w:color="000000"/>
              <w:right w:val="single" w:sz="4" w:space="0" w:color="000000"/>
            </w:tcBorders>
            <w:vAlign w:val="center"/>
          </w:tcPr>
          <w:p>
            <w:pPr>
              <w:pStyle w:val="Normal"/>
              <w:spacing w:lineRule="auto" w:line="276"/>
              <w:ind w:firstLine="720"/>
              <w:jc w:val="center"/>
              <w:rPr>
                <w:sz w:val="20"/>
                <w:szCs w:val="20"/>
              </w:rPr>
            </w:pPr>
            <w:r>
              <w:rPr>
                <w:sz w:val="20"/>
                <w:szCs w:val="20"/>
              </w:rPr>
              <w:t>2.</w:t>
            </w:r>
          </w:p>
        </w:tc>
        <w:tc>
          <w:tcPr>
            <w:tcW w:w="366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sz w:val="20"/>
                <w:szCs w:val="20"/>
              </w:rPr>
            </w:pPr>
            <w:r>
              <w:rPr>
                <w:sz w:val="20"/>
                <w:szCs w:val="20"/>
              </w:rPr>
              <w:t>терен за одбојку</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b/>
                <w:sz w:val="20"/>
                <w:szCs w:val="20"/>
              </w:rPr>
            </w:pPr>
            <w:r>
              <w:rPr>
                <w:b/>
                <w:sz w:val="20"/>
                <w:szCs w:val="20"/>
              </w:rPr>
              <w:t>1</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b/>
                <w:sz w:val="20"/>
                <w:szCs w:val="20"/>
              </w:rPr>
            </w:pPr>
            <w:r>
              <w:rPr>
                <w:b/>
                <w:sz w:val="20"/>
                <w:szCs w:val="20"/>
              </w:rPr>
            </w:r>
          </w:p>
        </w:tc>
        <w:tc>
          <w:tcPr>
            <w:tcW w:w="20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b/>
                <w:sz w:val="20"/>
                <w:szCs w:val="20"/>
              </w:rPr>
            </w:pPr>
            <w:r>
              <w:rPr>
                <w:b/>
                <w:sz w:val="20"/>
                <w:szCs w:val="20"/>
              </w:rPr>
              <w:t>+</w:t>
            </w:r>
          </w:p>
        </w:tc>
        <w:tc>
          <w:tcPr>
            <w:tcW w:w="2207" w:type="dxa"/>
            <w:tcBorders>
              <w:top w:val="single" w:sz="4" w:space="0" w:color="000000"/>
              <w:left w:val="single" w:sz="4" w:space="0" w:color="000000"/>
              <w:bottom w:val="single" w:sz="4" w:space="0" w:color="000000"/>
              <w:right w:val="single" w:sz="12" w:space="0" w:color="000000"/>
            </w:tcBorders>
            <w:vAlign w:val="center"/>
          </w:tcPr>
          <w:p>
            <w:pPr>
              <w:pStyle w:val="Normal"/>
              <w:spacing w:lineRule="auto" w:line="276"/>
              <w:ind w:firstLine="720"/>
              <w:jc w:val="center"/>
              <w:rPr>
                <w:sz w:val="20"/>
                <w:szCs w:val="20"/>
              </w:rPr>
            </w:pPr>
            <w:r>
              <w:rPr>
                <w:sz w:val="20"/>
                <w:szCs w:val="20"/>
              </w:rPr>
            </w:r>
          </w:p>
        </w:tc>
      </w:tr>
      <w:tr>
        <w:trPr>
          <w:trHeight w:val="360" w:hRule="exact"/>
        </w:trPr>
        <w:tc>
          <w:tcPr>
            <w:tcW w:w="1350" w:type="dxa"/>
            <w:tcBorders>
              <w:top w:val="single" w:sz="4" w:space="0" w:color="000000"/>
              <w:left w:val="single" w:sz="12" w:space="0" w:color="000000"/>
              <w:bottom w:val="single" w:sz="4" w:space="0" w:color="000000"/>
              <w:right w:val="single" w:sz="4" w:space="0" w:color="000000"/>
            </w:tcBorders>
            <w:vAlign w:val="center"/>
          </w:tcPr>
          <w:p>
            <w:pPr>
              <w:pStyle w:val="Normal"/>
              <w:spacing w:lineRule="auto" w:line="276"/>
              <w:ind w:firstLine="720"/>
              <w:jc w:val="center"/>
              <w:rPr>
                <w:sz w:val="20"/>
                <w:szCs w:val="20"/>
              </w:rPr>
            </w:pPr>
            <w:r>
              <w:rPr>
                <w:sz w:val="20"/>
                <w:szCs w:val="20"/>
              </w:rPr>
              <w:t>3.</w:t>
            </w:r>
          </w:p>
        </w:tc>
        <w:tc>
          <w:tcPr>
            <w:tcW w:w="366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sz w:val="20"/>
                <w:szCs w:val="20"/>
              </w:rPr>
            </w:pPr>
            <w:r>
              <w:rPr>
                <w:sz w:val="20"/>
                <w:szCs w:val="20"/>
              </w:rPr>
              <w:t>терен за кошарку</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b/>
                <w:sz w:val="20"/>
                <w:szCs w:val="20"/>
              </w:rPr>
            </w:pPr>
            <w:r>
              <w:rPr>
                <w:b/>
                <w:sz w:val="20"/>
                <w:szCs w:val="20"/>
              </w:rPr>
              <w:t>1</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b/>
                <w:sz w:val="20"/>
                <w:szCs w:val="20"/>
              </w:rPr>
            </w:pPr>
            <w:r>
              <w:rPr>
                <w:b/>
                <w:sz w:val="20"/>
                <w:szCs w:val="20"/>
              </w:rPr>
            </w:r>
          </w:p>
        </w:tc>
        <w:tc>
          <w:tcPr>
            <w:tcW w:w="20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b/>
                <w:sz w:val="20"/>
                <w:szCs w:val="20"/>
              </w:rPr>
            </w:pPr>
            <w:r>
              <w:rPr>
                <w:b/>
                <w:sz w:val="20"/>
                <w:szCs w:val="20"/>
              </w:rPr>
              <w:t>+</w:t>
            </w:r>
          </w:p>
        </w:tc>
        <w:tc>
          <w:tcPr>
            <w:tcW w:w="2207" w:type="dxa"/>
            <w:tcBorders>
              <w:top w:val="single" w:sz="4" w:space="0" w:color="000000"/>
              <w:left w:val="single" w:sz="4" w:space="0" w:color="000000"/>
              <w:bottom w:val="single" w:sz="4" w:space="0" w:color="000000"/>
              <w:right w:val="single" w:sz="12" w:space="0" w:color="000000"/>
            </w:tcBorders>
            <w:vAlign w:val="center"/>
          </w:tcPr>
          <w:p>
            <w:pPr>
              <w:pStyle w:val="Normal"/>
              <w:spacing w:lineRule="auto" w:line="276"/>
              <w:ind w:firstLine="720"/>
              <w:jc w:val="center"/>
              <w:rPr>
                <w:sz w:val="20"/>
                <w:szCs w:val="20"/>
              </w:rPr>
            </w:pPr>
            <w:r>
              <w:rPr>
                <w:sz w:val="20"/>
                <w:szCs w:val="20"/>
              </w:rPr>
            </w:r>
          </w:p>
        </w:tc>
      </w:tr>
      <w:tr>
        <w:trPr>
          <w:trHeight w:val="360" w:hRule="exact"/>
        </w:trPr>
        <w:tc>
          <w:tcPr>
            <w:tcW w:w="1350" w:type="dxa"/>
            <w:tcBorders>
              <w:top w:val="single" w:sz="4" w:space="0" w:color="000000"/>
              <w:left w:val="single" w:sz="12" w:space="0" w:color="000000"/>
              <w:bottom w:val="single" w:sz="12" w:space="0" w:color="000000"/>
              <w:right w:val="single" w:sz="4" w:space="0" w:color="000000"/>
            </w:tcBorders>
            <w:vAlign w:val="center"/>
          </w:tcPr>
          <w:p>
            <w:pPr>
              <w:pStyle w:val="Normal"/>
              <w:spacing w:lineRule="auto" w:line="276"/>
              <w:ind w:firstLine="720"/>
              <w:jc w:val="center"/>
              <w:rPr>
                <w:sz w:val="20"/>
                <w:szCs w:val="20"/>
              </w:rPr>
            </w:pPr>
            <w:r>
              <w:rPr>
                <w:sz w:val="20"/>
                <w:szCs w:val="20"/>
              </w:rPr>
              <w:t>4.</w:t>
            </w:r>
          </w:p>
        </w:tc>
        <w:tc>
          <w:tcPr>
            <w:tcW w:w="3669" w:type="dxa"/>
            <w:tcBorders>
              <w:top w:val="single" w:sz="4" w:space="0" w:color="000000"/>
              <w:left w:val="single" w:sz="4" w:space="0" w:color="000000"/>
              <w:bottom w:val="single" w:sz="12" w:space="0" w:color="000000"/>
              <w:right w:val="single" w:sz="4" w:space="0" w:color="000000"/>
            </w:tcBorders>
            <w:vAlign w:val="center"/>
          </w:tcPr>
          <w:p>
            <w:pPr>
              <w:pStyle w:val="Normal"/>
              <w:spacing w:lineRule="auto" w:line="276"/>
              <w:ind w:firstLine="720"/>
              <w:jc w:val="center"/>
              <w:rPr>
                <w:sz w:val="20"/>
                <w:szCs w:val="20"/>
              </w:rPr>
            </w:pPr>
            <w:r>
              <w:rPr>
                <w:sz w:val="20"/>
                <w:szCs w:val="20"/>
              </w:rPr>
              <w:t>универзални терен</w:t>
            </w:r>
          </w:p>
        </w:tc>
        <w:tc>
          <w:tcPr>
            <w:tcW w:w="1619" w:type="dxa"/>
            <w:tcBorders>
              <w:top w:val="single" w:sz="4" w:space="0" w:color="000000"/>
              <w:left w:val="single" w:sz="4" w:space="0" w:color="000000"/>
              <w:bottom w:val="single" w:sz="12" w:space="0" w:color="000000"/>
              <w:right w:val="single" w:sz="4" w:space="0" w:color="000000"/>
            </w:tcBorders>
            <w:vAlign w:val="center"/>
          </w:tcPr>
          <w:p>
            <w:pPr>
              <w:pStyle w:val="Normal"/>
              <w:spacing w:lineRule="auto" w:line="276"/>
              <w:ind w:firstLine="720"/>
              <w:jc w:val="center"/>
              <w:rPr>
                <w:b/>
                <w:sz w:val="20"/>
                <w:szCs w:val="20"/>
              </w:rPr>
            </w:pPr>
            <w:r>
              <w:rPr>
                <w:b/>
                <w:sz w:val="20"/>
                <w:szCs w:val="20"/>
              </w:rPr>
              <w:t>1</w:t>
            </w:r>
          </w:p>
        </w:tc>
        <w:tc>
          <w:tcPr>
            <w:tcW w:w="1621" w:type="dxa"/>
            <w:tcBorders>
              <w:top w:val="single" w:sz="4" w:space="0" w:color="000000"/>
              <w:left w:val="single" w:sz="4" w:space="0" w:color="000000"/>
              <w:bottom w:val="single" w:sz="12" w:space="0" w:color="000000"/>
              <w:right w:val="single" w:sz="4" w:space="0" w:color="000000"/>
            </w:tcBorders>
            <w:vAlign w:val="center"/>
          </w:tcPr>
          <w:p>
            <w:pPr>
              <w:pStyle w:val="Normal"/>
              <w:spacing w:lineRule="auto" w:line="276"/>
              <w:ind w:firstLine="720"/>
              <w:jc w:val="center"/>
              <w:rPr>
                <w:b/>
                <w:sz w:val="20"/>
                <w:szCs w:val="20"/>
              </w:rPr>
            </w:pPr>
            <w:r>
              <w:rPr>
                <w:b/>
                <w:sz w:val="20"/>
                <w:szCs w:val="20"/>
              </w:rPr>
            </w:r>
          </w:p>
        </w:tc>
        <w:tc>
          <w:tcPr>
            <w:tcW w:w="2001" w:type="dxa"/>
            <w:tcBorders>
              <w:top w:val="single" w:sz="4" w:space="0" w:color="000000"/>
              <w:left w:val="single" w:sz="4" w:space="0" w:color="000000"/>
              <w:bottom w:val="single" w:sz="12" w:space="0" w:color="000000"/>
              <w:right w:val="single" w:sz="4" w:space="0" w:color="000000"/>
            </w:tcBorders>
            <w:vAlign w:val="center"/>
          </w:tcPr>
          <w:p>
            <w:pPr>
              <w:pStyle w:val="Normal"/>
              <w:spacing w:lineRule="auto" w:line="276"/>
              <w:ind w:firstLine="720"/>
              <w:jc w:val="center"/>
              <w:rPr>
                <w:b/>
                <w:sz w:val="20"/>
                <w:szCs w:val="20"/>
              </w:rPr>
            </w:pPr>
            <w:r>
              <w:rPr>
                <w:b/>
                <w:sz w:val="20"/>
                <w:szCs w:val="20"/>
              </w:rPr>
              <w:t>+</w:t>
            </w:r>
          </w:p>
        </w:tc>
        <w:tc>
          <w:tcPr>
            <w:tcW w:w="2207" w:type="dxa"/>
            <w:tcBorders>
              <w:top w:val="single" w:sz="4" w:space="0" w:color="000000"/>
              <w:left w:val="single" w:sz="4" w:space="0" w:color="000000"/>
              <w:bottom w:val="single" w:sz="12" w:space="0" w:color="000000"/>
              <w:right w:val="single" w:sz="12" w:space="0" w:color="000000"/>
            </w:tcBorders>
            <w:vAlign w:val="center"/>
          </w:tcPr>
          <w:p>
            <w:pPr>
              <w:pStyle w:val="Normal"/>
              <w:spacing w:lineRule="auto" w:line="276"/>
              <w:ind w:firstLine="720"/>
              <w:jc w:val="center"/>
              <w:rPr>
                <w:sz w:val="20"/>
                <w:szCs w:val="20"/>
              </w:rPr>
            </w:pPr>
            <w:r>
              <w:rPr>
                <w:sz w:val="20"/>
                <w:szCs w:val="20"/>
              </w:rPr>
            </w:r>
          </w:p>
        </w:tc>
      </w:tr>
    </w:tbl>
    <w:p>
      <w:pPr>
        <w:pStyle w:val="Heading3"/>
        <w:spacing w:before="0" w:after="0"/>
        <w:jc w:val="center"/>
        <w:rPr>
          <w:rFonts w:ascii="Times New Roman" w:hAnsi="Times New Roman" w:eastAsia="Times New Roman"/>
          <w:color w:val="FF0000"/>
          <w:sz w:val="20"/>
          <w:szCs w:val="20"/>
        </w:rPr>
      </w:pPr>
      <w:r>
        <w:rPr>
          <w:rFonts w:eastAsia="Times New Roman" w:ascii="Times New Roman" w:hAnsi="Times New Roman"/>
          <w:color w:val="FF0000"/>
          <w:sz w:val="20"/>
          <w:szCs w:val="20"/>
        </w:rPr>
      </w:r>
    </w:p>
    <w:p>
      <w:pPr>
        <w:pStyle w:val="Heading3"/>
        <w:spacing w:before="0" w:after="0"/>
        <w:ind w:firstLine="720"/>
        <w:rPr>
          <w:rFonts w:ascii="Times New Roman" w:hAnsi="Times New Roman"/>
          <w:color w:val="auto"/>
          <w:sz w:val="20"/>
          <w:szCs w:val="20"/>
        </w:rPr>
      </w:pPr>
      <w:bookmarkStart w:id="21" w:name="_Toc19124307"/>
      <w:bookmarkStart w:id="22" w:name="_Toc520284122"/>
      <w:bookmarkStart w:id="23" w:name="_Toc19175095"/>
      <w:bookmarkStart w:id="24" w:name="_Toc520109724"/>
      <w:bookmarkStart w:id="25" w:name="_Toc520110945"/>
      <w:bookmarkStart w:id="26" w:name="_Toc520283338"/>
      <w:bookmarkStart w:id="27" w:name="_Toc519153882"/>
      <w:bookmarkStart w:id="28" w:name="_Toc19123175"/>
      <w:bookmarkStart w:id="29" w:name="_Toc520103977"/>
      <w:r>
        <w:rPr>
          <w:rFonts w:ascii="Times New Roman" w:hAnsi="Times New Roman"/>
          <w:color w:val="auto"/>
          <w:sz w:val="20"/>
          <w:szCs w:val="20"/>
        </w:rPr>
        <w:t>ОСТАЛE ПРОСТОРИЈЕ</w:t>
      </w:r>
      <w:bookmarkEnd w:id="21"/>
      <w:bookmarkEnd w:id="22"/>
      <w:bookmarkEnd w:id="23"/>
      <w:bookmarkEnd w:id="24"/>
      <w:bookmarkEnd w:id="25"/>
      <w:bookmarkEnd w:id="26"/>
      <w:bookmarkEnd w:id="27"/>
      <w:bookmarkEnd w:id="28"/>
      <w:bookmarkEnd w:id="29"/>
    </w:p>
    <w:tbl>
      <w:tblPr>
        <w:tblW w:w="1245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350"/>
        <w:gridCol w:w="3634"/>
        <w:gridCol w:w="1642"/>
        <w:gridCol w:w="1621"/>
        <w:gridCol w:w="1980"/>
        <w:gridCol w:w="2227"/>
      </w:tblGrid>
      <w:tr>
        <w:trPr/>
        <w:tc>
          <w:tcPr>
            <w:tcW w:w="1350" w:type="dxa"/>
            <w:vMerge w:val="restart"/>
            <w:tcBorders>
              <w:top w:val="single" w:sz="12" w:space="0" w:color="000000"/>
              <w:left w:val="single" w:sz="12" w:space="0" w:color="000000"/>
              <w:bottom w:val="single" w:sz="4" w:space="0" w:color="000000"/>
              <w:right w:val="single" w:sz="4" w:space="0" w:color="000000"/>
            </w:tcBorders>
            <w:vAlign w:val="center"/>
          </w:tcPr>
          <w:p>
            <w:pPr>
              <w:pStyle w:val="Normal"/>
              <w:spacing w:lineRule="auto" w:line="276"/>
              <w:jc w:val="both"/>
              <w:rPr>
                <w:sz w:val="20"/>
                <w:szCs w:val="20"/>
              </w:rPr>
            </w:pPr>
            <w:r>
              <w:rPr>
                <w:sz w:val="20"/>
                <w:szCs w:val="20"/>
              </w:rPr>
              <w:t>р.бр.</w:t>
            </w:r>
          </w:p>
        </w:tc>
        <w:tc>
          <w:tcPr>
            <w:tcW w:w="3634" w:type="dxa"/>
            <w:vMerge w:val="restart"/>
            <w:tcBorders>
              <w:top w:val="single" w:sz="12" w:space="0" w:color="000000"/>
              <w:left w:val="single" w:sz="4" w:space="0" w:color="000000"/>
              <w:bottom w:val="single" w:sz="4" w:space="0" w:color="000000"/>
              <w:right w:val="single" w:sz="4" w:space="0" w:color="000000"/>
            </w:tcBorders>
            <w:vAlign w:val="center"/>
          </w:tcPr>
          <w:p>
            <w:pPr>
              <w:pStyle w:val="Normal"/>
              <w:spacing w:lineRule="auto" w:line="276"/>
              <w:ind w:firstLine="720"/>
              <w:jc w:val="both"/>
              <w:rPr>
                <w:sz w:val="20"/>
                <w:szCs w:val="20"/>
              </w:rPr>
            </w:pPr>
            <w:r>
              <w:rPr>
                <w:sz w:val="20"/>
                <w:szCs w:val="20"/>
              </w:rPr>
              <w:t>Назив објекта</w:t>
            </w:r>
          </w:p>
        </w:tc>
        <w:tc>
          <w:tcPr>
            <w:tcW w:w="1642" w:type="dxa"/>
            <w:vMerge w:val="restart"/>
            <w:tcBorders>
              <w:top w:val="single" w:sz="12"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sz w:val="20"/>
                <w:szCs w:val="20"/>
              </w:rPr>
            </w:pPr>
            <w:r>
              <w:rPr>
                <w:sz w:val="20"/>
                <w:szCs w:val="20"/>
              </w:rPr>
              <w:t>Број</w:t>
            </w:r>
          </w:p>
        </w:tc>
        <w:tc>
          <w:tcPr>
            <w:tcW w:w="5828" w:type="dxa"/>
            <w:gridSpan w:val="3"/>
            <w:tcBorders>
              <w:top w:val="single" w:sz="12" w:space="0" w:color="000000"/>
              <w:left w:val="single" w:sz="4" w:space="0" w:color="000000"/>
              <w:bottom w:val="single" w:sz="4" w:space="0" w:color="000000"/>
              <w:right w:val="single" w:sz="12" w:space="0" w:color="000000"/>
            </w:tcBorders>
            <w:vAlign w:val="center"/>
          </w:tcPr>
          <w:p>
            <w:pPr>
              <w:pStyle w:val="Normal"/>
              <w:spacing w:lineRule="auto" w:line="276"/>
              <w:ind w:firstLine="720"/>
              <w:jc w:val="center"/>
              <w:rPr>
                <w:sz w:val="20"/>
                <w:szCs w:val="20"/>
              </w:rPr>
            </w:pPr>
            <w:r>
              <w:rPr>
                <w:sz w:val="20"/>
                <w:szCs w:val="20"/>
              </w:rPr>
              <w:t>Ниво опремљености</w:t>
            </w:r>
          </w:p>
        </w:tc>
      </w:tr>
      <w:tr>
        <w:trPr>
          <w:trHeight w:val="383" w:hRule="atLeast"/>
        </w:trPr>
        <w:tc>
          <w:tcPr>
            <w:tcW w:w="1350" w:type="dxa"/>
            <w:vMerge w:val="continue"/>
            <w:tcBorders>
              <w:top w:val="single" w:sz="12" w:space="0" w:color="000000"/>
              <w:left w:val="single" w:sz="12" w:space="0" w:color="000000"/>
              <w:bottom w:val="single" w:sz="4" w:space="0" w:color="000000"/>
              <w:right w:val="single" w:sz="4" w:space="0" w:color="000000"/>
            </w:tcBorders>
            <w:vAlign w:val="center"/>
          </w:tcPr>
          <w:p>
            <w:pPr>
              <w:pStyle w:val="Normal"/>
              <w:rPr>
                <w:sz w:val="20"/>
                <w:szCs w:val="20"/>
              </w:rPr>
            </w:pPr>
            <w:r>
              <w:rPr>
                <w:sz w:val="20"/>
                <w:szCs w:val="20"/>
              </w:rPr>
            </w:r>
          </w:p>
        </w:tc>
        <w:tc>
          <w:tcPr>
            <w:tcW w:w="3634" w:type="dxa"/>
            <w:vMerge w:val="continue"/>
            <w:tcBorders>
              <w:top w:val="single" w:sz="12"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c>
          <w:tcPr>
            <w:tcW w:w="1642" w:type="dxa"/>
            <w:vMerge w:val="continue"/>
            <w:tcBorders>
              <w:top w:val="single" w:sz="12"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sz w:val="20"/>
                <w:szCs w:val="20"/>
              </w:rPr>
            </w:pPr>
            <w:r>
              <w:rPr>
                <w:sz w:val="20"/>
                <w:szCs w:val="20"/>
              </w:rPr>
              <w:t>добро</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sz w:val="20"/>
                <w:szCs w:val="20"/>
              </w:rPr>
            </w:pPr>
            <w:r>
              <w:rPr>
                <w:sz w:val="20"/>
                <w:szCs w:val="20"/>
              </w:rPr>
              <w:t>oсредње</w:t>
            </w:r>
          </w:p>
        </w:tc>
        <w:tc>
          <w:tcPr>
            <w:tcW w:w="2227" w:type="dxa"/>
            <w:tcBorders>
              <w:top w:val="single" w:sz="4" w:space="0" w:color="000000"/>
              <w:left w:val="single" w:sz="4" w:space="0" w:color="000000"/>
              <w:bottom w:val="single" w:sz="4" w:space="0" w:color="000000"/>
              <w:right w:val="single" w:sz="12" w:space="0" w:color="000000"/>
            </w:tcBorders>
            <w:vAlign w:val="center"/>
          </w:tcPr>
          <w:p>
            <w:pPr>
              <w:pStyle w:val="Normal"/>
              <w:spacing w:lineRule="auto" w:line="276"/>
              <w:ind w:firstLine="720"/>
              <w:jc w:val="center"/>
              <w:rPr>
                <w:sz w:val="20"/>
                <w:szCs w:val="20"/>
              </w:rPr>
            </w:pPr>
            <w:r>
              <w:rPr>
                <w:sz w:val="20"/>
                <w:szCs w:val="20"/>
              </w:rPr>
              <w:t>лоше</w:t>
            </w:r>
          </w:p>
        </w:tc>
      </w:tr>
      <w:tr>
        <w:trPr>
          <w:trHeight w:val="408" w:hRule="atLeast"/>
        </w:trPr>
        <w:tc>
          <w:tcPr>
            <w:tcW w:w="1350" w:type="dxa"/>
            <w:tcBorders>
              <w:top w:val="single" w:sz="4" w:space="0" w:color="000000"/>
              <w:left w:val="single" w:sz="12" w:space="0" w:color="000000"/>
              <w:bottom w:val="single" w:sz="4" w:space="0" w:color="000000"/>
              <w:right w:val="single" w:sz="4" w:space="0" w:color="000000"/>
            </w:tcBorders>
            <w:vAlign w:val="center"/>
          </w:tcPr>
          <w:p>
            <w:pPr>
              <w:pStyle w:val="Normal"/>
              <w:spacing w:lineRule="auto" w:line="276"/>
              <w:ind w:firstLine="720"/>
              <w:jc w:val="center"/>
              <w:rPr>
                <w:sz w:val="20"/>
                <w:szCs w:val="20"/>
              </w:rPr>
            </w:pPr>
            <w:r>
              <w:rPr>
                <w:sz w:val="20"/>
                <w:szCs w:val="20"/>
              </w:rPr>
              <w:t>1.</w:t>
            </w:r>
          </w:p>
        </w:tc>
        <w:tc>
          <w:tcPr>
            <w:tcW w:w="36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rPr>
                <w:sz w:val="20"/>
                <w:szCs w:val="20"/>
              </w:rPr>
            </w:pPr>
            <w:r>
              <w:rPr>
                <w:sz w:val="20"/>
                <w:szCs w:val="20"/>
              </w:rPr>
              <w:t>наставничкa зборницa</w:t>
            </w:r>
          </w:p>
        </w:tc>
        <w:tc>
          <w:tcPr>
            <w:tcW w:w="16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b/>
                <w:sz w:val="20"/>
                <w:szCs w:val="20"/>
              </w:rPr>
            </w:pPr>
            <w:r>
              <w:rPr>
                <w:b/>
                <w:sz w:val="20"/>
                <w:szCs w:val="20"/>
              </w:rPr>
              <w:t>1</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b/>
                <w:sz w:val="20"/>
                <w:szCs w:val="20"/>
              </w:rPr>
            </w:pPr>
            <w:r>
              <w:rPr>
                <w:b/>
                <w:sz w:val="20"/>
                <w:szCs w:val="20"/>
              </w:rPr>
              <w:t>+</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sz w:val="20"/>
                <w:szCs w:val="20"/>
              </w:rPr>
            </w:pPr>
            <w:r>
              <w:rPr>
                <w:sz w:val="20"/>
                <w:szCs w:val="20"/>
              </w:rPr>
            </w:r>
          </w:p>
        </w:tc>
        <w:tc>
          <w:tcPr>
            <w:tcW w:w="2227" w:type="dxa"/>
            <w:tcBorders>
              <w:top w:val="single" w:sz="4" w:space="0" w:color="000000"/>
              <w:left w:val="single" w:sz="4" w:space="0" w:color="000000"/>
              <w:bottom w:val="single" w:sz="4" w:space="0" w:color="000000"/>
              <w:right w:val="single" w:sz="12" w:space="0" w:color="000000"/>
            </w:tcBorders>
            <w:vAlign w:val="center"/>
          </w:tcPr>
          <w:p>
            <w:pPr>
              <w:pStyle w:val="Normal"/>
              <w:spacing w:lineRule="auto" w:line="276"/>
              <w:ind w:firstLine="720"/>
              <w:jc w:val="center"/>
              <w:rPr>
                <w:sz w:val="20"/>
                <w:szCs w:val="20"/>
              </w:rPr>
            </w:pPr>
            <w:r>
              <w:rPr>
                <w:sz w:val="20"/>
                <w:szCs w:val="20"/>
              </w:rPr>
            </w:r>
          </w:p>
        </w:tc>
      </w:tr>
      <w:tr>
        <w:trPr>
          <w:trHeight w:val="357" w:hRule="atLeast"/>
        </w:trPr>
        <w:tc>
          <w:tcPr>
            <w:tcW w:w="1350" w:type="dxa"/>
            <w:tcBorders>
              <w:top w:val="single" w:sz="4" w:space="0" w:color="000000"/>
              <w:left w:val="single" w:sz="12" w:space="0" w:color="000000"/>
              <w:bottom w:val="single" w:sz="4" w:space="0" w:color="000000"/>
              <w:right w:val="single" w:sz="4" w:space="0" w:color="000000"/>
            </w:tcBorders>
            <w:vAlign w:val="center"/>
          </w:tcPr>
          <w:p>
            <w:pPr>
              <w:pStyle w:val="Normal"/>
              <w:spacing w:lineRule="auto" w:line="276"/>
              <w:ind w:firstLine="720"/>
              <w:jc w:val="center"/>
              <w:rPr>
                <w:sz w:val="20"/>
                <w:szCs w:val="20"/>
              </w:rPr>
            </w:pPr>
            <w:r>
              <w:rPr>
                <w:sz w:val="20"/>
                <w:szCs w:val="20"/>
              </w:rPr>
              <w:t>2.</w:t>
            </w:r>
          </w:p>
        </w:tc>
        <w:tc>
          <w:tcPr>
            <w:tcW w:w="36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rPr>
                <w:sz w:val="20"/>
                <w:szCs w:val="20"/>
              </w:rPr>
            </w:pPr>
            <w:r>
              <w:rPr>
                <w:sz w:val="20"/>
                <w:szCs w:val="20"/>
              </w:rPr>
              <w:t>канцеларија педагога и психолога</w:t>
            </w:r>
          </w:p>
        </w:tc>
        <w:tc>
          <w:tcPr>
            <w:tcW w:w="16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b/>
                <w:sz w:val="20"/>
                <w:szCs w:val="20"/>
              </w:rPr>
            </w:pPr>
            <w:r>
              <w:rPr>
                <w:b/>
                <w:sz w:val="20"/>
                <w:szCs w:val="20"/>
              </w:rPr>
              <w:t>1</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b/>
                <w:sz w:val="20"/>
                <w:szCs w:val="20"/>
              </w:rPr>
            </w:pPr>
            <w:r>
              <w:rPr>
                <w:b/>
                <w:sz w:val="20"/>
                <w:szCs w:val="20"/>
              </w:rPr>
              <w:t>+</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sz w:val="20"/>
                <w:szCs w:val="20"/>
              </w:rPr>
            </w:pPr>
            <w:r>
              <w:rPr>
                <w:sz w:val="20"/>
                <w:szCs w:val="20"/>
              </w:rPr>
            </w:r>
          </w:p>
        </w:tc>
        <w:tc>
          <w:tcPr>
            <w:tcW w:w="2227" w:type="dxa"/>
            <w:tcBorders>
              <w:top w:val="single" w:sz="4" w:space="0" w:color="000000"/>
              <w:left w:val="single" w:sz="4" w:space="0" w:color="000000"/>
              <w:bottom w:val="single" w:sz="4" w:space="0" w:color="000000"/>
              <w:right w:val="single" w:sz="12" w:space="0" w:color="000000"/>
            </w:tcBorders>
            <w:vAlign w:val="center"/>
          </w:tcPr>
          <w:p>
            <w:pPr>
              <w:pStyle w:val="Normal"/>
              <w:spacing w:lineRule="auto" w:line="276"/>
              <w:ind w:firstLine="720"/>
              <w:rPr>
                <w:sz w:val="20"/>
                <w:szCs w:val="20"/>
              </w:rPr>
            </w:pPr>
            <w:r>
              <w:rPr>
                <w:sz w:val="20"/>
                <w:szCs w:val="20"/>
              </w:rPr>
            </w:r>
          </w:p>
        </w:tc>
      </w:tr>
      <w:tr>
        <w:trPr>
          <w:trHeight w:val="353" w:hRule="atLeast"/>
        </w:trPr>
        <w:tc>
          <w:tcPr>
            <w:tcW w:w="1350" w:type="dxa"/>
            <w:tcBorders>
              <w:top w:val="single" w:sz="4" w:space="0" w:color="000000"/>
              <w:left w:val="single" w:sz="12" w:space="0" w:color="000000"/>
              <w:bottom w:val="single" w:sz="4" w:space="0" w:color="000000"/>
              <w:right w:val="single" w:sz="4" w:space="0" w:color="000000"/>
            </w:tcBorders>
            <w:vAlign w:val="center"/>
          </w:tcPr>
          <w:p>
            <w:pPr>
              <w:pStyle w:val="Normal"/>
              <w:spacing w:lineRule="auto" w:line="276"/>
              <w:ind w:firstLine="720"/>
              <w:jc w:val="center"/>
              <w:rPr>
                <w:sz w:val="20"/>
                <w:szCs w:val="20"/>
              </w:rPr>
            </w:pPr>
            <w:r>
              <w:rPr>
                <w:sz w:val="20"/>
                <w:szCs w:val="20"/>
              </w:rPr>
              <w:t>3.</w:t>
            </w:r>
          </w:p>
        </w:tc>
        <w:tc>
          <w:tcPr>
            <w:tcW w:w="36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rPr>
                <w:sz w:val="20"/>
                <w:szCs w:val="20"/>
              </w:rPr>
            </w:pPr>
            <w:r>
              <w:rPr>
                <w:sz w:val="20"/>
                <w:szCs w:val="20"/>
              </w:rPr>
              <w:t>административне/</w:t>
            </w:r>
          </w:p>
          <w:p>
            <w:pPr>
              <w:pStyle w:val="Normal"/>
              <w:spacing w:lineRule="auto" w:line="276"/>
              <w:ind w:firstLine="720"/>
              <w:rPr>
                <w:sz w:val="20"/>
                <w:szCs w:val="20"/>
              </w:rPr>
            </w:pPr>
            <w:r>
              <w:rPr>
                <w:sz w:val="20"/>
                <w:szCs w:val="20"/>
              </w:rPr>
              <w:t>финансијске канцеларије</w:t>
            </w:r>
          </w:p>
        </w:tc>
        <w:tc>
          <w:tcPr>
            <w:tcW w:w="16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b/>
                <w:sz w:val="20"/>
                <w:szCs w:val="20"/>
              </w:rPr>
            </w:pPr>
            <w:r>
              <w:rPr>
                <w:b/>
                <w:sz w:val="20"/>
                <w:szCs w:val="20"/>
              </w:rPr>
              <w:t>2</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b/>
                <w:sz w:val="20"/>
                <w:szCs w:val="20"/>
              </w:rPr>
            </w:pPr>
            <w:r>
              <w:rPr>
                <w:b/>
                <w:sz w:val="20"/>
                <w:szCs w:val="20"/>
              </w:rPr>
              <w:t>+</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sz w:val="20"/>
                <w:szCs w:val="20"/>
              </w:rPr>
            </w:pPr>
            <w:r>
              <w:rPr>
                <w:sz w:val="20"/>
                <w:szCs w:val="20"/>
              </w:rPr>
            </w:r>
          </w:p>
        </w:tc>
        <w:tc>
          <w:tcPr>
            <w:tcW w:w="2227" w:type="dxa"/>
            <w:tcBorders>
              <w:top w:val="single" w:sz="4" w:space="0" w:color="000000"/>
              <w:left w:val="single" w:sz="4" w:space="0" w:color="000000"/>
              <w:bottom w:val="single" w:sz="4" w:space="0" w:color="000000"/>
              <w:right w:val="single" w:sz="12" w:space="0" w:color="000000"/>
            </w:tcBorders>
            <w:vAlign w:val="center"/>
          </w:tcPr>
          <w:p>
            <w:pPr>
              <w:pStyle w:val="Normal"/>
              <w:spacing w:lineRule="auto" w:line="276"/>
              <w:ind w:firstLine="720"/>
              <w:jc w:val="center"/>
              <w:rPr>
                <w:sz w:val="20"/>
                <w:szCs w:val="20"/>
              </w:rPr>
            </w:pPr>
            <w:r>
              <w:rPr>
                <w:sz w:val="20"/>
                <w:szCs w:val="20"/>
              </w:rPr>
            </w:r>
          </w:p>
        </w:tc>
      </w:tr>
      <w:tr>
        <w:trPr>
          <w:trHeight w:val="347" w:hRule="atLeast"/>
        </w:trPr>
        <w:tc>
          <w:tcPr>
            <w:tcW w:w="1350" w:type="dxa"/>
            <w:tcBorders>
              <w:top w:val="single" w:sz="4" w:space="0" w:color="000000"/>
              <w:left w:val="single" w:sz="12" w:space="0" w:color="000000"/>
              <w:bottom w:val="single" w:sz="4" w:space="0" w:color="000000"/>
              <w:right w:val="single" w:sz="4" w:space="0" w:color="000000"/>
            </w:tcBorders>
            <w:vAlign w:val="center"/>
          </w:tcPr>
          <w:p>
            <w:pPr>
              <w:pStyle w:val="Normal"/>
              <w:spacing w:lineRule="auto" w:line="276"/>
              <w:ind w:firstLine="720"/>
              <w:jc w:val="center"/>
              <w:rPr>
                <w:sz w:val="20"/>
                <w:szCs w:val="20"/>
              </w:rPr>
            </w:pPr>
            <w:r>
              <w:rPr>
                <w:sz w:val="20"/>
                <w:szCs w:val="20"/>
              </w:rPr>
              <w:t>4.</w:t>
            </w:r>
          </w:p>
        </w:tc>
        <w:tc>
          <w:tcPr>
            <w:tcW w:w="36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rPr>
                <w:sz w:val="20"/>
                <w:szCs w:val="20"/>
              </w:rPr>
            </w:pPr>
            <w:r>
              <w:rPr>
                <w:sz w:val="20"/>
                <w:szCs w:val="20"/>
              </w:rPr>
              <w:t>канцеларија  директорa</w:t>
            </w:r>
          </w:p>
        </w:tc>
        <w:tc>
          <w:tcPr>
            <w:tcW w:w="16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b/>
                <w:sz w:val="20"/>
                <w:szCs w:val="20"/>
              </w:rPr>
            </w:pPr>
            <w:r>
              <w:rPr>
                <w:b/>
                <w:sz w:val="20"/>
                <w:szCs w:val="20"/>
              </w:rPr>
              <w:t>1</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b/>
                <w:sz w:val="20"/>
                <w:szCs w:val="20"/>
              </w:rPr>
            </w:pPr>
            <w:r>
              <w:rPr>
                <w:b/>
                <w:sz w:val="20"/>
                <w:szCs w:val="20"/>
              </w:rPr>
              <w:t>+</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sz w:val="20"/>
                <w:szCs w:val="20"/>
              </w:rPr>
            </w:pPr>
            <w:r>
              <w:rPr>
                <w:sz w:val="20"/>
                <w:szCs w:val="20"/>
              </w:rPr>
            </w:r>
          </w:p>
        </w:tc>
        <w:tc>
          <w:tcPr>
            <w:tcW w:w="2227" w:type="dxa"/>
            <w:tcBorders>
              <w:top w:val="single" w:sz="4" w:space="0" w:color="000000"/>
              <w:left w:val="single" w:sz="4" w:space="0" w:color="000000"/>
              <w:bottom w:val="single" w:sz="4" w:space="0" w:color="000000"/>
              <w:right w:val="single" w:sz="12" w:space="0" w:color="000000"/>
            </w:tcBorders>
            <w:vAlign w:val="center"/>
          </w:tcPr>
          <w:p>
            <w:pPr>
              <w:pStyle w:val="Normal"/>
              <w:spacing w:lineRule="auto" w:line="276"/>
              <w:ind w:firstLine="720"/>
              <w:jc w:val="center"/>
              <w:rPr>
                <w:sz w:val="20"/>
                <w:szCs w:val="20"/>
              </w:rPr>
            </w:pPr>
            <w:r>
              <w:rPr>
                <w:sz w:val="20"/>
                <w:szCs w:val="20"/>
              </w:rPr>
            </w:r>
          </w:p>
        </w:tc>
      </w:tr>
      <w:tr>
        <w:trPr>
          <w:trHeight w:val="347" w:hRule="atLeast"/>
        </w:trPr>
        <w:tc>
          <w:tcPr>
            <w:tcW w:w="1350" w:type="dxa"/>
            <w:tcBorders>
              <w:top w:val="single" w:sz="4" w:space="0" w:color="000000"/>
              <w:left w:val="single" w:sz="12" w:space="0" w:color="000000"/>
              <w:bottom w:val="single" w:sz="4" w:space="0" w:color="000000"/>
              <w:right w:val="single" w:sz="4" w:space="0" w:color="000000"/>
            </w:tcBorders>
            <w:vAlign w:val="center"/>
          </w:tcPr>
          <w:p>
            <w:pPr>
              <w:pStyle w:val="Normal"/>
              <w:spacing w:lineRule="auto" w:line="276"/>
              <w:ind w:firstLine="720"/>
              <w:jc w:val="center"/>
              <w:rPr>
                <w:sz w:val="20"/>
                <w:szCs w:val="20"/>
              </w:rPr>
            </w:pPr>
            <w:r>
              <w:rPr>
                <w:sz w:val="20"/>
                <w:szCs w:val="20"/>
              </w:rPr>
              <w:t>5.</w:t>
            </w:r>
          </w:p>
        </w:tc>
        <w:tc>
          <w:tcPr>
            <w:tcW w:w="36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rPr>
                <w:sz w:val="20"/>
                <w:szCs w:val="20"/>
              </w:rPr>
            </w:pPr>
            <w:r>
              <w:rPr>
                <w:sz w:val="20"/>
                <w:szCs w:val="20"/>
              </w:rPr>
              <w:t>канцеларија секретара</w:t>
            </w:r>
          </w:p>
        </w:tc>
        <w:tc>
          <w:tcPr>
            <w:tcW w:w="16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b/>
                <w:sz w:val="20"/>
                <w:szCs w:val="20"/>
              </w:rPr>
            </w:pPr>
            <w:r>
              <w:rPr>
                <w:b/>
                <w:sz w:val="20"/>
                <w:szCs w:val="20"/>
              </w:rPr>
              <w:t>1</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b/>
                <w:sz w:val="20"/>
                <w:szCs w:val="20"/>
              </w:rPr>
            </w:pPr>
            <w:r>
              <w:rPr>
                <w:b/>
                <w:sz w:val="20"/>
                <w:szCs w:val="20"/>
              </w:rPr>
              <w:t>+</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sz w:val="20"/>
                <w:szCs w:val="20"/>
              </w:rPr>
            </w:pPr>
            <w:r>
              <w:rPr>
                <w:sz w:val="20"/>
                <w:szCs w:val="20"/>
              </w:rPr>
            </w:r>
          </w:p>
        </w:tc>
        <w:tc>
          <w:tcPr>
            <w:tcW w:w="2227" w:type="dxa"/>
            <w:tcBorders>
              <w:top w:val="single" w:sz="4" w:space="0" w:color="000000"/>
              <w:left w:val="single" w:sz="4" w:space="0" w:color="000000"/>
              <w:bottom w:val="single" w:sz="4" w:space="0" w:color="000000"/>
              <w:right w:val="single" w:sz="12" w:space="0" w:color="000000"/>
            </w:tcBorders>
            <w:vAlign w:val="center"/>
          </w:tcPr>
          <w:p>
            <w:pPr>
              <w:pStyle w:val="Normal"/>
              <w:spacing w:lineRule="auto" w:line="276"/>
              <w:ind w:firstLine="720"/>
              <w:jc w:val="center"/>
              <w:rPr>
                <w:sz w:val="20"/>
                <w:szCs w:val="20"/>
              </w:rPr>
            </w:pPr>
            <w:r>
              <w:rPr>
                <w:sz w:val="20"/>
                <w:szCs w:val="20"/>
              </w:rPr>
            </w:r>
          </w:p>
        </w:tc>
      </w:tr>
      <w:tr>
        <w:trPr>
          <w:trHeight w:val="347" w:hRule="atLeast"/>
        </w:trPr>
        <w:tc>
          <w:tcPr>
            <w:tcW w:w="1350" w:type="dxa"/>
            <w:tcBorders>
              <w:top w:val="single" w:sz="4" w:space="0" w:color="000000"/>
              <w:left w:val="single" w:sz="12" w:space="0" w:color="000000"/>
              <w:bottom w:val="single" w:sz="4" w:space="0" w:color="000000"/>
              <w:right w:val="single" w:sz="4" w:space="0" w:color="000000"/>
            </w:tcBorders>
            <w:vAlign w:val="center"/>
          </w:tcPr>
          <w:p>
            <w:pPr>
              <w:pStyle w:val="Normal"/>
              <w:spacing w:lineRule="auto" w:line="276"/>
              <w:ind w:firstLine="720"/>
              <w:jc w:val="center"/>
              <w:rPr>
                <w:sz w:val="20"/>
                <w:szCs w:val="20"/>
              </w:rPr>
            </w:pPr>
            <w:r>
              <w:rPr>
                <w:sz w:val="20"/>
                <w:szCs w:val="20"/>
              </w:rPr>
              <w:t>6.</w:t>
            </w:r>
          </w:p>
        </w:tc>
        <w:tc>
          <w:tcPr>
            <w:tcW w:w="36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rPr>
                <w:sz w:val="20"/>
                <w:szCs w:val="20"/>
              </w:rPr>
            </w:pPr>
            <w:r>
              <w:rPr>
                <w:sz w:val="20"/>
                <w:szCs w:val="20"/>
              </w:rPr>
              <w:t>канцеларија организатора практичне наставе</w:t>
            </w:r>
          </w:p>
        </w:tc>
        <w:tc>
          <w:tcPr>
            <w:tcW w:w="16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b/>
                <w:sz w:val="20"/>
                <w:szCs w:val="20"/>
              </w:rPr>
            </w:pPr>
            <w:r>
              <w:rPr>
                <w:b/>
                <w:sz w:val="20"/>
                <w:szCs w:val="20"/>
              </w:rPr>
              <w:t>1</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b/>
                <w:sz w:val="20"/>
                <w:szCs w:val="20"/>
              </w:rPr>
            </w:pPr>
            <w:r>
              <w:rPr>
                <w:b/>
                <w:sz w:val="20"/>
                <w:szCs w:val="20"/>
              </w:rPr>
              <w:t>+</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firstLine="720"/>
              <w:jc w:val="center"/>
              <w:rPr>
                <w:sz w:val="20"/>
                <w:szCs w:val="20"/>
              </w:rPr>
            </w:pPr>
            <w:r>
              <w:rPr>
                <w:sz w:val="20"/>
                <w:szCs w:val="20"/>
              </w:rPr>
            </w:r>
          </w:p>
        </w:tc>
        <w:tc>
          <w:tcPr>
            <w:tcW w:w="2227" w:type="dxa"/>
            <w:tcBorders>
              <w:top w:val="single" w:sz="4" w:space="0" w:color="000000"/>
              <w:left w:val="single" w:sz="4" w:space="0" w:color="000000"/>
              <w:bottom w:val="single" w:sz="4" w:space="0" w:color="000000"/>
              <w:right w:val="single" w:sz="12" w:space="0" w:color="000000"/>
            </w:tcBorders>
            <w:vAlign w:val="center"/>
          </w:tcPr>
          <w:p>
            <w:pPr>
              <w:pStyle w:val="Normal"/>
              <w:spacing w:lineRule="auto" w:line="276"/>
              <w:ind w:firstLine="720"/>
              <w:jc w:val="center"/>
              <w:rPr>
                <w:sz w:val="20"/>
                <w:szCs w:val="20"/>
              </w:rPr>
            </w:pPr>
            <w:r>
              <w:rPr>
                <w:sz w:val="20"/>
                <w:szCs w:val="20"/>
              </w:rPr>
            </w:r>
          </w:p>
        </w:tc>
      </w:tr>
      <w:tr>
        <w:trPr>
          <w:trHeight w:val="347" w:hRule="atLeast"/>
        </w:trPr>
        <w:tc>
          <w:tcPr>
            <w:tcW w:w="1350" w:type="dxa"/>
            <w:tcBorders>
              <w:top w:val="single" w:sz="4" w:space="0" w:color="000000"/>
              <w:left w:val="single" w:sz="12" w:space="0" w:color="000000"/>
              <w:bottom w:val="single" w:sz="12" w:space="0" w:color="000000"/>
              <w:right w:val="single" w:sz="4" w:space="0" w:color="000000"/>
            </w:tcBorders>
            <w:vAlign w:val="center"/>
          </w:tcPr>
          <w:p>
            <w:pPr>
              <w:pStyle w:val="Normal"/>
              <w:spacing w:lineRule="auto" w:line="276"/>
              <w:ind w:firstLine="720"/>
              <w:jc w:val="center"/>
              <w:rPr>
                <w:sz w:val="20"/>
                <w:szCs w:val="20"/>
              </w:rPr>
            </w:pPr>
            <w:r>
              <w:rPr>
                <w:sz w:val="20"/>
                <w:szCs w:val="20"/>
              </w:rPr>
              <w:t>7.</w:t>
            </w:r>
          </w:p>
        </w:tc>
        <w:tc>
          <w:tcPr>
            <w:tcW w:w="3634" w:type="dxa"/>
            <w:tcBorders>
              <w:top w:val="single" w:sz="4" w:space="0" w:color="000000"/>
              <w:left w:val="single" w:sz="4" w:space="0" w:color="000000"/>
              <w:bottom w:val="single" w:sz="12" w:space="0" w:color="000000"/>
              <w:right w:val="single" w:sz="4" w:space="0" w:color="000000"/>
            </w:tcBorders>
            <w:vAlign w:val="center"/>
          </w:tcPr>
          <w:p>
            <w:pPr>
              <w:pStyle w:val="Normal"/>
              <w:spacing w:lineRule="auto" w:line="276"/>
              <w:ind w:firstLine="720"/>
              <w:rPr>
                <w:sz w:val="20"/>
                <w:szCs w:val="20"/>
              </w:rPr>
            </w:pPr>
            <w:r>
              <w:rPr>
                <w:sz w:val="20"/>
                <w:szCs w:val="20"/>
              </w:rPr>
              <w:t>канцеларија административног радника</w:t>
            </w:r>
          </w:p>
        </w:tc>
        <w:tc>
          <w:tcPr>
            <w:tcW w:w="1642" w:type="dxa"/>
            <w:tcBorders>
              <w:top w:val="single" w:sz="4" w:space="0" w:color="000000"/>
              <w:left w:val="single" w:sz="4" w:space="0" w:color="000000"/>
              <w:bottom w:val="single" w:sz="12" w:space="0" w:color="000000"/>
              <w:right w:val="single" w:sz="4" w:space="0" w:color="000000"/>
            </w:tcBorders>
            <w:vAlign w:val="center"/>
          </w:tcPr>
          <w:p>
            <w:pPr>
              <w:pStyle w:val="Normal"/>
              <w:spacing w:lineRule="auto" w:line="276"/>
              <w:ind w:firstLine="720"/>
              <w:jc w:val="center"/>
              <w:rPr>
                <w:b/>
                <w:sz w:val="20"/>
                <w:szCs w:val="20"/>
              </w:rPr>
            </w:pPr>
            <w:r>
              <w:rPr>
                <w:b/>
                <w:sz w:val="20"/>
                <w:szCs w:val="20"/>
              </w:rPr>
              <w:t>1</w:t>
            </w:r>
          </w:p>
        </w:tc>
        <w:tc>
          <w:tcPr>
            <w:tcW w:w="1621" w:type="dxa"/>
            <w:tcBorders>
              <w:top w:val="single" w:sz="4" w:space="0" w:color="000000"/>
              <w:left w:val="single" w:sz="4" w:space="0" w:color="000000"/>
              <w:bottom w:val="single" w:sz="12" w:space="0" w:color="000000"/>
              <w:right w:val="single" w:sz="4" w:space="0" w:color="000000"/>
            </w:tcBorders>
            <w:vAlign w:val="center"/>
          </w:tcPr>
          <w:p>
            <w:pPr>
              <w:pStyle w:val="Normal"/>
              <w:spacing w:lineRule="auto" w:line="276"/>
              <w:ind w:firstLine="720"/>
              <w:jc w:val="center"/>
              <w:rPr>
                <w:b/>
                <w:sz w:val="20"/>
                <w:szCs w:val="20"/>
              </w:rPr>
            </w:pPr>
            <w:r>
              <w:rPr>
                <w:b/>
                <w:sz w:val="20"/>
                <w:szCs w:val="20"/>
              </w:rPr>
              <w:t>+</w:t>
            </w:r>
          </w:p>
        </w:tc>
        <w:tc>
          <w:tcPr>
            <w:tcW w:w="1980" w:type="dxa"/>
            <w:tcBorders>
              <w:top w:val="single" w:sz="4" w:space="0" w:color="000000"/>
              <w:left w:val="single" w:sz="4" w:space="0" w:color="000000"/>
              <w:bottom w:val="single" w:sz="12" w:space="0" w:color="000000"/>
              <w:right w:val="single" w:sz="4" w:space="0" w:color="000000"/>
            </w:tcBorders>
            <w:vAlign w:val="center"/>
          </w:tcPr>
          <w:p>
            <w:pPr>
              <w:pStyle w:val="Normal"/>
              <w:spacing w:lineRule="auto" w:line="276"/>
              <w:ind w:firstLine="720"/>
              <w:jc w:val="center"/>
              <w:rPr>
                <w:sz w:val="20"/>
                <w:szCs w:val="20"/>
              </w:rPr>
            </w:pPr>
            <w:r>
              <w:rPr>
                <w:sz w:val="20"/>
                <w:szCs w:val="20"/>
              </w:rPr>
            </w:r>
          </w:p>
        </w:tc>
        <w:tc>
          <w:tcPr>
            <w:tcW w:w="2227" w:type="dxa"/>
            <w:tcBorders>
              <w:top w:val="single" w:sz="4" w:space="0" w:color="000000"/>
              <w:left w:val="single" w:sz="4" w:space="0" w:color="000000"/>
              <w:bottom w:val="single" w:sz="12" w:space="0" w:color="000000"/>
              <w:right w:val="single" w:sz="12" w:space="0" w:color="000000"/>
            </w:tcBorders>
            <w:vAlign w:val="center"/>
          </w:tcPr>
          <w:p>
            <w:pPr>
              <w:pStyle w:val="Normal"/>
              <w:spacing w:lineRule="auto" w:line="276"/>
              <w:ind w:firstLine="720"/>
              <w:jc w:val="center"/>
              <w:rPr>
                <w:sz w:val="20"/>
                <w:szCs w:val="20"/>
              </w:rPr>
            </w:pPr>
            <w:r>
              <w:rPr>
                <w:sz w:val="20"/>
                <w:szCs w:val="20"/>
              </w:rPr>
            </w:r>
          </w:p>
        </w:tc>
      </w:tr>
    </w:tbl>
    <w:p>
      <w:pPr>
        <w:pStyle w:val="Normal"/>
        <w:spacing w:lineRule="auto" w:line="276" w:before="0" w:after="0"/>
        <w:rPr>
          <w:color w:val="FF0000"/>
          <w:sz w:val="20"/>
          <w:szCs w:val="20"/>
        </w:rPr>
        <w:sectPr>
          <w:footerReference w:type="default" r:id="rId9"/>
          <w:footerReference w:type="first" r:id="rId10"/>
          <w:type w:val="nextPage"/>
          <w:pgSz w:w="11906" w:h="16838"/>
          <w:pgMar w:left="560" w:right="560" w:gutter="0" w:header="0" w:top="540" w:footer="332" w:bottom="560"/>
          <w:pgNumType w:fmt="decimal"/>
          <w:formProt w:val="false"/>
          <w:textDirection w:val="lrTb"/>
          <w:docGrid w:type="default" w:linePitch="100" w:charSpace="0"/>
        </w:sectPr>
      </w:pPr>
      <w:r>
        <w:rPr>
          <w:color w:val="FF0000"/>
          <w:sz w:val="20"/>
          <w:szCs w:val="20"/>
        </w:rPr>
      </w:r>
    </w:p>
    <w:p>
      <w:pPr>
        <w:pStyle w:val="Heading3"/>
        <w:rPr>
          <w:color w:val="auto"/>
        </w:rPr>
      </w:pPr>
      <w:bookmarkStart w:id="30" w:name="_Toc19123176"/>
      <w:bookmarkStart w:id="31" w:name="_Toc19175096"/>
      <w:bookmarkStart w:id="32" w:name="_Toc19124308"/>
      <w:bookmarkStart w:id="33" w:name="_Toc519153883"/>
      <w:r>
        <w:rPr>
          <w:color w:val="auto"/>
        </w:rPr>
        <w:t>Наставна средства и опрема</w:t>
      </w:r>
      <w:bookmarkEnd w:id="30"/>
      <w:bookmarkEnd w:id="31"/>
      <w:bookmarkEnd w:id="32"/>
      <w:bookmarkEnd w:id="33"/>
    </w:p>
    <w:p>
      <w:pPr>
        <w:pStyle w:val="Normal"/>
        <w:rPr/>
      </w:pPr>
      <w:r>
        <w:rPr/>
      </w:r>
    </w:p>
    <w:p>
      <w:pPr>
        <w:pStyle w:val="Normal"/>
        <w:jc w:val="both"/>
        <w:rPr>
          <w:b/>
        </w:rPr>
      </w:pPr>
      <w:r>
        <w:rPr>
          <w:b/>
        </w:rPr>
        <w:t xml:space="preserve">     </w:t>
      </w:r>
      <w:r>
        <w:rPr>
          <w:b/>
        </w:rPr>
        <w:t>СТАЊЕ НЕФИНАНСИЈСКЕ ИМОВИНЕ У СТАЛНИМ СРЕДСТВИМА И ЗАЛИХАМА</w:t>
      </w:r>
      <w:r>
        <w:rPr>
          <w:b/>
          <w:lang w:val="sr-RS"/>
        </w:rPr>
        <w:t xml:space="preserve">  </w:t>
      </w:r>
    </w:p>
    <w:tbl>
      <w:tblPr>
        <w:tblW w:w="10005" w:type="dxa"/>
        <w:jc w:val="left"/>
        <w:tblInd w:w="103" w:type="dxa"/>
        <w:tblLayout w:type="fixed"/>
        <w:tblCellMar>
          <w:top w:w="0" w:type="dxa"/>
          <w:left w:w="108" w:type="dxa"/>
          <w:bottom w:w="0" w:type="dxa"/>
          <w:right w:w="108" w:type="dxa"/>
        </w:tblCellMar>
        <w:tblLook w:val="0400" w:noHBand="0" w:noVBand="1" w:firstColumn="0" w:lastRow="0" w:lastColumn="0" w:firstRow="0"/>
      </w:tblPr>
      <w:tblGrid>
        <w:gridCol w:w="788"/>
        <w:gridCol w:w="6768"/>
        <w:gridCol w:w="1010"/>
        <w:gridCol w:w="1439"/>
      </w:tblGrid>
      <w:tr>
        <w:trPr>
          <w:trHeight w:val="487"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Р.бр.</w:t>
            </w:r>
          </w:p>
        </w:tc>
        <w:tc>
          <w:tcPr>
            <w:tcW w:w="676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назив</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стање</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јединица</w:t>
            </w:r>
          </w:p>
        </w:tc>
      </w:tr>
      <w:tr>
        <w:trPr>
          <w:trHeight w:val="288"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pPr>
            <w:r>
              <w:rPr/>
              <w:t>1</w:t>
            </w:r>
            <w:bookmarkStart w:id="34" w:name="_gjdgxs"/>
            <w:bookmarkEnd w:id="34"/>
          </w:p>
        </w:tc>
        <w:tc>
          <w:tcPr>
            <w:tcW w:w="6768" w:type="dxa"/>
            <w:tcBorders>
              <w:top w:val="single" w:sz="4" w:space="0" w:color="000000"/>
              <w:left w:val="single" w:sz="4" w:space="0" w:color="000000"/>
              <w:bottom w:val="single" w:sz="4" w:space="0" w:color="000000"/>
              <w:right w:val="single" w:sz="4" w:space="0" w:color="000000"/>
            </w:tcBorders>
          </w:tcPr>
          <w:p>
            <w:pPr>
              <w:pStyle w:val="Normal"/>
              <w:rPr>
                <w:lang w:val="sr-RS"/>
              </w:rPr>
            </w:pPr>
            <w:r>
              <w:rPr>
                <w:lang w:val="sr-RS"/>
              </w:rPr>
              <w:t>Рачунар</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color w:val="FF0000"/>
              </w:rPr>
            </w:pPr>
            <w:r>
              <w:rPr>
                <w:b/>
                <w:bCs/>
                <w:color w:themeColor="text1" w:val="000000"/>
              </w:rPr>
              <w:t>221</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r>
        <w:trPr>
          <w:trHeight w:val="477"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pPr>
            <w:r>
              <w:rPr/>
              <w:t>2</w:t>
            </w:r>
          </w:p>
        </w:tc>
        <w:tc>
          <w:tcPr>
            <w:tcW w:w="6768" w:type="dxa"/>
            <w:tcBorders>
              <w:top w:val="single" w:sz="4" w:space="0" w:color="000000"/>
              <w:left w:val="single" w:sz="4" w:space="0" w:color="000000"/>
              <w:bottom w:val="single" w:sz="4" w:space="0" w:color="000000"/>
              <w:right w:val="single" w:sz="4" w:space="0" w:color="000000"/>
            </w:tcBorders>
          </w:tcPr>
          <w:p>
            <w:pPr>
              <w:pStyle w:val="Normal"/>
              <w:rPr/>
            </w:pPr>
            <w:r>
              <w:rPr>
                <w:lang w:val="sr-RS"/>
              </w:rPr>
              <w:t>Л</w:t>
            </w:r>
            <w:r>
              <w:rPr/>
              <w:t>ап топ рачунар</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color w:val="FF0000"/>
                <w:lang w:val="sr-RS"/>
              </w:rPr>
            </w:pPr>
            <w:r>
              <w:rPr>
                <w:b/>
                <w:bCs/>
                <w:color w:themeColor="text1" w:val="000000"/>
                <w:lang w:val="sr-RS"/>
              </w:rPr>
              <w:t>20</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r>
        <w:trPr>
          <w:trHeight w:val="487"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pPr>
            <w:r>
              <w:rPr/>
              <w:t>3</w:t>
            </w:r>
          </w:p>
        </w:tc>
        <w:tc>
          <w:tcPr>
            <w:tcW w:w="6768" w:type="dxa"/>
            <w:tcBorders>
              <w:top w:val="single" w:sz="4" w:space="0" w:color="000000"/>
              <w:left w:val="single" w:sz="4" w:space="0" w:color="000000"/>
              <w:bottom w:val="single" w:sz="4" w:space="0" w:color="000000"/>
              <w:right w:val="single" w:sz="4" w:space="0" w:color="000000"/>
            </w:tcBorders>
          </w:tcPr>
          <w:p>
            <w:pPr>
              <w:pStyle w:val="Normal"/>
              <w:rPr/>
            </w:pPr>
            <w:r>
              <w:rPr>
                <w:lang w:val="sr-RS"/>
              </w:rPr>
              <w:t>Т</w:t>
            </w:r>
            <w:r>
              <w:rPr/>
              <w:t>аблет рачунар</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color w:val="FF0000"/>
              </w:rPr>
            </w:pPr>
            <w:r>
              <w:rPr>
                <w:b/>
                <w:bCs/>
                <w:color w:themeColor="text1" w:val="000000"/>
              </w:rPr>
              <w:t>21</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r>
        <w:trPr>
          <w:trHeight w:val="487"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lang w:val="sr-RS"/>
              </w:rPr>
            </w:pPr>
            <w:r>
              <w:rPr>
                <w:lang w:val="sr-RS"/>
              </w:rPr>
              <w:t>4</w:t>
            </w:r>
          </w:p>
        </w:tc>
        <w:tc>
          <w:tcPr>
            <w:tcW w:w="6768" w:type="dxa"/>
            <w:tcBorders>
              <w:top w:val="single" w:sz="4" w:space="0" w:color="000000"/>
              <w:left w:val="single" w:sz="4" w:space="0" w:color="000000"/>
              <w:bottom w:val="single" w:sz="4" w:space="0" w:color="000000"/>
              <w:right w:val="single" w:sz="4" w:space="0" w:color="000000"/>
            </w:tcBorders>
          </w:tcPr>
          <w:p>
            <w:pPr>
              <w:pStyle w:val="Normal"/>
              <w:rPr>
                <w:lang w:val="sr-RS"/>
              </w:rPr>
            </w:pPr>
            <w:r>
              <w:rPr>
                <w:lang w:val="sr-RS"/>
              </w:rPr>
              <w:t>Монитор</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225</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r>
        <w:trPr>
          <w:trHeight w:val="487"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lang w:val="sr-RS"/>
              </w:rPr>
            </w:pPr>
            <w:r>
              <w:rPr>
                <w:lang w:val="sr-RS"/>
              </w:rPr>
              <w:t>5</w:t>
            </w:r>
          </w:p>
        </w:tc>
        <w:tc>
          <w:tcPr>
            <w:tcW w:w="6768" w:type="dxa"/>
            <w:tcBorders>
              <w:top w:val="single" w:sz="4" w:space="0" w:color="000000"/>
              <w:left w:val="single" w:sz="4" w:space="0" w:color="000000"/>
              <w:bottom w:val="single" w:sz="4" w:space="0" w:color="000000"/>
              <w:right w:val="single" w:sz="4" w:space="0" w:color="000000"/>
            </w:tcBorders>
          </w:tcPr>
          <w:p>
            <w:pPr>
              <w:pStyle w:val="Normal"/>
              <w:rPr>
                <w:lang w:val="sr-RS"/>
              </w:rPr>
            </w:pPr>
            <w:r>
              <w:rPr>
                <w:lang w:val="sr-RS"/>
              </w:rPr>
              <w:t>Телевизор</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color w:val="FF0000"/>
              </w:rPr>
            </w:pPr>
            <w:r>
              <w:rPr>
                <w:b/>
                <w:bCs/>
                <w:color w:themeColor="text1" w:val="000000"/>
              </w:rPr>
              <w:t>24</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r>
        <w:trPr>
          <w:trHeight w:val="188"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lang w:val="sr-RS"/>
              </w:rPr>
            </w:pPr>
            <w:r>
              <w:rPr>
                <w:lang w:val="sr-RS"/>
              </w:rPr>
              <w:t>6</w:t>
            </w:r>
          </w:p>
        </w:tc>
        <w:tc>
          <w:tcPr>
            <w:tcW w:w="6768" w:type="dxa"/>
            <w:tcBorders>
              <w:top w:val="single" w:sz="4" w:space="0" w:color="000000"/>
              <w:left w:val="single" w:sz="4" w:space="0" w:color="000000"/>
              <w:bottom w:val="single" w:sz="4" w:space="0" w:color="000000"/>
              <w:right w:val="single" w:sz="4" w:space="0" w:color="000000"/>
            </w:tcBorders>
          </w:tcPr>
          <w:p>
            <w:pPr>
              <w:pStyle w:val="Normal"/>
              <w:rPr>
                <w:lang w:val="sr-RS"/>
              </w:rPr>
            </w:pPr>
            <w:r>
              <w:rPr>
                <w:lang w:val="sr-RS"/>
              </w:rPr>
              <w:t>Камера</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color w:val="FF0000"/>
              </w:rPr>
            </w:pPr>
            <w:r>
              <w:rPr>
                <w:b/>
                <w:bCs/>
                <w:color w:themeColor="text1" w:val="000000"/>
              </w:rPr>
              <w:t>1</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r>
        <w:trPr>
          <w:trHeight w:val="487"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lang w:val="sr-RS"/>
              </w:rPr>
            </w:pPr>
            <w:r>
              <w:rPr>
                <w:lang w:val="sr-RS"/>
              </w:rPr>
              <w:t>7</w:t>
            </w:r>
          </w:p>
        </w:tc>
        <w:tc>
          <w:tcPr>
            <w:tcW w:w="6768" w:type="dxa"/>
            <w:tcBorders>
              <w:top w:val="single" w:sz="4" w:space="0" w:color="000000"/>
              <w:left w:val="single" w:sz="4" w:space="0" w:color="000000"/>
              <w:bottom w:val="single" w:sz="4" w:space="0" w:color="000000"/>
              <w:right w:val="single" w:sz="4" w:space="0" w:color="000000"/>
            </w:tcBorders>
          </w:tcPr>
          <w:p>
            <w:pPr>
              <w:pStyle w:val="Normal"/>
              <w:rPr>
                <w:lang w:val="sr-RS"/>
              </w:rPr>
            </w:pPr>
            <w:r>
              <w:rPr>
                <w:lang w:val="sr-RS"/>
              </w:rPr>
              <w:t>Интерактивна табла</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color w:val="FF0000"/>
              </w:rPr>
            </w:pPr>
            <w:r>
              <w:rPr>
                <w:b/>
                <w:bCs/>
                <w:color w:themeColor="text1" w:val="000000"/>
              </w:rPr>
              <w:t>9</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r>
        <w:trPr>
          <w:trHeight w:val="487"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lang w:val="sr-RS"/>
              </w:rPr>
            </w:pPr>
            <w:r>
              <w:rPr>
                <w:lang w:val="sr-RS"/>
              </w:rPr>
              <w:t>8</w:t>
            </w:r>
          </w:p>
        </w:tc>
        <w:tc>
          <w:tcPr>
            <w:tcW w:w="6768" w:type="dxa"/>
            <w:tcBorders>
              <w:top w:val="single" w:sz="4" w:space="0" w:color="000000"/>
              <w:left w:val="single" w:sz="4" w:space="0" w:color="000000"/>
              <w:bottom w:val="single" w:sz="4" w:space="0" w:color="000000"/>
              <w:right w:val="single" w:sz="4" w:space="0" w:color="000000"/>
            </w:tcBorders>
          </w:tcPr>
          <w:p>
            <w:pPr>
              <w:pStyle w:val="Normal"/>
              <w:rPr>
                <w:lang w:val="sr-RS"/>
              </w:rPr>
            </w:pPr>
            <w:r>
              <w:rPr>
                <w:lang w:val="sr-RS"/>
              </w:rPr>
              <w:t>Табла бела</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lang w:val="sr-Latn-RS"/>
              </w:rPr>
            </w:pPr>
            <w:r>
              <w:rPr>
                <w:b/>
                <w:bCs/>
                <w:lang w:val="sr-Latn-RS"/>
              </w:rPr>
              <w:t>50</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r>
        <w:trPr>
          <w:trHeight w:val="487"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lang w:val="sr-RS"/>
              </w:rPr>
            </w:pPr>
            <w:r>
              <w:rPr>
                <w:lang w:val="sr-RS"/>
              </w:rPr>
              <w:t>9</w:t>
            </w:r>
          </w:p>
        </w:tc>
        <w:tc>
          <w:tcPr>
            <w:tcW w:w="6768" w:type="dxa"/>
            <w:tcBorders>
              <w:top w:val="single" w:sz="4" w:space="0" w:color="000000"/>
              <w:left w:val="single" w:sz="4" w:space="0" w:color="000000"/>
              <w:bottom w:val="single" w:sz="4" w:space="0" w:color="000000"/>
              <w:right w:val="single" w:sz="4" w:space="0" w:color="000000"/>
            </w:tcBorders>
          </w:tcPr>
          <w:p>
            <w:pPr>
              <w:pStyle w:val="Normal"/>
              <w:rPr>
                <w:lang w:val="sr-RS"/>
              </w:rPr>
            </w:pPr>
            <w:r>
              <w:rPr>
                <w:lang w:val="sr-RS"/>
              </w:rPr>
              <w:t>Табла школска</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8</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r>
        <w:trPr>
          <w:trHeight w:val="487"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lang w:val="sr-RS"/>
              </w:rPr>
            </w:pPr>
            <w:r>
              <w:rPr/>
              <w:t>1</w:t>
            </w:r>
            <w:r>
              <w:rPr>
                <w:lang w:val="sr-RS"/>
              </w:rPr>
              <w:t>0</w:t>
            </w:r>
          </w:p>
        </w:tc>
        <w:tc>
          <w:tcPr>
            <w:tcW w:w="6768" w:type="dxa"/>
            <w:tcBorders>
              <w:top w:val="single" w:sz="4" w:space="0" w:color="000000"/>
              <w:left w:val="single" w:sz="4" w:space="0" w:color="000000"/>
              <w:bottom w:val="single" w:sz="4" w:space="0" w:color="000000"/>
              <w:right w:val="single" w:sz="4" w:space="0" w:color="000000"/>
            </w:tcBorders>
          </w:tcPr>
          <w:p>
            <w:pPr>
              <w:pStyle w:val="Normal"/>
              <w:rPr>
                <w:lang w:val="sr-RS"/>
              </w:rPr>
            </w:pPr>
            <w:r>
              <w:rPr>
                <w:lang w:val="sr-RS"/>
              </w:rPr>
              <w:t>Пројектор</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color w:val="FF0000"/>
              </w:rPr>
            </w:pPr>
            <w:r>
              <w:rPr>
                <w:b/>
                <w:bCs/>
                <w:color w:themeColor="text1" w:val="000000"/>
              </w:rPr>
              <w:t>25</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r>
        <w:trPr>
          <w:trHeight w:val="487"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lang w:val="sr-RS"/>
              </w:rPr>
            </w:pPr>
            <w:r>
              <w:rPr/>
              <w:t>1</w:t>
            </w:r>
            <w:r>
              <w:rPr>
                <w:lang w:val="sr-RS"/>
              </w:rPr>
              <w:t>1</w:t>
            </w:r>
          </w:p>
        </w:tc>
        <w:tc>
          <w:tcPr>
            <w:tcW w:w="6768" w:type="dxa"/>
            <w:tcBorders>
              <w:top w:val="single" w:sz="4" w:space="0" w:color="000000"/>
              <w:left w:val="single" w:sz="4" w:space="0" w:color="000000"/>
              <w:bottom w:val="single" w:sz="4" w:space="0" w:color="000000"/>
              <w:right w:val="single" w:sz="4" w:space="0" w:color="000000"/>
            </w:tcBorders>
          </w:tcPr>
          <w:p>
            <w:pPr>
              <w:pStyle w:val="Normal"/>
              <w:rPr>
                <w:lang w:val="sr-RS"/>
              </w:rPr>
            </w:pPr>
            <w:r>
              <w:rPr>
                <w:lang w:val="sr-RS"/>
              </w:rPr>
              <w:t>Сервер</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color w:val="FF0000"/>
              </w:rPr>
            </w:pPr>
            <w:r>
              <w:rPr>
                <w:b/>
                <w:bCs/>
                <w:color w:themeColor="text1" w:val="000000"/>
              </w:rPr>
              <w:t>1</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r>
        <w:trPr>
          <w:trHeight w:val="487"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lang w:val="sr-RS"/>
              </w:rPr>
            </w:pPr>
            <w:r>
              <w:rPr/>
              <w:t>1</w:t>
            </w:r>
            <w:r>
              <w:rPr>
                <w:lang w:val="sr-RS"/>
              </w:rPr>
              <w:t>2</w:t>
            </w:r>
          </w:p>
        </w:tc>
        <w:tc>
          <w:tcPr>
            <w:tcW w:w="6768" w:type="dxa"/>
            <w:tcBorders>
              <w:top w:val="single" w:sz="4" w:space="0" w:color="000000"/>
              <w:left w:val="single" w:sz="4" w:space="0" w:color="000000"/>
              <w:bottom w:val="single" w:sz="4" w:space="0" w:color="000000"/>
              <w:right w:val="single" w:sz="4" w:space="0" w:color="000000"/>
            </w:tcBorders>
          </w:tcPr>
          <w:p>
            <w:pPr>
              <w:pStyle w:val="Normal"/>
              <w:rPr>
                <w:lang w:val="sr-RS"/>
              </w:rPr>
            </w:pPr>
            <w:r>
              <w:rPr>
                <w:lang w:val="sr-RS"/>
              </w:rPr>
              <w:t>Копир апарат</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color w:val="FF0000"/>
              </w:rPr>
            </w:pPr>
            <w:r>
              <w:rPr>
                <w:b/>
                <w:bCs/>
                <w:color w:themeColor="text1" w:val="000000"/>
              </w:rPr>
              <w:t>1</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r>
        <w:trPr>
          <w:trHeight w:val="487"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lang w:val="sr-RS"/>
              </w:rPr>
            </w:pPr>
            <w:r>
              <w:rPr/>
              <w:t>1</w:t>
            </w:r>
            <w:r>
              <w:rPr>
                <w:lang w:val="sr-RS"/>
              </w:rPr>
              <w:t>3</w:t>
            </w:r>
          </w:p>
        </w:tc>
        <w:tc>
          <w:tcPr>
            <w:tcW w:w="6768" w:type="dxa"/>
            <w:tcBorders>
              <w:top w:val="single" w:sz="4" w:space="0" w:color="000000"/>
              <w:left w:val="single" w:sz="4" w:space="0" w:color="000000"/>
              <w:bottom w:val="single" w:sz="4" w:space="0" w:color="000000"/>
              <w:right w:val="single" w:sz="4" w:space="0" w:color="000000"/>
            </w:tcBorders>
          </w:tcPr>
          <w:p>
            <w:pPr>
              <w:pStyle w:val="Normal"/>
              <w:rPr>
                <w:lang w:val="sr-RS"/>
              </w:rPr>
            </w:pPr>
            <w:r>
              <w:rPr>
                <w:lang w:val="sr-RS"/>
              </w:rPr>
              <w:t>Штампач</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color w:val="FF0000"/>
              </w:rPr>
            </w:pPr>
            <w:r>
              <w:rPr>
                <w:b/>
                <w:bCs/>
              </w:rPr>
              <w:t>17</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r>
        <w:trPr>
          <w:trHeight w:val="477"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lang w:val="sr-RS"/>
              </w:rPr>
            </w:pPr>
            <w:r>
              <w:rPr/>
              <w:t>1</w:t>
            </w:r>
            <w:r>
              <w:rPr>
                <w:lang w:val="sr-RS"/>
              </w:rPr>
              <w:t>4</w:t>
            </w:r>
          </w:p>
        </w:tc>
        <w:tc>
          <w:tcPr>
            <w:tcW w:w="6768" w:type="dxa"/>
            <w:tcBorders>
              <w:top w:val="single" w:sz="4" w:space="0" w:color="000000"/>
              <w:left w:val="single" w:sz="4" w:space="0" w:color="000000"/>
              <w:bottom w:val="single" w:sz="4" w:space="0" w:color="000000"/>
              <w:right w:val="single" w:sz="4" w:space="0" w:color="000000"/>
            </w:tcBorders>
          </w:tcPr>
          <w:p>
            <w:pPr>
              <w:pStyle w:val="Normal"/>
              <w:rPr>
                <w:lang w:val="sr-RS"/>
              </w:rPr>
            </w:pPr>
            <w:r>
              <w:rPr>
                <w:lang w:val="sr-RS"/>
              </w:rPr>
              <w:t>Разглас</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color w:val="FF0000"/>
              </w:rPr>
            </w:pPr>
            <w:r>
              <w:rPr>
                <w:b/>
                <w:bCs/>
                <w:color w:themeColor="text1" w:val="000000"/>
              </w:rPr>
              <w:t>1</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r>
        <w:trPr>
          <w:trHeight w:val="487"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lang w:val="sr-RS"/>
              </w:rPr>
            </w:pPr>
            <w:r>
              <w:rPr/>
              <w:t>1</w:t>
            </w:r>
            <w:r>
              <w:rPr>
                <w:lang w:val="sr-RS"/>
              </w:rPr>
              <w:t>5</w:t>
            </w:r>
          </w:p>
        </w:tc>
        <w:tc>
          <w:tcPr>
            <w:tcW w:w="6768" w:type="dxa"/>
            <w:tcBorders>
              <w:top w:val="single" w:sz="4" w:space="0" w:color="000000"/>
              <w:left w:val="single" w:sz="4" w:space="0" w:color="000000"/>
              <w:bottom w:val="single" w:sz="4" w:space="0" w:color="000000"/>
              <w:right w:val="single" w:sz="4" w:space="0" w:color="000000"/>
            </w:tcBorders>
          </w:tcPr>
          <w:p>
            <w:pPr>
              <w:pStyle w:val="Normal"/>
              <w:rPr>
                <w:lang w:val="sr-RS"/>
              </w:rPr>
            </w:pPr>
            <w:r>
              <w:rPr>
                <w:lang w:val="sr-RS"/>
              </w:rPr>
              <w:t>Ормарић за таблете (</w:t>
            </w:r>
            <w:r>
              <w:rPr/>
              <w:t>SAMSUNG</w:t>
            </w:r>
            <w:r>
              <w:rPr>
                <w:lang w:val="sr-RS"/>
              </w:rPr>
              <w:t>)</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color w:val="FF0000"/>
              </w:rPr>
            </w:pPr>
            <w:r>
              <w:rPr>
                <w:b/>
                <w:bCs/>
                <w:color w:themeColor="text1" w:val="000000"/>
              </w:rPr>
              <w:t>1</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r>
        <w:trPr>
          <w:trHeight w:val="487"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lang w:val="sr-RS"/>
              </w:rPr>
            </w:pPr>
            <w:r>
              <w:rPr/>
              <w:t>1</w:t>
            </w:r>
            <w:r>
              <w:rPr>
                <w:lang w:val="sr-RS"/>
              </w:rPr>
              <w:t>6</w:t>
            </w:r>
          </w:p>
        </w:tc>
        <w:tc>
          <w:tcPr>
            <w:tcW w:w="6768" w:type="dxa"/>
            <w:tcBorders>
              <w:top w:val="single" w:sz="4" w:space="0" w:color="000000"/>
              <w:left w:val="single" w:sz="4" w:space="0" w:color="000000"/>
              <w:bottom w:val="single" w:sz="4" w:space="0" w:color="000000"/>
              <w:right w:val="single" w:sz="4" w:space="0" w:color="000000"/>
            </w:tcBorders>
          </w:tcPr>
          <w:p>
            <w:pPr>
              <w:pStyle w:val="Normal"/>
              <w:rPr>
                <w:lang w:val="sr-RS"/>
              </w:rPr>
            </w:pPr>
            <w:r>
              <w:rPr>
                <w:lang w:val="sr-RS"/>
              </w:rPr>
              <w:t>Против пожарна централа</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color w:themeColor="text1" w:val="000000"/>
              </w:rPr>
            </w:pPr>
            <w:r>
              <w:rPr>
                <w:b/>
                <w:bCs/>
                <w:color w:themeColor="text1" w:val="000000"/>
              </w:rPr>
              <w:t>1</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r>
        <w:trPr>
          <w:trHeight w:val="487"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lang w:val="sr-RS"/>
              </w:rPr>
            </w:pPr>
            <w:r>
              <w:rPr>
                <w:lang w:val="sr-RS"/>
              </w:rPr>
              <w:t>17</w:t>
            </w:r>
          </w:p>
        </w:tc>
        <w:tc>
          <w:tcPr>
            <w:tcW w:w="6768" w:type="dxa"/>
            <w:tcBorders>
              <w:top w:val="single" w:sz="4" w:space="0" w:color="000000"/>
              <w:left w:val="single" w:sz="4" w:space="0" w:color="000000"/>
              <w:bottom w:val="single" w:sz="4" w:space="0" w:color="000000"/>
              <w:right w:val="single" w:sz="4" w:space="0" w:color="000000"/>
            </w:tcBorders>
          </w:tcPr>
          <w:p>
            <w:pPr>
              <w:pStyle w:val="Normal"/>
              <w:rPr>
                <w:lang w:val="sr-RS"/>
              </w:rPr>
            </w:pPr>
            <w:r>
              <w:rPr>
                <w:lang w:val="sr-RS"/>
              </w:rPr>
              <w:t>Против пожарни апарат</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color w:themeColor="text1" w:val="000000"/>
              </w:rPr>
            </w:pPr>
            <w:r>
              <w:rPr>
                <w:b/>
                <w:bCs/>
                <w:color w:themeColor="text1" w:val="000000"/>
              </w:rPr>
              <w:t>19</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r>
        <w:trPr>
          <w:trHeight w:val="477"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lang w:val="sr-RS"/>
              </w:rPr>
            </w:pPr>
            <w:r>
              <w:rPr>
                <w:lang w:val="sr-RS"/>
              </w:rPr>
              <w:t>18</w:t>
            </w:r>
          </w:p>
        </w:tc>
        <w:tc>
          <w:tcPr>
            <w:tcW w:w="6768" w:type="dxa"/>
            <w:tcBorders>
              <w:top w:val="single" w:sz="4" w:space="0" w:color="000000"/>
              <w:left w:val="single" w:sz="4" w:space="0" w:color="000000"/>
              <w:bottom w:val="single" w:sz="4" w:space="0" w:color="000000"/>
              <w:right w:val="single" w:sz="4" w:space="0" w:color="000000"/>
            </w:tcBorders>
          </w:tcPr>
          <w:p>
            <w:pPr>
              <w:pStyle w:val="Normal"/>
              <w:rPr>
                <w:lang w:val="sr-RS"/>
              </w:rPr>
            </w:pPr>
            <w:r>
              <w:rPr>
                <w:lang w:val="sr-RS"/>
              </w:rPr>
              <w:t>Сеф</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color w:val="FF0000"/>
              </w:rPr>
            </w:pPr>
            <w:r>
              <w:rPr>
                <w:b/>
                <w:bCs/>
                <w:color w:themeColor="text1" w:val="000000"/>
              </w:rPr>
              <w:t>1</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r>
        <w:trPr>
          <w:trHeight w:val="487"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lang w:val="sr-RS"/>
              </w:rPr>
            </w:pPr>
            <w:r>
              <w:rPr>
                <w:lang w:val="sr-RS"/>
              </w:rPr>
              <w:t>19</w:t>
            </w:r>
          </w:p>
        </w:tc>
        <w:tc>
          <w:tcPr>
            <w:tcW w:w="6768" w:type="dxa"/>
            <w:tcBorders>
              <w:top w:val="single" w:sz="4" w:space="0" w:color="000000"/>
              <w:left w:val="single" w:sz="4" w:space="0" w:color="000000"/>
              <w:bottom w:val="single" w:sz="4" w:space="0" w:color="000000"/>
              <w:right w:val="single" w:sz="4" w:space="0" w:color="000000"/>
            </w:tcBorders>
          </w:tcPr>
          <w:p>
            <w:pPr>
              <w:pStyle w:val="Normal"/>
              <w:rPr>
                <w:lang w:val="sr-RS"/>
              </w:rPr>
            </w:pPr>
            <w:r>
              <w:rPr>
                <w:lang w:val="sr-RS"/>
              </w:rPr>
              <w:t>Котао, горионик, циркуларна пумпа</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color w:themeColor="accent1" w:val="4F81BD"/>
              </w:rPr>
            </w:pPr>
            <w:r>
              <w:rPr>
                <w:b/>
                <w:bCs/>
                <w:color w:themeColor="text1" w:val="000000"/>
              </w:rPr>
              <w:t>2</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r>
        <w:trPr>
          <w:trHeight w:val="487"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lang w:val="sr-RS"/>
              </w:rPr>
            </w:pPr>
            <w:r>
              <w:rPr/>
              <w:t>2</w:t>
            </w:r>
            <w:r>
              <w:rPr>
                <w:lang w:val="sr-RS"/>
              </w:rPr>
              <w:t>0</w:t>
            </w:r>
          </w:p>
        </w:tc>
        <w:tc>
          <w:tcPr>
            <w:tcW w:w="6768" w:type="dxa"/>
            <w:tcBorders>
              <w:top w:val="single" w:sz="4" w:space="0" w:color="000000"/>
              <w:left w:val="single" w:sz="4" w:space="0" w:color="000000"/>
              <w:bottom w:val="single" w:sz="4" w:space="0" w:color="000000"/>
              <w:right w:val="single" w:sz="4" w:space="0" w:color="000000"/>
            </w:tcBorders>
          </w:tcPr>
          <w:p>
            <w:pPr>
              <w:pStyle w:val="Normal"/>
              <w:rPr>
                <w:lang w:val="sr-RS"/>
              </w:rPr>
            </w:pPr>
            <w:r>
              <w:rPr>
                <w:lang w:val="sr-RS"/>
              </w:rPr>
              <w:t>Клима уређај</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color w:themeColor="text2" w:val="1F497D"/>
                <w:lang w:val="sr-Latn-RS"/>
              </w:rPr>
            </w:pPr>
            <w:r>
              <w:rPr>
                <w:b/>
                <w:bCs/>
                <w:color w:themeColor="text1" w:val="000000"/>
                <w:lang w:val="sr-Latn-RS"/>
              </w:rPr>
              <w:t>29</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r>
        <w:trPr>
          <w:trHeight w:val="487"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lang w:val="sr-RS"/>
              </w:rPr>
            </w:pPr>
            <w:r>
              <w:rPr/>
              <w:t>2</w:t>
            </w:r>
            <w:r>
              <w:rPr>
                <w:lang w:val="sr-RS"/>
              </w:rPr>
              <w:t>1</w:t>
            </w:r>
          </w:p>
        </w:tc>
        <w:tc>
          <w:tcPr>
            <w:tcW w:w="6768" w:type="dxa"/>
            <w:tcBorders>
              <w:top w:val="single" w:sz="4" w:space="0" w:color="000000"/>
              <w:left w:val="single" w:sz="4" w:space="0" w:color="000000"/>
              <w:bottom w:val="single" w:sz="4" w:space="0" w:color="000000"/>
              <w:right w:val="single" w:sz="4" w:space="0" w:color="000000"/>
            </w:tcBorders>
          </w:tcPr>
          <w:p>
            <w:pPr>
              <w:pStyle w:val="Normal"/>
              <w:rPr>
                <w:lang w:val="sr-RS"/>
              </w:rPr>
            </w:pPr>
            <w:r>
              <w:rPr>
                <w:lang w:val="sr-RS"/>
              </w:rPr>
              <w:t>Уљани радијатор</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color w:val="FF0000"/>
                <w:lang w:val="sr-Latn-RS"/>
              </w:rPr>
            </w:pPr>
            <w:r>
              <w:rPr>
                <w:b/>
                <w:bCs/>
                <w:lang w:val="sr-Latn-RS"/>
              </w:rPr>
              <w:t>3</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r>
        <w:trPr>
          <w:trHeight w:val="487"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lang w:val="sr-RS"/>
              </w:rPr>
            </w:pPr>
            <w:r>
              <w:rPr/>
              <w:t>2</w:t>
            </w:r>
            <w:r>
              <w:rPr>
                <w:lang w:val="sr-RS"/>
              </w:rPr>
              <w:t>2</w:t>
            </w:r>
          </w:p>
        </w:tc>
        <w:tc>
          <w:tcPr>
            <w:tcW w:w="6768" w:type="dxa"/>
            <w:tcBorders>
              <w:top w:val="single" w:sz="4" w:space="0" w:color="000000"/>
              <w:left w:val="single" w:sz="4" w:space="0" w:color="000000"/>
              <w:bottom w:val="single" w:sz="4" w:space="0" w:color="000000"/>
              <w:right w:val="single" w:sz="4" w:space="0" w:color="000000"/>
            </w:tcBorders>
          </w:tcPr>
          <w:p>
            <w:pPr>
              <w:pStyle w:val="Normal"/>
              <w:rPr>
                <w:lang w:val="sr-RS"/>
              </w:rPr>
            </w:pPr>
            <w:r>
              <w:rPr>
                <w:lang w:val="sr-RS"/>
              </w:rPr>
              <w:t>Ђачка клупа</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color w:val="FF0000"/>
              </w:rPr>
            </w:pPr>
            <w:r>
              <w:rPr>
                <w:b/>
                <w:bCs/>
                <w:color w:themeColor="text1" w:val="000000"/>
              </w:rPr>
              <w:t>401</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r>
        <w:trPr>
          <w:trHeight w:val="477"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lang w:val="sr-RS"/>
              </w:rPr>
            </w:pPr>
            <w:r>
              <w:rPr/>
              <w:t>2</w:t>
            </w:r>
            <w:r>
              <w:rPr>
                <w:lang w:val="sr-RS"/>
              </w:rPr>
              <w:t>3</w:t>
            </w:r>
          </w:p>
        </w:tc>
        <w:tc>
          <w:tcPr>
            <w:tcW w:w="6768" w:type="dxa"/>
            <w:tcBorders>
              <w:top w:val="single" w:sz="4" w:space="0" w:color="000000"/>
              <w:left w:val="single" w:sz="4" w:space="0" w:color="000000"/>
              <w:bottom w:val="single" w:sz="4" w:space="0" w:color="000000"/>
              <w:right w:val="single" w:sz="4" w:space="0" w:color="000000"/>
            </w:tcBorders>
          </w:tcPr>
          <w:p>
            <w:pPr>
              <w:pStyle w:val="Normal"/>
              <w:rPr>
                <w:lang w:val="sr-RS"/>
              </w:rPr>
            </w:pPr>
            <w:r>
              <w:rPr>
                <w:lang w:val="sr-RS"/>
              </w:rPr>
              <w:t>Ђачка столица</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color w:val="FF0000"/>
              </w:rPr>
            </w:pPr>
            <w:r>
              <w:rPr>
                <w:b/>
                <w:bCs/>
                <w:color w:themeColor="text1" w:val="000000"/>
              </w:rPr>
              <w:t>1087</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r>
        <w:trPr>
          <w:trHeight w:val="487"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lang w:val="sr-RS"/>
              </w:rPr>
            </w:pPr>
            <w:r>
              <w:rPr/>
              <w:t>2</w:t>
            </w:r>
            <w:r>
              <w:rPr>
                <w:lang w:val="sr-RS"/>
              </w:rPr>
              <w:t>4</w:t>
            </w:r>
          </w:p>
        </w:tc>
        <w:tc>
          <w:tcPr>
            <w:tcW w:w="6768" w:type="dxa"/>
            <w:tcBorders>
              <w:top w:val="single" w:sz="4" w:space="0" w:color="000000"/>
              <w:left w:val="single" w:sz="4" w:space="0" w:color="000000"/>
              <w:bottom w:val="single" w:sz="4" w:space="0" w:color="000000"/>
              <w:right w:val="single" w:sz="4" w:space="0" w:color="000000"/>
            </w:tcBorders>
          </w:tcPr>
          <w:p>
            <w:pPr>
              <w:pStyle w:val="Normal"/>
              <w:rPr>
                <w:lang w:val="sr-RS"/>
              </w:rPr>
            </w:pPr>
            <w:r>
              <w:rPr>
                <w:lang w:val="sr-RS"/>
              </w:rPr>
              <w:t>Сто за рачунар</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color w:val="FF0000"/>
              </w:rPr>
            </w:pPr>
            <w:r>
              <w:rPr>
                <w:b/>
                <w:bCs/>
                <w:color w:themeColor="text1" w:val="000000"/>
              </w:rPr>
              <w:t>125</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r>
        <w:trPr>
          <w:trHeight w:val="487"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lang w:val="sr-RS"/>
              </w:rPr>
            </w:pPr>
            <w:r>
              <w:rPr/>
              <w:t>2</w:t>
            </w:r>
            <w:r>
              <w:rPr>
                <w:lang w:val="sr-RS"/>
              </w:rPr>
              <w:t>5</w:t>
            </w:r>
          </w:p>
        </w:tc>
        <w:tc>
          <w:tcPr>
            <w:tcW w:w="6768" w:type="dxa"/>
            <w:tcBorders>
              <w:top w:val="single" w:sz="4" w:space="0" w:color="000000"/>
              <w:left w:val="single" w:sz="4" w:space="0" w:color="000000"/>
              <w:bottom w:val="single" w:sz="4" w:space="0" w:color="000000"/>
              <w:right w:val="single" w:sz="4" w:space="0" w:color="000000"/>
            </w:tcBorders>
          </w:tcPr>
          <w:p>
            <w:pPr>
              <w:pStyle w:val="Normal"/>
              <w:rPr>
                <w:lang w:val="sr-RS"/>
              </w:rPr>
            </w:pPr>
            <w:r>
              <w:rPr>
                <w:lang w:val="sr-RS"/>
              </w:rPr>
              <w:t>Катедра</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color w:val="FF0000"/>
              </w:rPr>
            </w:pPr>
            <w:r>
              <w:rPr>
                <w:b/>
                <w:bCs/>
                <w:color w:themeColor="text1" w:val="000000"/>
              </w:rPr>
              <w:t>53</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r>
        <w:trPr>
          <w:trHeight w:val="487"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lang w:val="sr-RS"/>
              </w:rPr>
            </w:pPr>
            <w:r>
              <w:rPr/>
              <w:t>2</w:t>
            </w:r>
            <w:r>
              <w:rPr>
                <w:lang w:val="sr-RS"/>
              </w:rPr>
              <w:t>6</w:t>
            </w:r>
          </w:p>
        </w:tc>
        <w:tc>
          <w:tcPr>
            <w:tcW w:w="6768" w:type="dxa"/>
            <w:tcBorders>
              <w:top w:val="single" w:sz="4" w:space="0" w:color="000000"/>
              <w:left w:val="single" w:sz="4" w:space="0" w:color="000000"/>
              <w:bottom w:val="single" w:sz="4" w:space="0" w:color="000000"/>
              <w:right w:val="single" w:sz="4" w:space="0" w:color="000000"/>
            </w:tcBorders>
          </w:tcPr>
          <w:p>
            <w:pPr>
              <w:pStyle w:val="Normal"/>
              <w:rPr>
                <w:lang w:val="sr-RS"/>
              </w:rPr>
            </w:pPr>
            <w:r>
              <w:rPr>
                <w:lang w:val="sr-RS"/>
              </w:rPr>
              <w:t>Лабораторијски сто</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color w:val="FF0000"/>
              </w:rPr>
            </w:pPr>
            <w:r>
              <w:rPr>
                <w:b/>
                <w:bCs/>
                <w:color w:themeColor="text1" w:val="000000"/>
              </w:rPr>
              <w:t>44</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r>
        <w:trPr>
          <w:trHeight w:val="477"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lang w:val="sr-RS"/>
              </w:rPr>
            </w:pPr>
            <w:r>
              <w:rPr>
                <w:lang w:val="sr-RS"/>
              </w:rPr>
              <w:t>27</w:t>
            </w:r>
          </w:p>
        </w:tc>
        <w:tc>
          <w:tcPr>
            <w:tcW w:w="6768" w:type="dxa"/>
            <w:tcBorders>
              <w:top w:val="single" w:sz="4" w:space="0" w:color="000000"/>
              <w:left w:val="single" w:sz="4" w:space="0" w:color="000000"/>
              <w:bottom w:val="single" w:sz="4" w:space="0" w:color="000000"/>
              <w:right w:val="single" w:sz="4" w:space="0" w:color="000000"/>
            </w:tcBorders>
          </w:tcPr>
          <w:p>
            <w:pPr>
              <w:pStyle w:val="Normal"/>
              <w:rPr>
                <w:lang w:val="sr-RS"/>
              </w:rPr>
            </w:pPr>
            <w:r>
              <w:rPr>
                <w:lang w:val="sr-RS"/>
              </w:rPr>
              <w:t>Ормари</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color w:val="FF0000"/>
              </w:rPr>
            </w:pPr>
            <w:r>
              <w:rPr>
                <w:b/>
                <w:bCs/>
                <w:color w:themeColor="text1" w:val="000000"/>
              </w:rPr>
              <w:t>161</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r>
        <w:trPr>
          <w:trHeight w:val="487"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lang w:val="sr-RS"/>
              </w:rPr>
            </w:pPr>
            <w:r>
              <w:rPr>
                <w:lang w:val="sr-RS"/>
              </w:rPr>
              <w:t>28</w:t>
            </w:r>
          </w:p>
        </w:tc>
        <w:tc>
          <w:tcPr>
            <w:tcW w:w="6768" w:type="dxa"/>
            <w:tcBorders>
              <w:top w:val="single" w:sz="4" w:space="0" w:color="000000"/>
              <w:left w:val="single" w:sz="4" w:space="0" w:color="000000"/>
              <w:bottom w:val="single" w:sz="4" w:space="0" w:color="000000"/>
              <w:right w:val="single" w:sz="4" w:space="0" w:color="000000"/>
            </w:tcBorders>
          </w:tcPr>
          <w:p>
            <w:pPr>
              <w:pStyle w:val="Normal"/>
              <w:rPr>
                <w:lang w:val="sr-RS"/>
              </w:rPr>
            </w:pPr>
            <w:r>
              <w:rPr>
                <w:lang w:val="sr-RS"/>
              </w:rPr>
              <w:t>Канцеларијски сто</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color w:val="FF0000"/>
              </w:rPr>
            </w:pPr>
            <w:r>
              <w:rPr>
                <w:b/>
                <w:bCs/>
                <w:color w:themeColor="text1" w:val="000000"/>
              </w:rPr>
              <w:t>12</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r>
        <w:trPr>
          <w:trHeight w:val="487"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lang w:val="sr-RS"/>
              </w:rPr>
            </w:pPr>
            <w:r>
              <w:rPr>
                <w:lang w:val="sr-RS"/>
              </w:rPr>
              <w:t>29</w:t>
            </w:r>
          </w:p>
        </w:tc>
        <w:tc>
          <w:tcPr>
            <w:tcW w:w="6768" w:type="dxa"/>
            <w:tcBorders>
              <w:top w:val="single" w:sz="4" w:space="0" w:color="000000"/>
              <w:left w:val="single" w:sz="4" w:space="0" w:color="000000"/>
              <w:bottom w:val="single" w:sz="4" w:space="0" w:color="000000"/>
              <w:right w:val="single" w:sz="4" w:space="0" w:color="000000"/>
            </w:tcBorders>
          </w:tcPr>
          <w:p>
            <w:pPr>
              <w:pStyle w:val="Normal"/>
              <w:rPr>
                <w:lang w:val="sr-RS"/>
              </w:rPr>
            </w:pPr>
            <w:r>
              <w:rPr>
                <w:lang w:val="sr-RS"/>
              </w:rPr>
              <w:t>Канцеларијска столица</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color w:val="FF0000"/>
              </w:rPr>
            </w:pPr>
            <w:r>
              <w:rPr>
                <w:b/>
                <w:bCs/>
              </w:rPr>
              <w:t>26</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r>
        <w:trPr>
          <w:trHeight w:val="487"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lang w:val="sr-RS"/>
              </w:rPr>
            </w:pPr>
            <w:r>
              <w:rPr>
                <w:lang w:val="sr-RS"/>
              </w:rPr>
              <w:t>30</w:t>
            </w:r>
          </w:p>
        </w:tc>
        <w:tc>
          <w:tcPr>
            <w:tcW w:w="6768" w:type="dxa"/>
            <w:tcBorders>
              <w:top w:val="single" w:sz="4" w:space="0" w:color="000000"/>
              <w:left w:val="single" w:sz="4" w:space="0" w:color="000000"/>
              <w:bottom w:val="single" w:sz="4" w:space="0" w:color="000000"/>
              <w:right w:val="single" w:sz="4" w:space="0" w:color="000000"/>
            </w:tcBorders>
          </w:tcPr>
          <w:p>
            <w:pPr>
              <w:pStyle w:val="Normal"/>
              <w:rPr>
                <w:lang w:val="sr-RS"/>
              </w:rPr>
            </w:pPr>
            <w:r>
              <w:rPr>
                <w:lang w:val="sr-RS"/>
              </w:rPr>
              <w:t>Конференцијски сто</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color w:val="FF0000"/>
              </w:rPr>
            </w:pPr>
            <w:r>
              <w:rPr>
                <w:b/>
                <w:bCs/>
                <w:color w:themeColor="text1" w:val="000000"/>
              </w:rPr>
              <w:t>12</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r>
        <w:trPr>
          <w:trHeight w:val="487"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lang w:val="sr-RS"/>
              </w:rPr>
            </w:pPr>
            <w:r>
              <w:rPr/>
              <w:t>3</w:t>
            </w:r>
            <w:r>
              <w:rPr>
                <w:lang w:val="sr-RS"/>
              </w:rPr>
              <w:t>1</w:t>
            </w:r>
          </w:p>
        </w:tc>
        <w:tc>
          <w:tcPr>
            <w:tcW w:w="6768" w:type="dxa"/>
            <w:tcBorders>
              <w:top w:val="single" w:sz="4" w:space="0" w:color="000000"/>
              <w:left w:val="single" w:sz="4" w:space="0" w:color="000000"/>
              <w:bottom w:val="single" w:sz="4" w:space="0" w:color="000000"/>
              <w:right w:val="single" w:sz="4" w:space="0" w:color="000000"/>
            </w:tcBorders>
          </w:tcPr>
          <w:p>
            <w:pPr>
              <w:pStyle w:val="Normal"/>
              <w:rPr>
                <w:lang w:val="sr-RS"/>
              </w:rPr>
            </w:pPr>
            <w:r>
              <w:rPr>
                <w:lang w:val="sr-RS"/>
              </w:rPr>
              <w:t>Конференцијска столица</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color w:val="FF0000"/>
              </w:rPr>
            </w:pPr>
            <w:r>
              <w:rPr>
                <w:b/>
                <w:bCs/>
                <w:color w:themeColor="text1" w:val="000000"/>
              </w:rPr>
              <w:t>183</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r>
        <w:trPr>
          <w:trHeight w:val="477"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lang w:val="sr-RS"/>
              </w:rPr>
            </w:pPr>
            <w:r>
              <w:rPr>
                <w:lang w:val="sr-RS"/>
              </w:rPr>
              <w:t>32</w:t>
            </w:r>
          </w:p>
        </w:tc>
        <w:tc>
          <w:tcPr>
            <w:tcW w:w="6768" w:type="dxa"/>
            <w:tcBorders>
              <w:top w:val="single" w:sz="4" w:space="0" w:color="000000"/>
              <w:left w:val="single" w:sz="4" w:space="0" w:color="000000"/>
              <w:bottom w:val="single" w:sz="4" w:space="0" w:color="000000"/>
              <w:right w:val="single" w:sz="4" w:space="0" w:color="000000"/>
            </w:tcBorders>
          </w:tcPr>
          <w:p>
            <w:pPr>
              <w:pStyle w:val="Normal"/>
              <w:rPr>
                <w:lang w:val="sr-RS"/>
              </w:rPr>
            </w:pPr>
            <w:r>
              <w:rPr>
                <w:lang w:val="sr-RS"/>
              </w:rPr>
              <w:t>Сто кухињски</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color w:val="FF0000"/>
              </w:rPr>
            </w:pPr>
            <w:r>
              <w:rPr>
                <w:b/>
                <w:bCs/>
                <w:color w:themeColor="text1" w:val="000000"/>
              </w:rPr>
              <w:t>1</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r>
        <w:trPr>
          <w:trHeight w:val="487"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lang w:val="sr-RS"/>
              </w:rPr>
            </w:pPr>
            <w:r>
              <w:rPr>
                <w:lang w:val="sr-RS"/>
              </w:rPr>
              <w:t>33</w:t>
            </w:r>
          </w:p>
        </w:tc>
        <w:tc>
          <w:tcPr>
            <w:tcW w:w="6768" w:type="dxa"/>
            <w:tcBorders>
              <w:top w:val="single" w:sz="4" w:space="0" w:color="000000"/>
              <w:left w:val="single" w:sz="4" w:space="0" w:color="000000"/>
              <w:bottom w:val="single" w:sz="4" w:space="0" w:color="000000"/>
              <w:right w:val="single" w:sz="4" w:space="0" w:color="000000"/>
            </w:tcBorders>
          </w:tcPr>
          <w:p>
            <w:pPr>
              <w:pStyle w:val="Normal"/>
              <w:rPr>
                <w:lang w:val="sr-RS"/>
              </w:rPr>
            </w:pPr>
            <w:r>
              <w:rPr>
                <w:lang w:val="sr-RS"/>
              </w:rPr>
              <w:t>Кухиња</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color w:themeColor="text2" w:val="1F497D"/>
              </w:rPr>
            </w:pPr>
            <w:r>
              <w:rPr>
                <w:b/>
                <w:bCs/>
                <w:color w:themeColor="text1" w:val="000000"/>
              </w:rPr>
              <w:t>1</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r>
        <w:trPr>
          <w:trHeight w:val="487"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lang w:val="sr-RS"/>
              </w:rPr>
            </w:pPr>
            <w:r>
              <w:rPr>
                <w:lang w:val="sr-RS"/>
              </w:rPr>
              <w:t>34</w:t>
            </w:r>
          </w:p>
        </w:tc>
        <w:tc>
          <w:tcPr>
            <w:tcW w:w="6768" w:type="dxa"/>
            <w:tcBorders>
              <w:top w:val="single" w:sz="4" w:space="0" w:color="000000"/>
              <w:left w:val="single" w:sz="4" w:space="0" w:color="000000"/>
              <w:bottom w:val="single" w:sz="4" w:space="0" w:color="000000"/>
              <w:right w:val="single" w:sz="4" w:space="0" w:color="000000"/>
            </w:tcBorders>
          </w:tcPr>
          <w:p>
            <w:pPr>
              <w:pStyle w:val="Normal"/>
              <w:rPr>
                <w:lang w:val="sr-RS"/>
              </w:rPr>
            </w:pPr>
            <w:r>
              <w:rPr>
                <w:lang w:val="sr-RS"/>
              </w:rPr>
              <w:t>Индукцијски решо</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color w:val="FF0000"/>
              </w:rPr>
            </w:pPr>
            <w:r>
              <w:rPr>
                <w:b/>
                <w:bCs/>
                <w:color w:themeColor="text1" w:val="000000"/>
              </w:rPr>
              <w:t>2</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r>
        <w:trPr>
          <w:trHeight w:val="498"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lang w:val="sr-RS"/>
              </w:rPr>
            </w:pPr>
            <w:r>
              <w:rPr>
                <w:lang w:val="sr-RS"/>
              </w:rPr>
              <w:t>35</w:t>
            </w:r>
          </w:p>
        </w:tc>
        <w:tc>
          <w:tcPr>
            <w:tcW w:w="6768" w:type="dxa"/>
            <w:tcBorders>
              <w:top w:val="single" w:sz="4" w:space="0" w:color="000000"/>
              <w:left w:val="single" w:sz="4" w:space="0" w:color="000000"/>
              <w:bottom w:val="single" w:sz="4" w:space="0" w:color="000000"/>
              <w:right w:val="single" w:sz="4" w:space="0" w:color="000000"/>
            </w:tcBorders>
          </w:tcPr>
          <w:p>
            <w:pPr>
              <w:pStyle w:val="Normal"/>
              <w:rPr>
                <w:lang w:val="sr-RS"/>
              </w:rPr>
            </w:pPr>
            <w:r>
              <w:rPr>
                <w:lang w:val="sr-RS"/>
              </w:rPr>
              <w:t>Фрижидер</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color w:themeColor="text1" w:val="000000"/>
                <w:lang w:val="sr-Latn-RS"/>
              </w:rPr>
            </w:pPr>
            <w:r>
              <w:rPr>
                <w:b/>
                <w:bCs/>
                <w:color w:themeColor="text1" w:val="000000"/>
                <w:lang w:val="sr-Latn-RS"/>
              </w:rPr>
              <w:t>5</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r>
        <w:trPr>
          <w:trHeight w:val="487"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lang w:val="sr-RS"/>
              </w:rPr>
            </w:pPr>
            <w:r>
              <w:rPr>
                <w:lang w:val="sr-RS"/>
              </w:rPr>
              <w:t>36</w:t>
            </w:r>
          </w:p>
        </w:tc>
        <w:tc>
          <w:tcPr>
            <w:tcW w:w="6768" w:type="dxa"/>
            <w:tcBorders>
              <w:top w:val="single" w:sz="4" w:space="0" w:color="000000"/>
              <w:left w:val="single" w:sz="4" w:space="0" w:color="000000"/>
              <w:bottom w:val="single" w:sz="4" w:space="0" w:color="000000"/>
              <w:right w:val="single" w:sz="4" w:space="0" w:color="000000"/>
            </w:tcBorders>
          </w:tcPr>
          <w:p>
            <w:pPr>
              <w:pStyle w:val="Normal"/>
              <w:rPr>
                <w:lang w:val="sr-RS"/>
              </w:rPr>
            </w:pPr>
            <w:r>
              <w:rPr>
                <w:lang w:val="sr-RS"/>
              </w:rPr>
              <w:t>Скенер</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color w:val="FF0000"/>
              </w:rPr>
            </w:pPr>
            <w:r>
              <w:rPr>
                <w:b/>
                <w:bCs/>
              </w:rPr>
              <w:t>1</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r>
        <w:trPr>
          <w:trHeight w:val="487"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lang w:val="sr-RS"/>
              </w:rPr>
            </w:pPr>
            <w:r>
              <w:rPr>
                <w:lang w:val="sr-RS"/>
              </w:rPr>
              <w:t>37</w:t>
            </w:r>
          </w:p>
        </w:tc>
        <w:tc>
          <w:tcPr>
            <w:tcW w:w="6768" w:type="dxa"/>
            <w:tcBorders>
              <w:top w:val="single" w:sz="4" w:space="0" w:color="000000"/>
              <w:left w:val="single" w:sz="4" w:space="0" w:color="000000"/>
              <w:bottom w:val="single" w:sz="4" w:space="0" w:color="000000"/>
              <w:right w:val="single" w:sz="4" w:space="0" w:color="000000"/>
            </w:tcBorders>
          </w:tcPr>
          <w:p>
            <w:pPr>
              <w:pStyle w:val="Normal"/>
              <w:rPr>
                <w:lang w:val="sr-RS"/>
              </w:rPr>
            </w:pPr>
            <w:r>
              <w:rPr>
                <w:lang w:val="sr-RS"/>
              </w:rPr>
              <w:t>Рек орман</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color w:val="FF0000"/>
              </w:rPr>
            </w:pPr>
            <w:r>
              <w:rPr>
                <w:b/>
                <w:bCs/>
              </w:rPr>
              <w:t>12</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r>
        <w:trPr>
          <w:trHeight w:val="477"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lang w:val="sr-RS"/>
              </w:rPr>
            </w:pPr>
            <w:r>
              <w:rPr>
                <w:lang w:val="sr-RS"/>
              </w:rPr>
              <w:t>38</w:t>
            </w:r>
          </w:p>
        </w:tc>
        <w:tc>
          <w:tcPr>
            <w:tcW w:w="6768" w:type="dxa"/>
            <w:tcBorders>
              <w:top w:val="single" w:sz="4" w:space="0" w:color="000000"/>
              <w:left w:val="single" w:sz="4" w:space="0" w:color="000000"/>
              <w:bottom w:val="single" w:sz="4" w:space="0" w:color="000000"/>
              <w:right w:val="single" w:sz="4" w:space="0" w:color="000000"/>
            </w:tcBorders>
          </w:tcPr>
          <w:p>
            <w:pPr>
              <w:pStyle w:val="Normal"/>
              <w:rPr>
                <w:lang w:val="sr-RS"/>
              </w:rPr>
            </w:pPr>
            <w:r>
              <w:rPr>
                <w:lang w:val="sr-RS"/>
              </w:rPr>
              <w:t>Мердевине</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color w:val="FF0000"/>
              </w:rPr>
            </w:pPr>
            <w:r>
              <w:rPr>
                <w:b/>
                <w:bCs/>
                <w:color w:themeColor="text1" w:val="000000"/>
              </w:rPr>
              <w:t>3</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r>
        <w:trPr>
          <w:trHeight w:val="487"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lang w:val="sr-RS"/>
              </w:rPr>
            </w:pPr>
            <w:r>
              <w:rPr>
                <w:lang w:val="sr-RS"/>
              </w:rPr>
              <w:t>39</w:t>
            </w:r>
          </w:p>
        </w:tc>
        <w:tc>
          <w:tcPr>
            <w:tcW w:w="6768" w:type="dxa"/>
            <w:tcBorders>
              <w:top w:val="single" w:sz="4" w:space="0" w:color="000000"/>
              <w:left w:val="single" w:sz="4" w:space="0" w:color="000000"/>
              <w:bottom w:val="single" w:sz="4" w:space="0" w:color="000000"/>
              <w:right w:val="single" w:sz="4" w:space="0" w:color="000000"/>
            </w:tcBorders>
          </w:tcPr>
          <w:p>
            <w:pPr>
              <w:pStyle w:val="Normal"/>
              <w:rPr>
                <w:lang w:val="sr-RS"/>
              </w:rPr>
            </w:pPr>
            <w:r>
              <w:rPr>
                <w:lang w:val="sr-RS"/>
              </w:rPr>
              <w:t>Микрорачунар</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color w:val="FF0000"/>
              </w:rPr>
            </w:pPr>
            <w:r>
              <w:rPr>
                <w:b/>
                <w:bCs/>
                <w:color w:themeColor="text1" w:val="000000"/>
              </w:rPr>
              <w:t>10</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r>
        <w:trPr>
          <w:trHeight w:val="780"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lang w:val="sr-RS"/>
              </w:rPr>
            </w:pPr>
            <w:r>
              <w:rPr>
                <w:lang w:val="sr-RS"/>
              </w:rPr>
              <w:t>40</w:t>
            </w:r>
          </w:p>
        </w:tc>
        <w:tc>
          <w:tcPr>
            <w:tcW w:w="6768" w:type="dxa"/>
            <w:tcBorders>
              <w:top w:val="single" w:sz="4" w:space="0" w:color="000000"/>
              <w:left w:val="single" w:sz="4" w:space="0" w:color="000000"/>
              <w:bottom w:val="single" w:sz="4" w:space="0" w:color="000000"/>
              <w:right w:val="single" w:sz="4" w:space="0" w:color="000000"/>
            </w:tcBorders>
          </w:tcPr>
          <w:p>
            <w:pPr>
              <w:pStyle w:val="Normal"/>
              <w:rPr/>
            </w:pPr>
            <w:r>
              <w:rPr/>
              <w:t>Козлић, сто за стони тенис, доскочиште, сталак за скок, даске одскочне – сала за физичко</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color w:val="FF0000"/>
              </w:rPr>
            </w:pPr>
            <w:r>
              <w:rPr>
                <w:b/>
                <w:bCs/>
                <w:color w:themeColor="text1" w:val="000000"/>
              </w:rPr>
              <w:t>22</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r>
        <w:trPr>
          <w:trHeight w:val="487"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lang w:val="sr-RS"/>
              </w:rPr>
            </w:pPr>
            <w:r>
              <w:rPr>
                <w:lang w:val="sr-RS"/>
              </w:rPr>
              <w:t>41</w:t>
            </w:r>
          </w:p>
        </w:tc>
        <w:tc>
          <w:tcPr>
            <w:tcW w:w="6768" w:type="dxa"/>
            <w:tcBorders>
              <w:top w:val="single" w:sz="4" w:space="0" w:color="000000"/>
              <w:left w:val="single" w:sz="4" w:space="0" w:color="000000"/>
              <w:bottom w:val="single" w:sz="4" w:space="0" w:color="000000"/>
              <w:right w:val="single" w:sz="4" w:space="0" w:color="000000"/>
            </w:tcBorders>
          </w:tcPr>
          <w:p>
            <w:pPr>
              <w:pStyle w:val="Normal"/>
              <w:rPr/>
            </w:pPr>
            <w:r>
              <w:rPr/>
              <w:t>Скела Алуминијумска</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color w:val="FF0000"/>
              </w:rPr>
            </w:pPr>
            <w:r>
              <w:rPr>
                <w:b/>
                <w:bCs/>
                <w:color w:themeColor="text1" w:val="000000"/>
              </w:rPr>
              <w:t>1</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r>
        <w:trPr>
          <w:trHeight w:val="70" w:hRule="atLeast"/>
        </w:trPr>
        <w:tc>
          <w:tcPr>
            <w:tcW w:w="788" w:type="dxa"/>
            <w:tcBorders>
              <w:top w:val="single" w:sz="4" w:space="0" w:color="000000"/>
              <w:left w:val="single" w:sz="4" w:space="0" w:color="000000"/>
              <w:bottom w:val="single" w:sz="4" w:space="0" w:color="000000"/>
              <w:right w:val="single" w:sz="4" w:space="0" w:color="000000"/>
            </w:tcBorders>
          </w:tcPr>
          <w:p>
            <w:pPr>
              <w:pStyle w:val="Normal"/>
              <w:jc w:val="center"/>
              <w:rPr>
                <w:lang w:val="sr-RS"/>
              </w:rPr>
            </w:pPr>
            <w:r>
              <w:rPr>
                <w:lang w:val="sr-RS"/>
              </w:rPr>
              <w:t>42</w:t>
            </w:r>
          </w:p>
        </w:tc>
        <w:tc>
          <w:tcPr>
            <w:tcW w:w="6768" w:type="dxa"/>
            <w:tcBorders>
              <w:top w:val="single" w:sz="4" w:space="0" w:color="000000"/>
              <w:left w:val="single" w:sz="4" w:space="0" w:color="000000"/>
              <w:bottom w:val="single" w:sz="4" w:space="0" w:color="000000"/>
              <w:right w:val="single" w:sz="4" w:space="0" w:color="000000"/>
            </w:tcBorders>
          </w:tcPr>
          <w:p>
            <w:pPr>
              <w:pStyle w:val="Normal"/>
              <w:rPr/>
            </w:pPr>
            <w:r>
              <w:rPr/>
              <w:t>Мрежни рачунари</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bCs/>
                <w:color w:val="FF0000"/>
              </w:rPr>
            </w:pPr>
            <w:r>
              <w:rPr>
                <w:b/>
                <w:bCs/>
                <w:color w:themeColor="text1" w:val="000000"/>
              </w:rPr>
              <w:t>35</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ком</w:t>
            </w:r>
          </w:p>
        </w:tc>
      </w:tr>
    </w:tbl>
    <w:p>
      <w:pPr>
        <w:pStyle w:val="Normal"/>
        <w:rPr>
          <w:rFonts w:eastAsia="Calibri" w:eastAsiaTheme="minorHAnsi"/>
        </w:rPr>
      </w:pPr>
      <w:r>
        <w:rPr>
          <w:rFonts w:eastAsia="Calibri" w:eastAsiaTheme="minorHAnsi"/>
        </w:rPr>
      </w:r>
    </w:p>
    <w:p>
      <w:pPr>
        <w:pStyle w:val="Normal"/>
        <w:ind w:firstLine="360"/>
        <w:rPr>
          <w:b/>
        </w:rPr>
      </w:pPr>
      <w:r>
        <w:rPr>
          <w:b/>
        </w:rPr>
      </w:r>
    </w:p>
    <w:p>
      <w:pPr>
        <w:pStyle w:val="Normal"/>
        <w:ind w:firstLine="360"/>
        <w:rPr>
          <w:b/>
        </w:rPr>
      </w:pPr>
      <w:r>
        <w:rPr>
          <w:b/>
        </w:rPr>
        <w:t>СТАЊЕ ФИНАНСИЈСКЕ ИМОВИНЕ:</w:t>
      </w:r>
    </w:p>
    <w:p>
      <w:pPr>
        <w:pStyle w:val="Normal"/>
        <w:rPr>
          <w:lang w:val="sr-RS"/>
        </w:rPr>
      </w:pPr>
      <w:r>
        <w:rPr>
          <w:lang w:val="sr-RS"/>
        </w:rPr>
        <w:t>Попис новчаних средстава на рачунима извршен је увидом у стање извода на дан 31.12.2024.године и одговара стању исказаном у књиговодству:</w:t>
      </w:r>
    </w:p>
    <w:tbl>
      <w:tblPr>
        <w:tblStyle w:val="TableGrid"/>
        <w:tblW w:w="1010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34"/>
        <w:gridCol w:w="4050"/>
        <w:gridCol w:w="3240"/>
        <w:gridCol w:w="2284"/>
      </w:tblGrid>
      <w:tr>
        <w:trPr>
          <w:trHeight w:val="188" w:hRule="atLeast"/>
        </w:trPr>
        <w:tc>
          <w:tcPr>
            <w:tcW w:w="534" w:type="dxa"/>
            <w:tcBorders/>
          </w:tcPr>
          <w:p>
            <w:pPr>
              <w:pStyle w:val="Normal"/>
              <w:widowControl/>
              <w:spacing w:before="0" w:after="0"/>
              <w:jc w:val="left"/>
              <w:rPr>
                <w:b/>
              </w:rPr>
            </w:pPr>
            <w:r>
              <w:rPr>
                <w:rFonts w:cs="Times New Roman"/>
                <w:b/>
                <w:kern w:val="0"/>
                <w:sz w:val="20"/>
                <w:lang w:val="en-US" w:eastAsia="en-US" w:bidi="ar-SA"/>
              </w:rPr>
            </w:r>
          </w:p>
        </w:tc>
        <w:tc>
          <w:tcPr>
            <w:tcW w:w="4050" w:type="dxa"/>
            <w:tcBorders/>
          </w:tcPr>
          <w:p>
            <w:pPr>
              <w:pStyle w:val="Normal"/>
              <w:widowControl/>
              <w:spacing w:before="0" w:after="0"/>
              <w:ind w:left="64"/>
              <w:jc w:val="left"/>
              <w:rPr>
                <w:b/>
                <w:lang w:val="sr-RS"/>
              </w:rPr>
            </w:pPr>
            <w:r>
              <w:rPr>
                <w:rFonts w:cs="Times New Roman"/>
                <w:b/>
                <w:kern w:val="0"/>
                <w:sz w:val="20"/>
                <w:lang w:val="sr-RS" w:eastAsia="en-US" w:bidi="ar-SA"/>
              </w:rPr>
              <w:t>НАЗИВ ЕВИДЕНЦИОНОГ РАЧУНА</w:t>
            </w:r>
          </w:p>
        </w:tc>
        <w:tc>
          <w:tcPr>
            <w:tcW w:w="3240" w:type="dxa"/>
            <w:tcBorders/>
          </w:tcPr>
          <w:p>
            <w:pPr>
              <w:pStyle w:val="Normal"/>
              <w:widowControl/>
              <w:spacing w:before="0" w:after="0"/>
              <w:ind w:left="472"/>
              <w:jc w:val="left"/>
              <w:rPr>
                <w:b/>
                <w:lang w:val="sr-RS"/>
              </w:rPr>
            </w:pPr>
            <w:r>
              <w:rPr>
                <w:rFonts w:cs="Times New Roman"/>
                <w:b/>
                <w:kern w:val="0"/>
                <w:sz w:val="20"/>
                <w:lang w:val="sr-RS" w:eastAsia="en-US" w:bidi="ar-SA"/>
              </w:rPr>
              <w:t>БРОЈ ЕВИДЕНЦИОНОГ РАЧУНА</w:t>
            </w:r>
          </w:p>
        </w:tc>
        <w:tc>
          <w:tcPr>
            <w:tcW w:w="2284" w:type="dxa"/>
            <w:tcBorders/>
          </w:tcPr>
          <w:p>
            <w:pPr>
              <w:pStyle w:val="Normal"/>
              <w:widowControl/>
              <w:spacing w:before="0" w:after="0"/>
              <w:ind w:left="419"/>
              <w:jc w:val="left"/>
              <w:rPr>
                <w:b/>
              </w:rPr>
            </w:pPr>
            <w:r>
              <w:rPr>
                <w:rFonts w:cs="Times New Roman"/>
                <w:b/>
                <w:kern w:val="0"/>
                <w:sz w:val="20"/>
                <w:lang w:val="en-US" w:eastAsia="en-US" w:bidi="ar-SA"/>
              </w:rPr>
              <w:t>ИЗНОС-дин.</w:t>
            </w:r>
          </w:p>
        </w:tc>
      </w:tr>
      <w:tr>
        <w:trPr>
          <w:trHeight w:val="247" w:hRule="atLeast"/>
        </w:trPr>
        <w:tc>
          <w:tcPr>
            <w:tcW w:w="534" w:type="dxa"/>
            <w:tcBorders/>
          </w:tcPr>
          <w:p>
            <w:pPr>
              <w:pStyle w:val="Normal"/>
              <w:widowControl/>
              <w:spacing w:before="0" w:after="0"/>
              <w:jc w:val="left"/>
              <w:rPr>
                <w:rFonts w:ascii="Times New Roman" w:hAnsi="Times New Roman" w:cs="Times New Roman"/>
                <w:kern w:val="0"/>
                <w:sz w:val="20"/>
                <w:lang w:val="en-US" w:eastAsia="en-US" w:bidi="ar-SA"/>
              </w:rPr>
            </w:pPr>
            <w:r>
              <w:rPr>
                <w:rFonts w:cs="Times New Roman"/>
                <w:kern w:val="0"/>
                <w:sz w:val="20"/>
                <w:lang w:val="en-US" w:eastAsia="en-US" w:bidi="ar-SA"/>
              </w:rPr>
              <w:t>1</w:t>
            </w:r>
          </w:p>
        </w:tc>
        <w:tc>
          <w:tcPr>
            <w:tcW w:w="4050" w:type="dxa"/>
            <w:tcBorders/>
          </w:tcPr>
          <w:p>
            <w:pPr>
              <w:pStyle w:val="Normal"/>
              <w:widowControl/>
              <w:spacing w:before="0" w:after="0"/>
              <w:jc w:val="left"/>
              <w:rPr>
                <w:lang w:val="sr-RS"/>
              </w:rPr>
            </w:pPr>
            <w:r>
              <w:rPr>
                <w:rFonts w:cs="Times New Roman"/>
                <w:kern w:val="0"/>
                <w:sz w:val="20"/>
                <w:lang w:val="sr-RS" w:eastAsia="en-US" w:bidi="ar-SA"/>
              </w:rPr>
              <w:t>ОПШТИ ПРИХОДИ БУЏЕТА-ЗАРАДЕ</w:t>
            </w:r>
          </w:p>
        </w:tc>
        <w:tc>
          <w:tcPr>
            <w:tcW w:w="3240" w:type="dxa"/>
            <w:tcBorders/>
          </w:tcPr>
          <w:p>
            <w:pPr>
              <w:pStyle w:val="Normal"/>
              <w:widowControl/>
              <w:spacing w:before="0" w:after="0"/>
              <w:jc w:val="center"/>
              <w:rPr>
                <w:lang w:val="sr-RS"/>
              </w:rPr>
            </w:pPr>
            <w:r>
              <w:rPr>
                <w:rFonts w:cs="Times New Roman"/>
                <w:kern w:val="0"/>
                <w:sz w:val="20"/>
                <w:lang w:val="sr-RS" w:eastAsia="en-US" w:bidi="ar-SA"/>
              </w:rPr>
              <w:t>01832 01 00</w:t>
            </w:r>
          </w:p>
        </w:tc>
        <w:tc>
          <w:tcPr>
            <w:tcW w:w="2284" w:type="dxa"/>
            <w:tcBorders/>
          </w:tcPr>
          <w:p>
            <w:pPr>
              <w:pStyle w:val="Normal"/>
              <w:widowControl/>
              <w:spacing w:before="0" w:after="0"/>
              <w:jc w:val="right"/>
              <w:rPr>
                <w:rFonts w:ascii="Times New Roman" w:hAnsi="Times New Roman" w:cs="Times New Roman"/>
                <w:kern w:val="0"/>
                <w:sz w:val="20"/>
                <w:lang w:val="en-US" w:eastAsia="en-US" w:bidi="ar-SA"/>
              </w:rPr>
            </w:pPr>
            <w:r>
              <w:rPr>
                <w:rFonts w:cs="Times New Roman"/>
                <w:kern w:val="0"/>
                <w:sz w:val="20"/>
                <w:lang w:val="en-US" w:eastAsia="en-US" w:bidi="ar-SA"/>
              </w:rPr>
            </w:r>
          </w:p>
        </w:tc>
      </w:tr>
      <w:tr>
        <w:trPr>
          <w:trHeight w:val="263" w:hRule="atLeast"/>
        </w:trPr>
        <w:tc>
          <w:tcPr>
            <w:tcW w:w="534" w:type="dxa"/>
            <w:tcBorders/>
          </w:tcPr>
          <w:p>
            <w:pPr>
              <w:pStyle w:val="Normal"/>
              <w:widowControl/>
              <w:spacing w:before="0" w:after="0"/>
              <w:jc w:val="left"/>
              <w:rPr>
                <w:rFonts w:ascii="Times New Roman" w:hAnsi="Times New Roman" w:cs="Times New Roman"/>
                <w:kern w:val="0"/>
                <w:sz w:val="20"/>
                <w:lang w:val="en-US" w:eastAsia="en-US" w:bidi="ar-SA"/>
              </w:rPr>
            </w:pPr>
            <w:r>
              <w:rPr>
                <w:rFonts w:cs="Times New Roman"/>
                <w:kern w:val="0"/>
                <w:sz w:val="20"/>
                <w:lang w:val="en-US" w:eastAsia="en-US" w:bidi="ar-SA"/>
              </w:rPr>
              <w:t>2</w:t>
            </w:r>
          </w:p>
        </w:tc>
        <w:tc>
          <w:tcPr>
            <w:tcW w:w="4050" w:type="dxa"/>
            <w:tcBorders/>
          </w:tcPr>
          <w:p>
            <w:pPr>
              <w:pStyle w:val="Normal"/>
              <w:widowControl/>
              <w:spacing w:before="0" w:after="0"/>
              <w:jc w:val="left"/>
              <w:rPr>
                <w:lang w:val="sr-RS"/>
              </w:rPr>
            </w:pPr>
            <w:r>
              <w:rPr>
                <w:rFonts w:cs="Times New Roman"/>
                <w:kern w:val="0"/>
                <w:sz w:val="20"/>
                <w:lang w:val="sr-RS" w:eastAsia="en-US" w:bidi="ar-SA"/>
              </w:rPr>
              <w:t>ТРАНСФЕРИ ОД ГРАДА</w:t>
            </w:r>
          </w:p>
        </w:tc>
        <w:tc>
          <w:tcPr>
            <w:tcW w:w="3240" w:type="dxa"/>
            <w:tcBorders/>
          </w:tcPr>
          <w:p>
            <w:pPr>
              <w:pStyle w:val="Normal"/>
              <w:widowControl/>
              <w:spacing w:before="0" w:after="0"/>
              <w:jc w:val="center"/>
              <w:rPr>
                <w:lang w:val="sr-RS"/>
              </w:rPr>
            </w:pPr>
            <w:r>
              <w:rPr>
                <w:rFonts w:cs="Times New Roman"/>
                <w:kern w:val="0"/>
                <w:sz w:val="20"/>
                <w:lang w:val="sr-RS" w:eastAsia="en-US" w:bidi="ar-SA"/>
              </w:rPr>
              <w:t>01832 07 01</w:t>
            </w:r>
          </w:p>
        </w:tc>
        <w:tc>
          <w:tcPr>
            <w:tcW w:w="2284" w:type="dxa"/>
            <w:tcBorders/>
          </w:tcPr>
          <w:p>
            <w:pPr>
              <w:pStyle w:val="Normal"/>
              <w:widowControl/>
              <w:spacing w:before="0" w:after="0"/>
              <w:jc w:val="right"/>
              <w:rPr>
                <w:lang w:val="sr-RS"/>
              </w:rPr>
            </w:pPr>
            <w:r>
              <w:rPr>
                <w:rFonts w:cs="Times New Roman"/>
                <w:kern w:val="0"/>
                <w:sz w:val="20"/>
                <w:lang w:val="sr-RS" w:eastAsia="en-US" w:bidi="ar-SA"/>
              </w:rPr>
              <w:t>63,804.00</w:t>
            </w:r>
          </w:p>
        </w:tc>
      </w:tr>
      <w:tr>
        <w:trPr>
          <w:trHeight w:val="247" w:hRule="atLeast"/>
        </w:trPr>
        <w:tc>
          <w:tcPr>
            <w:tcW w:w="534" w:type="dxa"/>
            <w:tcBorders/>
          </w:tcPr>
          <w:p>
            <w:pPr>
              <w:pStyle w:val="Normal"/>
              <w:widowControl/>
              <w:spacing w:before="0" w:after="0"/>
              <w:jc w:val="left"/>
              <w:rPr>
                <w:rFonts w:ascii="Times New Roman" w:hAnsi="Times New Roman" w:cs="Times New Roman"/>
                <w:kern w:val="0"/>
                <w:sz w:val="20"/>
                <w:lang w:val="en-US" w:eastAsia="en-US" w:bidi="ar-SA"/>
              </w:rPr>
            </w:pPr>
            <w:r>
              <w:rPr>
                <w:rFonts w:cs="Times New Roman"/>
                <w:kern w:val="0"/>
                <w:sz w:val="20"/>
                <w:lang w:val="en-US" w:eastAsia="en-US" w:bidi="ar-SA"/>
              </w:rPr>
              <w:t>3</w:t>
            </w:r>
          </w:p>
        </w:tc>
        <w:tc>
          <w:tcPr>
            <w:tcW w:w="4050" w:type="dxa"/>
            <w:tcBorders/>
          </w:tcPr>
          <w:p>
            <w:pPr>
              <w:pStyle w:val="Normal"/>
              <w:widowControl/>
              <w:spacing w:before="0" w:after="0"/>
              <w:jc w:val="left"/>
              <w:rPr>
                <w:lang w:val="sr-RS"/>
              </w:rPr>
            </w:pPr>
            <w:r>
              <w:rPr>
                <w:rFonts w:cs="Times New Roman"/>
                <w:kern w:val="0"/>
                <w:sz w:val="20"/>
                <w:lang w:val="sr-RS" w:eastAsia="en-US" w:bidi="ar-SA"/>
              </w:rPr>
              <w:t>СОПСТВЕНА СРЕДСТВА</w:t>
            </w:r>
          </w:p>
        </w:tc>
        <w:tc>
          <w:tcPr>
            <w:tcW w:w="3240" w:type="dxa"/>
            <w:tcBorders/>
          </w:tcPr>
          <w:p>
            <w:pPr>
              <w:pStyle w:val="Normal"/>
              <w:widowControl/>
              <w:spacing w:before="0" w:after="0"/>
              <w:jc w:val="center"/>
              <w:rPr>
                <w:lang w:val="sr-RS"/>
              </w:rPr>
            </w:pPr>
            <w:r>
              <w:rPr>
                <w:rFonts w:cs="Times New Roman"/>
                <w:kern w:val="0"/>
                <w:sz w:val="20"/>
                <w:lang w:val="sr-RS" w:eastAsia="en-US" w:bidi="ar-SA"/>
              </w:rPr>
              <w:t>01832 04 01</w:t>
            </w:r>
          </w:p>
        </w:tc>
        <w:tc>
          <w:tcPr>
            <w:tcW w:w="2284" w:type="dxa"/>
            <w:tcBorders/>
          </w:tcPr>
          <w:p>
            <w:pPr>
              <w:pStyle w:val="Normal"/>
              <w:widowControl/>
              <w:spacing w:before="0" w:after="0"/>
              <w:jc w:val="right"/>
              <w:rPr>
                <w:lang w:val="sr-RS"/>
              </w:rPr>
            </w:pPr>
            <w:r>
              <w:rPr>
                <w:rFonts w:cs="Times New Roman"/>
                <w:kern w:val="0"/>
                <w:sz w:val="20"/>
                <w:lang w:val="sr-RS" w:eastAsia="en-US" w:bidi="ar-SA"/>
              </w:rPr>
              <w:t>178,830.84</w:t>
            </w:r>
          </w:p>
        </w:tc>
      </w:tr>
      <w:tr>
        <w:trPr>
          <w:trHeight w:val="263" w:hRule="atLeast"/>
        </w:trPr>
        <w:tc>
          <w:tcPr>
            <w:tcW w:w="534" w:type="dxa"/>
            <w:tcBorders/>
          </w:tcPr>
          <w:p>
            <w:pPr>
              <w:pStyle w:val="Normal"/>
              <w:widowControl/>
              <w:spacing w:before="0" w:after="0"/>
              <w:jc w:val="left"/>
              <w:rPr>
                <w:rFonts w:ascii="Times New Roman" w:hAnsi="Times New Roman" w:cs="Times New Roman"/>
                <w:kern w:val="0"/>
                <w:sz w:val="20"/>
                <w:lang w:val="en-US" w:eastAsia="en-US" w:bidi="ar-SA"/>
              </w:rPr>
            </w:pPr>
            <w:r>
              <w:rPr>
                <w:rFonts w:cs="Times New Roman"/>
                <w:kern w:val="0"/>
                <w:sz w:val="20"/>
                <w:lang w:val="en-US" w:eastAsia="en-US" w:bidi="ar-SA"/>
              </w:rPr>
              <w:t>4</w:t>
            </w:r>
          </w:p>
        </w:tc>
        <w:tc>
          <w:tcPr>
            <w:tcW w:w="4050" w:type="dxa"/>
            <w:tcBorders/>
          </w:tcPr>
          <w:p>
            <w:pPr>
              <w:pStyle w:val="Normal"/>
              <w:widowControl/>
              <w:spacing w:before="0" w:after="0"/>
              <w:jc w:val="left"/>
              <w:rPr>
                <w:lang w:val="sr-RS"/>
              </w:rPr>
            </w:pPr>
            <w:r>
              <w:rPr>
                <w:rFonts w:cs="Times New Roman"/>
                <w:kern w:val="0"/>
                <w:sz w:val="20"/>
                <w:lang w:val="sr-RS" w:eastAsia="en-US" w:bidi="ar-SA"/>
              </w:rPr>
              <w:t>РОДИТЕЉСКИ ДИНАР</w:t>
            </w:r>
          </w:p>
        </w:tc>
        <w:tc>
          <w:tcPr>
            <w:tcW w:w="3240" w:type="dxa"/>
            <w:tcBorders/>
          </w:tcPr>
          <w:p>
            <w:pPr>
              <w:pStyle w:val="Normal"/>
              <w:widowControl/>
              <w:spacing w:before="0" w:after="0"/>
              <w:jc w:val="center"/>
              <w:rPr>
                <w:lang w:val="sr-RS"/>
              </w:rPr>
            </w:pPr>
            <w:r>
              <w:rPr>
                <w:rFonts w:cs="Times New Roman"/>
                <w:kern w:val="0"/>
                <w:sz w:val="20"/>
                <w:lang w:val="sr-RS" w:eastAsia="en-US" w:bidi="ar-SA"/>
              </w:rPr>
              <w:t>01832 16 01</w:t>
            </w:r>
          </w:p>
        </w:tc>
        <w:tc>
          <w:tcPr>
            <w:tcW w:w="2284" w:type="dxa"/>
            <w:tcBorders/>
          </w:tcPr>
          <w:p>
            <w:pPr>
              <w:pStyle w:val="Normal"/>
              <w:widowControl/>
              <w:spacing w:before="0" w:after="0"/>
              <w:jc w:val="right"/>
              <w:rPr>
                <w:lang w:val="sr-RS"/>
              </w:rPr>
            </w:pPr>
            <w:r>
              <w:rPr>
                <w:rFonts w:cs="Times New Roman"/>
                <w:kern w:val="0"/>
                <w:sz w:val="20"/>
                <w:lang w:val="sr-RS" w:eastAsia="en-US" w:bidi="ar-SA"/>
              </w:rPr>
              <w:t>1,259,978.86</w:t>
            </w:r>
          </w:p>
        </w:tc>
      </w:tr>
      <w:tr>
        <w:trPr>
          <w:trHeight w:val="247" w:hRule="atLeast"/>
        </w:trPr>
        <w:tc>
          <w:tcPr>
            <w:tcW w:w="534" w:type="dxa"/>
            <w:tcBorders/>
          </w:tcPr>
          <w:p>
            <w:pPr>
              <w:pStyle w:val="Normal"/>
              <w:widowControl/>
              <w:spacing w:before="0" w:after="0"/>
              <w:jc w:val="left"/>
              <w:rPr>
                <w:rFonts w:ascii="Times New Roman" w:hAnsi="Times New Roman" w:cs="Times New Roman"/>
                <w:kern w:val="0"/>
                <w:sz w:val="20"/>
                <w:lang w:val="en-US" w:eastAsia="en-US" w:bidi="ar-SA"/>
              </w:rPr>
            </w:pPr>
            <w:r>
              <w:rPr>
                <w:rFonts w:cs="Times New Roman"/>
                <w:kern w:val="0"/>
                <w:sz w:val="20"/>
                <w:lang w:val="en-US" w:eastAsia="en-US" w:bidi="ar-SA"/>
              </w:rPr>
              <w:t>5</w:t>
            </w:r>
          </w:p>
        </w:tc>
        <w:tc>
          <w:tcPr>
            <w:tcW w:w="4050" w:type="dxa"/>
            <w:tcBorders/>
          </w:tcPr>
          <w:p>
            <w:pPr>
              <w:pStyle w:val="Normal"/>
              <w:widowControl/>
              <w:spacing w:before="0" w:after="0"/>
              <w:jc w:val="left"/>
              <w:rPr>
                <w:lang w:val="sr-RS"/>
              </w:rPr>
            </w:pPr>
            <w:r>
              <w:rPr>
                <w:rFonts w:cs="Times New Roman"/>
                <w:kern w:val="0"/>
                <w:sz w:val="20"/>
                <w:lang w:val="sr-RS" w:eastAsia="en-US" w:bidi="ar-SA"/>
              </w:rPr>
              <w:t>ДОБРОВОЉНИ ТРАНФ.ФИЗИЧКИХ И ПРАВНИХ ЛИЦА</w:t>
            </w:r>
          </w:p>
        </w:tc>
        <w:tc>
          <w:tcPr>
            <w:tcW w:w="3240" w:type="dxa"/>
            <w:tcBorders/>
          </w:tcPr>
          <w:p>
            <w:pPr>
              <w:pStyle w:val="Normal"/>
              <w:widowControl/>
              <w:spacing w:before="0" w:after="0"/>
              <w:jc w:val="center"/>
              <w:rPr>
                <w:lang w:val="sr-RS"/>
              </w:rPr>
            </w:pPr>
            <w:r>
              <w:rPr>
                <w:rFonts w:cs="Times New Roman"/>
                <w:kern w:val="0"/>
                <w:sz w:val="20"/>
                <w:lang w:val="sr-RS" w:eastAsia="en-US" w:bidi="ar-SA"/>
              </w:rPr>
              <w:t>01832 08 01</w:t>
            </w:r>
          </w:p>
        </w:tc>
        <w:tc>
          <w:tcPr>
            <w:tcW w:w="2284" w:type="dxa"/>
            <w:tcBorders/>
          </w:tcPr>
          <w:p>
            <w:pPr>
              <w:pStyle w:val="Normal"/>
              <w:widowControl/>
              <w:spacing w:before="0" w:after="0"/>
              <w:jc w:val="right"/>
              <w:rPr>
                <w:lang w:val="sr-RS"/>
              </w:rPr>
            </w:pPr>
            <w:r>
              <w:rPr>
                <w:rFonts w:cs="Times New Roman"/>
                <w:kern w:val="0"/>
                <w:sz w:val="20"/>
                <w:lang w:val="sr-RS" w:eastAsia="en-US" w:bidi="ar-SA"/>
              </w:rPr>
              <w:t>5,280.00</w:t>
            </w:r>
          </w:p>
        </w:tc>
      </w:tr>
      <w:tr>
        <w:trPr>
          <w:trHeight w:val="247" w:hRule="atLeast"/>
        </w:trPr>
        <w:tc>
          <w:tcPr>
            <w:tcW w:w="534" w:type="dxa"/>
            <w:tcBorders/>
          </w:tcPr>
          <w:p>
            <w:pPr>
              <w:pStyle w:val="Normal"/>
              <w:widowControl/>
              <w:spacing w:before="0" w:after="0"/>
              <w:jc w:val="left"/>
              <w:rPr>
                <w:lang w:val="sr-RS"/>
              </w:rPr>
            </w:pPr>
            <w:r>
              <w:rPr>
                <w:rFonts w:cs="Times New Roman"/>
                <w:kern w:val="0"/>
                <w:sz w:val="20"/>
                <w:lang w:val="sr-RS" w:eastAsia="en-US" w:bidi="ar-SA"/>
              </w:rPr>
            </w:r>
          </w:p>
        </w:tc>
        <w:tc>
          <w:tcPr>
            <w:tcW w:w="4050" w:type="dxa"/>
            <w:tcBorders/>
          </w:tcPr>
          <w:p>
            <w:pPr>
              <w:pStyle w:val="Normal"/>
              <w:widowControl/>
              <w:spacing w:before="0" w:after="0"/>
              <w:jc w:val="left"/>
              <w:rPr>
                <w:rFonts w:ascii="Times New Roman" w:hAnsi="Times New Roman" w:cs="Times New Roman"/>
                <w:kern w:val="0"/>
                <w:sz w:val="20"/>
                <w:lang w:val="en-US" w:eastAsia="en-US" w:bidi="ar-SA"/>
              </w:rPr>
            </w:pPr>
            <w:r>
              <w:rPr>
                <w:rFonts w:cs="Times New Roman"/>
                <w:kern w:val="0"/>
                <w:sz w:val="20"/>
                <w:lang w:val="en-US" w:eastAsia="en-US" w:bidi="ar-SA"/>
              </w:rPr>
            </w:r>
          </w:p>
        </w:tc>
        <w:tc>
          <w:tcPr>
            <w:tcW w:w="3240" w:type="dxa"/>
            <w:tcBorders/>
          </w:tcPr>
          <w:p>
            <w:pPr>
              <w:pStyle w:val="Normal"/>
              <w:widowControl/>
              <w:spacing w:before="0" w:after="0"/>
              <w:jc w:val="left"/>
              <w:rPr>
                <w:lang w:val="sr-RS"/>
              </w:rPr>
            </w:pPr>
            <w:r>
              <w:rPr>
                <w:rFonts w:cs="Times New Roman"/>
                <w:kern w:val="0"/>
                <w:sz w:val="20"/>
                <w:lang w:val="sr-RS" w:eastAsia="en-US" w:bidi="ar-SA"/>
              </w:rPr>
              <w:t>УКУПНО:</w:t>
            </w:r>
          </w:p>
        </w:tc>
        <w:tc>
          <w:tcPr>
            <w:tcW w:w="2284" w:type="dxa"/>
            <w:tcBorders/>
          </w:tcPr>
          <w:p>
            <w:pPr>
              <w:pStyle w:val="Normal"/>
              <w:widowControl/>
              <w:spacing w:before="0" w:after="0"/>
              <w:jc w:val="right"/>
              <w:rPr>
                <w:lang w:val="sr-RS"/>
              </w:rPr>
            </w:pPr>
            <w:r>
              <w:rPr>
                <w:rFonts w:cs="Times New Roman"/>
                <w:kern w:val="0"/>
                <w:sz w:val="20"/>
                <w:lang w:val="sr-RS" w:eastAsia="en-US" w:bidi="ar-SA"/>
              </w:rPr>
              <w:t>1,507,893.70</w:t>
            </w:r>
          </w:p>
        </w:tc>
      </w:tr>
    </w:tbl>
    <w:p>
      <w:pPr>
        <w:pStyle w:val="Normal"/>
        <w:rPr>
          <w:lang w:val="sr-RS"/>
        </w:rPr>
      </w:pPr>
      <w:r>
        <w:rPr>
          <w:lang w:val="sr-RS"/>
        </w:rPr>
      </w:r>
    </w:p>
    <w:p>
      <w:pPr>
        <w:pStyle w:val="Normal"/>
        <w:rPr>
          <w:lang w:val="sr-RS"/>
        </w:rPr>
      </w:pPr>
      <w:r>
        <w:rPr>
          <w:lang w:val="sr-RS"/>
        </w:rPr>
        <w:t>Пописом је утврђена обавеза према добављачима (КОНТО 252111) у озносу од 8,707,691.22 динара.</w:t>
      </w:r>
    </w:p>
    <w:p>
      <w:pPr>
        <w:pStyle w:val="Normal"/>
        <w:rPr>
          <w:lang w:val="sr-RS"/>
        </w:rPr>
      </w:pPr>
      <w:r>
        <w:rPr>
          <w:lang w:val="sr-RS"/>
        </w:rPr>
        <w:t>Пописом је утврђена обавеза за зараде запослених за месец децембар у износу од:</w:t>
      </w:r>
    </w:p>
    <w:p>
      <w:pPr>
        <w:pStyle w:val="Normal"/>
        <w:rPr>
          <w:lang w:val="sr-RS"/>
        </w:rPr>
      </w:pPr>
      <w:r>
        <w:rPr>
          <w:lang w:val="sr-RS"/>
        </w:rPr>
        <w:t>Плата за децембар                                         14,400,795.93 динара</w:t>
      </w:r>
    </w:p>
    <w:p>
      <w:pPr>
        <w:pStyle w:val="Normal"/>
        <w:rPr>
          <w:lang w:val="sr-RS"/>
        </w:rPr>
      </w:pPr>
      <w:r>
        <w:rPr>
          <w:lang w:val="sr-RS"/>
        </w:rPr>
        <w:t>Плата за децембар-сопствена средства           122,100.08 динара</w:t>
      </w:r>
    </w:p>
    <w:p>
      <w:pPr>
        <w:pStyle w:val="Normal"/>
        <w:rPr>
          <w:lang w:val="sr-RS"/>
        </w:rPr>
      </w:pPr>
      <w:r>
        <w:rPr>
          <w:lang w:val="sr-RS"/>
        </w:rPr>
        <w:t>Уговори о извођењу наставе                              58,371.20 динара</w:t>
      </w:r>
    </w:p>
    <w:p>
      <w:pPr>
        <w:pStyle w:val="Normal"/>
        <w:rPr>
          <w:b/>
        </w:rPr>
      </w:pPr>
      <w:r>
        <w:rPr>
          <w:b/>
        </w:rPr>
      </w:r>
    </w:p>
    <w:p>
      <w:pPr>
        <w:pStyle w:val="Normal"/>
        <w:rPr>
          <w:b/>
        </w:rPr>
      </w:pPr>
      <w:r>
        <w:rPr>
          <w:b/>
          <w:lang w:val="sr-RS"/>
        </w:rPr>
        <w:t xml:space="preserve">   </w:t>
      </w:r>
      <w:r>
        <w:rPr>
          <w:b/>
        </w:rPr>
        <w:t>ОТПИС</w:t>
      </w:r>
    </w:p>
    <w:p>
      <w:pPr>
        <w:pStyle w:val="Normal"/>
        <w:jc w:val="both"/>
        <w:rPr>
          <w:lang w:val="sr-RS"/>
        </w:rPr>
      </w:pPr>
      <w:r>
        <w:rPr>
          <w:lang w:val="sr-RS"/>
        </w:rPr>
        <w:t>Комисија за отпис нефинансијске имовине је констатовала да нема нефинансијске имовине за отпис.</w:t>
      </w:r>
    </w:p>
    <w:p>
      <w:pPr>
        <w:pStyle w:val="Normal"/>
        <w:jc w:val="both"/>
        <w:rPr>
          <w:b/>
        </w:rPr>
      </w:pPr>
      <w:r>
        <w:rPr>
          <w:b/>
        </w:rPr>
        <w:t xml:space="preserve">     </w:t>
      </w:r>
    </w:p>
    <w:p>
      <w:pPr>
        <w:pStyle w:val="Normal"/>
        <w:jc w:val="both"/>
        <w:rPr>
          <w:lang w:val="sr-CS"/>
        </w:rPr>
      </w:pPr>
      <w:r>
        <w:rPr>
          <w:lang w:val="sr-CS"/>
        </w:rPr>
        <w:t>Горе наведена средства за рад су у власништву Електротехничке школе „Земун“.</w:t>
      </w:r>
    </w:p>
    <w:p>
      <w:pPr>
        <w:pStyle w:val="Normal"/>
        <w:jc w:val="both"/>
        <w:rPr>
          <w:b/>
          <w:bCs/>
          <w:color w:val="333399"/>
          <w:lang w:val="sr-CS"/>
        </w:rPr>
      </w:pPr>
      <w:r>
        <w:rPr>
          <w:b/>
          <w:bCs/>
          <w:color w:val="333399"/>
          <w:lang w:val="sr-CS"/>
        </w:rPr>
      </w:r>
    </w:p>
    <w:p>
      <w:pPr>
        <w:pStyle w:val="Normal"/>
        <w:jc w:val="both"/>
        <w:rPr>
          <w:lang w:val="sr-CS"/>
        </w:rPr>
      </w:pPr>
      <w:r>
        <w:rPr>
          <w:lang w:val="sr-CS"/>
        </w:rPr>
      </w:r>
    </w:p>
    <w:p>
      <w:pPr>
        <w:pStyle w:val="Normal"/>
        <w:jc w:val="both"/>
        <w:rPr>
          <w:lang w:val="sr-CS"/>
        </w:rPr>
      </w:pPr>
      <w:r>
        <w:rPr>
          <w:lang w:val="sr-RS"/>
        </w:rPr>
        <w:t>9</w:t>
      </w:r>
      <w:r>
        <w:rPr>
          <w:lang w:val="sr-CS"/>
        </w:rPr>
        <w:t>. НАЧИН И МЕСТО ЧУВАЊА НОСАЧА ИНФОРМАЦИЈА</w:t>
      </w:r>
    </w:p>
    <w:p>
      <w:pPr>
        <w:pStyle w:val="Normal"/>
        <w:jc w:val="both"/>
        <w:rPr>
          <w:lang w:val="sr-CS"/>
        </w:rPr>
      </w:pPr>
      <w:r>
        <w:rPr>
          <w:lang w:val="sr-CS"/>
        </w:rPr>
        <w:t xml:space="preserve">Документација Електротехничке школе „Земун“ заводи се у складу са </w:t>
      </w:r>
      <w:r>
        <w:rPr>
          <w:lang w:val="ru-RU"/>
        </w:rPr>
        <w:t>Правилником о административном пословању у секретаријату школе</w:t>
      </w:r>
      <w:r>
        <w:rPr>
          <w:lang w:val="sr-CS"/>
        </w:rPr>
        <w:t>.</w:t>
      </w:r>
    </w:p>
    <w:p>
      <w:pPr>
        <w:pStyle w:val="Normal"/>
        <w:jc w:val="both"/>
        <w:rPr>
          <w:lang w:val="sr-CS"/>
        </w:rPr>
      </w:pPr>
      <w:r>
        <w:rPr>
          <w:lang w:val="sr-CS"/>
        </w:rPr>
        <w:t xml:space="preserve">Носачи информација којима располаже Електротехничке школе „Земун“, настали у раду и у вези са радом Школе чувају се уз примену одговарајућих мера заштите, а у складу са </w:t>
      </w:r>
      <w:r>
        <w:rPr>
          <w:lang w:val="ru-RU"/>
        </w:rPr>
        <w:t>Уредбом о канцеларијском пословању</w:t>
      </w:r>
      <w:r>
        <w:rPr>
          <w:lang w:val="sr-CS"/>
        </w:rPr>
        <w:t>, и то у:</w:t>
      </w:r>
    </w:p>
    <w:p>
      <w:pPr>
        <w:pStyle w:val="Normal"/>
        <w:jc w:val="both"/>
        <w:rPr>
          <w:lang w:val="sr-CS"/>
        </w:rPr>
      </w:pPr>
      <w:r>
        <w:rPr>
          <w:lang w:val="sr-CS"/>
        </w:rPr>
        <w:t>-</w:t>
        <w:tab/>
        <w:t>Деловодницима у секретаријату школе,</w:t>
      </w:r>
    </w:p>
    <w:p>
      <w:pPr>
        <w:pStyle w:val="Normal"/>
        <w:jc w:val="both"/>
        <w:rPr>
          <w:lang w:val="sr-CS"/>
        </w:rPr>
      </w:pPr>
      <w:r>
        <w:rPr>
          <w:lang w:val="sr-CS"/>
        </w:rPr>
        <w:t>-</w:t>
        <w:tab/>
        <w:t>Архиви школе,</w:t>
      </w:r>
    </w:p>
    <w:p>
      <w:pPr>
        <w:pStyle w:val="Normal"/>
        <w:jc w:val="both"/>
        <w:rPr>
          <w:lang w:val="sr-CS"/>
        </w:rPr>
      </w:pPr>
      <w:r>
        <w:rPr>
          <w:lang w:val="sr-CS"/>
        </w:rPr>
        <w:t>-</w:t>
        <w:tab/>
        <w:t>Е</w:t>
      </w:r>
      <w:r>
        <w:rPr/>
        <w:t>лектронска база података</w:t>
      </w:r>
      <w:r>
        <w:rPr>
          <w:lang w:val="sr-CS"/>
        </w:rPr>
        <w:t>: у секретаријату, код ПП службе, у рачуноводственој служби и у канцеларији директора,</w:t>
      </w:r>
    </w:p>
    <w:p>
      <w:pPr>
        <w:pStyle w:val="Normal"/>
        <w:jc w:val="both"/>
        <w:rPr>
          <w:lang w:val="sr-CS"/>
        </w:rPr>
      </w:pPr>
      <w:r>
        <w:rPr>
          <w:lang w:val="sr-CS"/>
        </w:rPr>
        <w:t>-</w:t>
        <w:tab/>
        <w:t>Финансијска документација,</w:t>
      </w:r>
      <w:r>
        <w:rPr/>
        <w:t xml:space="preserve"> документација</w:t>
      </w:r>
      <w:r>
        <w:rPr>
          <w:lang w:val="sr-CS"/>
        </w:rPr>
        <w:t xml:space="preserve"> </w:t>
      </w:r>
      <w:r>
        <w:rPr/>
        <w:t xml:space="preserve"> о набавци опреме и других средстава за рад</w:t>
      </w:r>
      <w:r>
        <w:rPr>
          <w:lang w:val="sr-CS"/>
        </w:rPr>
        <w:t>, документација јавних набавки мале вредности: у деловодницима Шефа рачуноводства,</w:t>
      </w:r>
    </w:p>
    <w:p>
      <w:pPr>
        <w:pStyle w:val="Normal"/>
        <w:jc w:val="both"/>
        <w:rPr>
          <w:lang w:val="sr-CS"/>
        </w:rPr>
      </w:pPr>
      <w:r>
        <w:rPr>
          <w:lang w:val="sr-CS"/>
        </w:rPr>
        <w:t>-</w:t>
        <w:tab/>
        <w:t>Д</w:t>
      </w:r>
      <w:r>
        <w:rPr/>
        <w:t>осије</w:t>
      </w:r>
      <w:r>
        <w:rPr>
          <w:lang w:val="sr-CS"/>
        </w:rPr>
        <w:t>и</w:t>
      </w:r>
      <w:r>
        <w:rPr/>
        <w:t xml:space="preserve"> запослених</w:t>
      </w:r>
      <w:r>
        <w:rPr>
          <w:lang w:val="sr-CS"/>
        </w:rPr>
        <w:t>: у  орману у секретаријату Школе,</w:t>
      </w:r>
    </w:p>
    <w:p>
      <w:pPr>
        <w:pStyle w:val="Normal"/>
        <w:jc w:val="both"/>
        <w:rPr>
          <w:lang w:val="sr-CS"/>
        </w:rPr>
      </w:pPr>
      <w:r>
        <w:rPr>
          <w:lang w:val="sr-CS"/>
        </w:rPr>
        <w:t>-</w:t>
        <w:tab/>
        <w:t>Д</w:t>
      </w:r>
      <w:r>
        <w:rPr/>
        <w:t>окументација о регистрацији органа, отварању ПИБ-а</w:t>
      </w:r>
      <w:r>
        <w:rPr>
          <w:lang w:val="sr-CS"/>
        </w:rPr>
        <w:t>, Поступак избора понуђаћа за Екскурзије и</w:t>
      </w:r>
      <w:r>
        <w:rPr/>
        <w:t xml:space="preserve"> </w:t>
      </w:r>
      <w:r>
        <w:rPr>
          <w:lang w:val="sr-CS"/>
        </w:rPr>
        <w:t xml:space="preserve">Општа акта школе: у секретаријату школе, </w:t>
      </w:r>
    </w:p>
    <w:p>
      <w:pPr>
        <w:pStyle w:val="Normal"/>
        <w:jc w:val="both"/>
        <w:rPr/>
      </w:pPr>
      <w:r>
        <w:rPr/>
        <w:t>-</w:t>
        <w:tab/>
        <w:t xml:space="preserve">На интернет презентацији </w:t>
      </w:r>
      <w:r>
        <w:rPr>
          <w:lang w:val="sr-CS"/>
        </w:rPr>
        <w:t>Електротехничке школе „Земун“</w:t>
      </w:r>
      <w:r>
        <w:rPr/>
        <w:t xml:space="preserve"> објављују се информације које су настале у раду или у вези са радом школе, а чија садржина има или би могла имати значај за јавни интерес. Информације на сајту остају док траје њихова примена (или актуелност по другом основу), а по потреби се недељно или месечно ажурирају. </w:t>
      </w:r>
    </w:p>
    <w:p>
      <w:pPr>
        <w:pStyle w:val="Normal"/>
        <w:jc w:val="both"/>
        <w:rPr>
          <w:lang w:val="sr-CS"/>
        </w:rPr>
      </w:pPr>
      <w:r>
        <w:rPr>
          <w:lang w:val="sr-CS"/>
        </w:rPr>
      </w:r>
    </w:p>
    <w:p>
      <w:pPr>
        <w:pStyle w:val="Normal"/>
        <w:jc w:val="both"/>
        <w:rPr>
          <w:lang w:val="sr-CS"/>
        </w:rPr>
      </w:pPr>
      <w:r>
        <w:rPr>
          <w:lang w:val="sr-CS"/>
        </w:rPr>
        <w:t>1</w:t>
      </w:r>
      <w:r>
        <w:rPr>
          <w:lang w:val="sr-RS"/>
        </w:rPr>
        <w:t>0</w:t>
      </w:r>
      <w:r>
        <w:rPr>
          <w:lang w:val="sr-CS"/>
        </w:rPr>
        <w:t>. ИНФОРМАЦИЈЕ ОД ЈАВНОГ ЗНАЧАЈА</w:t>
      </w:r>
    </w:p>
    <w:p>
      <w:pPr>
        <w:pStyle w:val="Normal"/>
        <w:jc w:val="both"/>
        <w:rPr>
          <w:lang w:val="sr-CS"/>
        </w:rPr>
      </w:pPr>
      <w:r>
        <w:rPr>
          <w:lang w:val="sr-CS"/>
        </w:rPr>
      </w:r>
    </w:p>
    <w:p>
      <w:pPr>
        <w:pStyle w:val="Normal"/>
        <w:jc w:val="both"/>
        <w:rPr>
          <w:lang w:val="sr-CS"/>
        </w:rPr>
      </w:pPr>
      <w:r>
        <w:rPr>
          <w:lang w:val="sr-CS"/>
        </w:rPr>
        <w:t xml:space="preserve">Врсте информација које </w:t>
      </w:r>
      <w:r>
        <w:rPr/>
        <w:t>Електротехничка школа „Земун“</w:t>
      </w:r>
      <w:r>
        <w:rPr>
          <w:lang w:val="sr-CS"/>
        </w:rPr>
        <w:t>поседује и ставља на увид:</w:t>
      </w:r>
    </w:p>
    <w:p>
      <w:pPr>
        <w:pStyle w:val="Normal"/>
        <w:jc w:val="both"/>
        <w:rPr>
          <w:color w:val="FF0000"/>
          <w:lang w:val="sr-CS"/>
        </w:rPr>
      </w:pPr>
      <w:r>
        <w:rPr/>
        <w:t>Електротехничка школа „Земун“</w:t>
      </w:r>
      <w:r>
        <w:rPr>
          <w:lang w:val="sr-CS"/>
        </w:rPr>
        <w:t xml:space="preserve"> </w:t>
      </w:r>
      <w:r>
        <w:rPr/>
        <w:t xml:space="preserve">поседује информације </w:t>
      </w:r>
      <w:r>
        <w:rPr>
          <w:lang w:val="sr-CS"/>
        </w:rPr>
        <w:t xml:space="preserve">до којих долази применом закона, правилника и других правних аката наведених у тачки 5. овог Информатора о раду. </w:t>
      </w:r>
    </w:p>
    <w:p>
      <w:pPr>
        <w:pStyle w:val="Normal"/>
        <w:jc w:val="both"/>
        <w:rPr>
          <w:lang w:val="sr-CS"/>
        </w:rPr>
      </w:pPr>
      <w:r>
        <w:rPr>
          <w:lang w:val="sr-CS"/>
        </w:rPr>
        <w:t xml:space="preserve">Наведене информације се односе на доношење општих и појединачних аката које школа доноси и по </w:t>
      </w:r>
      <w:r>
        <w:rPr/>
        <w:t xml:space="preserve"> поступању по</w:t>
      </w:r>
      <w:r>
        <w:rPr>
          <w:lang w:val="sr-CS"/>
        </w:rPr>
        <w:t xml:space="preserve"> </w:t>
      </w:r>
      <w:r>
        <w:rPr/>
        <w:t xml:space="preserve">захтевима правних и физичких лица у облику предмета, </w:t>
      </w:r>
      <w:r>
        <w:rPr>
          <w:lang w:val="sr-CS"/>
        </w:rPr>
        <w:t xml:space="preserve">издавање јавних докумената и вођење евиденције о издатим јавним документима кроз матичне књиге, дневнике рада и осталом документацијом у вези образовно-васпитног процеса у школи </w:t>
      </w:r>
      <w:r>
        <w:rPr/>
        <w:t>који се чувају у архиви.</w:t>
      </w:r>
      <w:r>
        <w:rPr>
          <w:lang w:val="sr-CS"/>
        </w:rPr>
        <w:t xml:space="preserve"> </w:t>
      </w:r>
    </w:p>
    <w:p>
      <w:pPr>
        <w:pStyle w:val="Normal"/>
        <w:jc w:val="both"/>
        <w:rPr>
          <w:i/>
          <w:iCs/>
          <w:lang w:val="sr-CS"/>
        </w:rPr>
      </w:pPr>
      <w:r>
        <w:rPr/>
        <w:t xml:space="preserve">Информације </w:t>
      </w:r>
      <w:r>
        <w:rPr>
          <w:lang w:val="sr-CS"/>
        </w:rPr>
        <w:t xml:space="preserve">које Електротехничка школа „Земун“ поседује, а </w:t>
      </w:r>
      <w:r>
        <w:rPr/>
        <w:t xml:space="preserve">везане за надлежности и организацију </w:t>
      </w:r>
      <w:r>
        <w:rPr>
          <w:lang w:val="sr-CS"/>
        </w:rPr>
        <w:t>школе</w:t>
      </w:r>
      <w:r>
        <w:rPr/>
        <w:t>,</w:t>
      </w:r>
      <w:r>
        <w:rPr>
          <w:lang w:val="sr-CS"/>
        </w:rPr>
        <w:t xml:space="preserve"> финансијски план, завршни рачун</w:t>
      </w:r>
      <w:r>
        <w:rPr/>
        <w:t xml:space="preserve">, </w:t>
      </w:r>
      <w:r>
        <w:rPr>
          <w:lang w:val="sr-CS"/>
        </w:rPr>
        <w:t xml:space="preserve">о </w:t>
      </w:r>
      <w:r>
        <w:rPr/>
        <w:t>запослен</w:t>
      </w:r>
      <w:r>
        <w:rPr>
          <w:lang w:val="sr-CS"/>
        </w:rPr>
        <w:t>има</w:t>
      </w:r>
      <w:r>
        <w:rPr/>
        <w:t xml:space="preserve"> и др</w:t>
      </w:r>
      <w:r>
        <w:rPr>
          <w:lang w:val="sr-CS"/>
        </w:rPr>
        <w:t>уго</w:t>
      </w:r>
      <w:r>
        <w:rPr/>
        <w:t xml:space="preserve"> представљене су тач</w:t>
      </w:r>
      <w:r>
        <w:rPr>
          <w:lang w:val="sr-CS"/>
        </w:rPr>
        <w:t>кама 2.</w:t>
      </w:r>
      <w:r>
        <w:rPr/>
        <w:t xml:space="preserve">, </w:t>
      </w:r>
      <w:r>
        <w:rPr>
          <w:lang w:val="sr-CS"/>
        </w:rPr>
        <w:t>3., 4.</w:t>
      </w:r>
      <w:r>
        <w:rPr/>
        <w:t xml:space="preserve"> и </w:t>
      </w:r>
      <w:r>
        <w:rPr>
          <w:lang w:val="sr-CS"/>
        </w:rPr>
        <w:t>6</w:t>
      </w:r>
      <w:r>
        <w:rPr/>
        <w:t>.</w:t>
      </w:r>
      <w:r>
        <w:rPr>
          <w:lang w:val="sr-CS"/>
        </w:rPr>
        <w:t xml:space="preserve"> </w:t>
      </w:r>
      <w:r>
        <w:rPr/>
        <w:t>овог Информатора</w:t>
      </w:r>
      <w:r>
        <w:rPr>
          <w:lang w:val="sr-CS"/>
        </w:rPr>
        <w:t xml:space="preserve"> о раду</w:t>
      </w:r>
      <w:r>
        <w:rPr>
          <w:i/>
          <w:iCs/>
        </w:rPr>
        <w:t>.</w:t>
      </w:r>
    </w:p>
    <w:p>
      <w:pPr>
        <w:pStyle w:val="Normal"/>
        <w:jc w:val="both"/>
        <w:rPr>
          <w:lang w:val="sr-CS"/>
        </w:rPr>
      </w:pPr>
      <w:r>
        <w:rPr>
          <w:lang w:val="sr-CS"/>
        </w:rPr>
        <w:t xml:space="preserve">Све информације којима школа располаже, а које су настале у раду или у вези са радом, школа ће саопштити тражиоцу информације, ставити на </w:t>
      </w:r>
      <w:r>
        <w:rPr/>
        <w:t>увид документ</w:t>
      </w:r>
      <w:r>
        <w:rPr>
          <w:lang w:val="sr-CS"/>
        </w:rPr>
        <w:t xml:space="preserve"> </w:t>
      </w:r>
      <w:r>
        <w:rPr/>
        <w:t>који садржи тражену информацију или му издати копију документа</w:t>
      </w:r>
      <w:r>
        <w:rPr>
          <w:lang w:val="sr-CS"/>
        </w:rPr>
        <w:t xml:space="preserve">, а </w:t>
      </w:r>
      <w:r>
        <w:rPr/>
        <w:t>у складу са Закон</w:t>
      </w:r>
      <w:r>
        <w:rPr>
          <w:lang w:val="sr-CS"/>
        </w:rPr>
        <w:t>ом</w:t>
      </w:r>
      <w:r>
        <w:rPr/>
        <w:t xml:space="preserve"> о слободном приступу информацијама од јавног</w:t>
      </w:r>
      <w:r>
        <w:rPr>
          <w:lang w:val="sr-CS"/>
        </w:rPr>
        <w:t xml:space="preserve"> </w:t>
      </w:r>
      <w:r>
        <w:rPr/>
        <w:t>значаја</w:t>
      </w:r>
      <w:r>
        <w:rPr>
          <w:lang w:val="sr-CS"/>
        </w:rPr>
        <w:t xml:space="preserve"> („Службени гласник РС“ број 120/04),</w:t>
      </w:r>
      <w:r>
        <w:rPr/>
        <w:t xml:space="preserve"> осим када су се, према овом закону, стекли услови за искључење или</w:t>
      </w:r>
      <w:r>
        <w:rPr>
          <w:lang w:val="sr-CS"/>
        </w:rPr>
        <w:t xml:space="preserve"> </w:t>
      </w:r>
      <w:r>
        <w:rPr/>
        <w:t>ограничење слободног приступа информацијама од јавног значаја</w:t>
      </w:r>
      <w:r>
        <w:rPr>
          <w:lang w:val="sr-CS"/>
        </w:rPr>
        <w:t>.</w:t>
      </w:r>
    </w:p>
    <w:p>
      <w:pPr>
        <w:pStyle w:val="Normal"/>
        <w:jc w:val="both"/>
        <w:rPr>
          <w:u w:val="single"/>
          <w:lang w:val="sr-CS"/>
        </w:rPr>
      </w:pPr>
      <w:r>
        <w:rPr>
          <w:u w:val="single"/>
          <w:lang w:val="sr-CS"/>
        </w:rPr>
        <w:t>Подношење Захтева за слободан приступ информацијама од јавног значаја:</w:t>
      </w:r>
    </w:p>
    <w:p>
      <w:pPr>
        <w:pStyle w:val="Normal"/>
        <w:jc w:val="both"/>
        <w:rPr>
          <w:lang w:val="sr-CS"/>
        </w:rPr>
      </w:pPr>
      <w:r>
        <w:rPr>
          <w:lang w:val="sr-CS"/>
        </w:rPr>
        <w:t xml:space="preserve">Све информације којима школа располаже, а које су настале у раду или у вези са радом школе, су доступне јавности у складу са Законом о слободном приступу информацијама од јавног значаја („Сл. гласник РС“ број 120/04), осим када су се, према овом закона, стекли услови за искључење или ограничење од слободног приступа информацијама од јавног значаја. </w:t>
      </w:r>
    </w:p>
    <w:p>
      <w:pPr>
        <w:pStyle w:val="Normal"/>
        <w:jc w:val="both"/>
        <w:rPr>
          <w:lang w:val="sr-CS"/>
        </w:rPr>
      </w:pPr>
      <w:r>
        <w:rPr>
          <w:lang w:val="sr-CS"/>
        </w:rPr>
        <w:t>Захтев за приступ информацијама од јавног значаја (у даљем тексту: захтев) Електротехничкој школи „Земун“ подноси се у складу са чланом 15. Закона о слободном приступу информацијама од јавног значаја писмено.</w:t>
      </w:r>
    </w:p>
    <w:p>
      <w:pPr>
        <w:pStyle w:val="Normal"/>
        <w:jc w:val="both"/>
        <w:rPr>
          <w:lang w:val="sr-CS"/>
        </w:rPr>
      </w:pPr>
      <w:r>
        <w:rPr>
          <w:lang w:val="sr-CS"/>
        </w:rPr>
        <w:t xml:space="preserve">Захтев мора да садржати: назив и адресу Школе, податке о тражиоцу информације </w:t>
      </w:r>
      <w:r>
        <w:rPr>
          <w:i/>
          <w:iCs/>
          <w:lang w:val="sr-CS"/>
        </w:rPr>
        <w:t>(име, презиме, адреса, телефон или други подаци за контакт),</w:t>
      </w:r>
      <w:r>
        <w:rPr>
          <w:lang w:val="sr-CS"/>
        </w:rPr>
        <w:t xml:space="preserve"> што прецизнији опис информације која се тражи (јасно наведена информација која се тражи, односно на шта се конкретно она односи) и начин достављања информације. Захтев може, али не мора, да садржи разлоге као и друге податке који олакшавају проналажење тражене информације.</w:t>
      </w:r>
    </w:p>
    <w:p>
      <w:pPr>
        <w:pStyle w:val="Normal"/>
        <w:jc w:val="both"/>
        <w:rPr>
          <w:lang w:val="sr-CS"/>
        </w:rPr>
      </w:pPr>
      <w:r>
        <w:rPr>
          <w:lang w:val="sr-CS"/>
        </w:rPr>
        <w:t>Ако захтев не садржи горе наведене податке, односно ако захтев није уредан, овлашћено лице школе дужно је да, без надокнаде, поучи тражиоца како да те недостатке отклони, односно да достави тражиоцу упутство о допуни.</w:t>
      </w:r>
    </w:p>
    <w:p>
      <w:pPr>
        <w:pStyle w:val="Normal"/>
        <w:jc w:val="both"/>
        <w:rPr>
          <w:lang w:val="sr-CS"/>
        </w:rPr>
      </w:pPr>
      <w:r>
        <w:rPr>
          <w:lang w:val="sr-CS"/>
        </w:rPr>
        <w:t>Ако тражилац не отклони недостатке у одређеном року, односно у року од 15 дана од дана пријема упутства о допуни, а недостаци су такви да се по захтеву не може поступити, школа ће донети закључак о одбацивању захтева као неуредног.</w:t>
      </w:r>
    </w:p>
    <w:p>
      <w:pPr>
        <w:pStyle w:val="Normal"/>
        <w:jc w:val="both"/>
        <w:rPr>
          <w:lang w:val="sr-CS"/>
        </w:rPr>
      </w:pPr>
      <w:r>
        <w:rPr>
          <w:lang w:val="sr-CS"/>
        </w:rPr>
        <w:t>Школа је дужна да омогући приступ информацијама и на основу усменог захтева тражиоца који се саопштава у записник, при чему се такав захтев уноси у посебну евиденцију и примењују се рокови као да је захтев поднет писмено.</w:t>
      </w:r>
    </w:p>
    <w:p>
      <w:pPr>
        <w:pStyle w:val="Normal"/>
        <w:jc w:val="both"/>
        <w:rPr>
          <w:lang w:val="sr-CS"/>
        </w:rPr>
      </w:pPr>
      <w:r>
        <w:rPr>
          <w:lang w:val="sr-CS"/>
        </w:rPr>
        <w:t>Постоји образац за подношење захтева, али ће школа размотрити и захтев који није сачињен на том обрасцу.</w:t>
      </w:r>
    </w:p>
    <w:p>
      <w:pPr>
        <w:pStyle w:val="Normal"/>
        <w:jc w:val="both"/>
        <w:rPr>
          <w:u w:val="single"/>
          <w:lang w:val="sr-CS"/>
        </w:rPr>
      </w:pPr>
      <w:r>
        <w:rPr>
          <w:lang w:val="sr-CS"/>
        </w:rPr>
        <w:t xml:space="preserve">У складу са чланом 16. Закона о слободном приступу информацијама од јавног значаја, школа је дужна да без одлагања, а најкасније у року од 15 дана од дана пријема захтева, тражиоца обавести о поседовању информације, стави му на увид документ који садржи тражену информацију, односно изда му или упути копију тог документа. </w:t>
      </w:r>
      <w:r>
        <w:rPr>
          <w:u w:val="single"/>
          <w:lang w:val="sr-CS"/>
        </w:rPr>
        <w:t xml:space="preserve">Копија документа је упућена тражиоцу даном напуштања писарнице школе. </w:t>
      </w:r>
    </w:p>
    <w:p>
      <w:pPr>
        <w:pStyle w:val="Normal"/>
        <w:jc w:val="both"/>
        <w:rPr>
          <w:lang w:val="sr-CS"/>
        </w:rPr>
      </w:pPr>
      <w:r>
        <w:rPr>
          <w:lang w:val="sr-CS"/>
        </w:rPr>
        <w:t>Ако школа није у могућности, из оправданих разлога, да у року од 15 дана од дана пријема захтева поступи по истом, дужно је да о томе одмах обавести тражиоца и одреди накнадни рок, који не може бити дужи од 40 дана од дана пријема захтева, у коме ће тражиоца обавестити о поседовању информације, ставити му на увид документ који садржи тражену информацију, изда му, односно упути копију тог документа.</w:t>
      </w:r>
    </w:p>
    <w:p>
      <w:pPr>
        <w:pStyle w:val="Normal"/>
        <w:jc w:val="both"/>
        <w:rPr>
          <w:lang w:val="sr-CS"/>
        </w:rPr>
      </w:pPr>
      <w:r>
        <w:rPr>
          <w:lang w:val="sr-CS"/>
        </w:rPr>
        <w:t xml:space="preserve">Ако школа на захтев не одговори у року, тражилац може уложити жалбу Поверенику у складу са чланом 22. Закона о слободном приступу информацијама од јавног значаја. </w:t>
      </w:r>
    </w:p>
    <w:p>
      <w:pPr>
        <w:pStyle w:val="Normal"/>
        <w:jc w:val="both"/>
        <w:rPr>
          <w:lang w:val="sr-CS"/>
        </w:rPr>
      </w:pPr>
      <w:r>
        <w:rPr>
          <w:lang w:val="sr-CS"/>
        </w:rPr>
        <w:t xml:space="preserve">Школа ће заједно са обавештењем о томе да ће тражиоцу ставити на увид документ који садржи тражену информацију, односно издати му копију тог докумета, саопштити тражиоцу време, место и начин на који ће му информација бити стављена на увид, износ нужних трошкова израде копије документа, а у случају да не располаже техничким средствима за израду копије, упознаће тражиоца са могућношћу да употребом своје опреме изради копију. </w:t>
      </w:r>
    </w:p>
    <w:p>
      <w:pPr>
        <w:pStyle w:val="Normal"/>
        <w:jc w:val="both"/>
        <w:rPr>
          <w:lang w:val="sr-CS"/>
        </w:rPr>
      </w:pPr>
      <w:r>
        <w:rPr>
          <w:lang w:val="sr-CS"/>
        </w:rPr>
        <w:t xml:space="preserve">Увид у документ који садржи тражену информацију врши се у службеним просторијама школе. </w:t>
      </w:r>
    </w:p>
    <w:p>
      <w:pPr>
        <w:pStyle w:val="Normal"/>
        <w:jc w:val="both"/>
        <w:rPr>
          <w:lang w:val="sr-CS"/>
        </w:rPr>
      </w:pPr>
      <w:r>
        <w:rPr>
          <w:lang w:val="sr-CS"/>
        </w:rPr>
        <w:t>Тражилац може из оправданих разлога тражити да увид у документ који садржи тражену информацију изврши у друго време од времена које му је одредила школа.</w:t>
      </w:r>
    </w:p>
    <w:p>
      <w:pPr>
        <w:pStyle w:val="Normal"/>
        <w:jc w:val="both"/>
        <w:rPr>
          <w:lang w:val="sr-CS"/>
        </w:rPr>
      </w:pPr>
      <w:r>
        <w:rPr>
          <w:lang w:val="sr-CS"/>
        </w:rPr>
        <w:t xml:space="preserve">Лице које није у стању да без пратиоца изврши увид у документ који садржи тражену информацију, омогућиће се да то учини уз помоћ пратиоца. </w:t>
      </w:r>
    </w:p>
    <w:p>
      <w:pPr>
        <w:pStyle w:val="Normal"/>
        <w:jc w:val="both"/>
        <w:rPr>
          <w:lang w:val="sr-CS"/>
        </w:rPr>
      </w:pPr>
      <w:r>
        <w:rPr>
          <w:lang w:val="sr-CS"/>
        </w:rPr>
        <w:t xml:space="preserve">Ако удовољи захтеву, школа неће издати посебно решење, него ће о томе сачинити службену белешку. </w:t>
      </w:r>
    </w:p>
    <w:p>
      <w:pPr>
        <w:pStyle w:val="Normal"/>
        <w:jc w:val="both"/>
        <w:rPr>
          <w:lang w:val="ru-RU"/>
        </w:rPr>
      </w:pPr>
      <w:r>
        <w:rPr>
          <w:lang w:val="sr-CS"/>
        </w:rPr>
        <w:t xml:space="preserve">Ако школа одбије да у целини или делимично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дужна је да донесе решење о одбијању захтева и да то решење писмено образложи, као и да у решењу упути тражиоца на правна средства која може изјавити против таквог решења. </w:t>
      </w:r>
    </w:p>
    <w:p>
      <w:pPr>
        <w:pStyle w:val="Normal"/>
        <w:jc w:val="both"/>
        <w:rPr>
          <w:lang w:val="sr-CS"/>
        </w:rPr>
      </w:pPr>
      <w:r>
        <w:rPr>
          <w:lang w:val="sr-CS"/>
        </w:rPr>
        <w:t xml:space="preserve">У складу са чланом 17. Закона о слободном приступу информацијама од јавног значаја, увид у документ који садржи тражену информацију је бесплатан. </w:t>
      </w:r>
    </w:p>
    <w:p>
      <w:pPr>
        <w:pStyle w:val="Normal"/>
        <w:jc w:val="both"/>
        <w:rPr>
          <w:lang w:val="sr-CS"/>
        </w:rPr>
      </w:pPr>
      <w:r>
        <w:rPr>
          <w:lang w:val="sr-CS"/>
        </w:rPr>
        <w:t xml:space="preserve">Копија документа који садржи тражену информацију издаје се уз обавезу тражиоца да плати накнаду нужних трошкова израде те копије, а у случају упућивања и трошкове упућивања. </w:t>
      </w:r>
    </w:p>
    <w:p>
      <w:pPr>
        <w:pStyle w:val="Normal"/>
        <w:jc w:val="both"/>
        <w:rPr>
          <w:lang w:val="sr-CS"/>
        </w:rPr>
      </w:pPr>
      <w:r>
        <w:rPr>
          <w:lang w:val="sr-CS"/>
        </w:rPr>
        <w:t xml:space="preserve">Када школа не поседује документ који садржи тражену информацију, проследиће захтев Поверенику и обавестиће Повереника и тражиоца о томе у чијем се поседу, по његовом знању, документ налази. </w:t>
      </w:r>
    </w:p>
    <w:p>
      <w:pPr>
        <w:pStyle w:val="Normal"/>
        <w:jc w:val="both"/>
        <w:rPr>
          <w:lang w:val="sr-CS"/>
        </w:rPr>
      </w:pPr>
      <w:r>
        <w:rPr>
          <w:lang w:val="sr-CS"/>
        </w:rPr>
        <w:t>Тражилац може изјавити жалбу Поверенику у року од 15 дана од достављања решења школе, у складу са чаланом 22. Закона о слободном приступу информацијама од јавног значаја.</w:t>
      </w:r>
    </w:p>
    <w:p>
      <w:pPr>
        <w:pStyle w:val="Normal"/>
        <w:jc w:val="both"/>
        <w:rPr>
          <w:u w:val="single"/>
          <w:lang w:val="sr-CS"/>
        </w:rPr>
      </w:pPr>
      <w:r>
        <w:rPr>
          <w:u w:val="single"/>
          <w:lang w:val="sr-CS"/>
        </w:rPr>
      </w:r>
    </w:p>
    <w:p>
      <w:pPr>
        <w:pStyle w:val="Normal"/>
        <w:jc w:val="both"/>
        <w:rPr>
          <w:u w:val="single"/>
          <w:lang w:val="sr-CS"/>
        </w:rPr>
      </w:pPr>
      <w:r>
        <w:rPr>
          <w:u w:val="single"/>
          <w:lang w:val="sr-CS"/>
        </w:rPr>
        <w:t>Образац Захтева за слободан приступ информацијама од јавног значаја:</w:t>
      </w:r>
    </w:p>
    <w:p>
      <w:pPr>
        <w:pStyle w:val="Normal"/>
        <w:jc w:val="both"/>
        <w:rPr>
          <w:color w:val="000000"/>
          <w:spacing w:val="-3"/>
          <w:lang w:val="sr-CS"/>
        </w:rPr>
      </w:pPr>
      <w:r>
        <w:rPr>
          <w:color w:val="000000"/>
          <w:spacing w:val="-3"/>
          <w:lang w:val="sr-CS"/>
        </w:rPr>
      </w:r>
    </w:p>
    <w:p>
      <w:pPr>
        <w:pStyle w:val="Normal"/>
        <w:jc w:val="both"/>
        <w:rPr>
          <w:b/>
          <w:color w:val="000000"/>
          <w:spacing w:val="-3"/>
          <w:lang w:val="sr-CS"/>
        </w:rPr>
      </w:pPr>
      <w:r>
        <w:rPr>
          <w:b/>
          <w:color w:val="000000"/>
          <w:spacing w:val="-3"/>
          <w:lang w:val="sr-CS"/>
        </w:rPr>
        <w:t>РЕПУБЛИКА СРБИЈА</w:t>
      </w:r>
    </w:p>
    <w:p>
      <w:pPr>
        <w:pStyle w:val="Normal"/>
        <w:jc w:val="both"/>
        <w:rPr>
          <w:b/>
          <w:color w:val="000000"/>
          <w:spacing w:val="-3"/>
          <w:lang w:val="sr-CS"/>
        </w:rPr>
      </w:pPr>
      <w:r>
        <w:rPr>
          <w:b/>
          <w:color w:val="000000"/>
          <w:spacing w:val="-3"/>
          <w:lang w:val="sr-CS"/>
        </w:rPr>
        <w:t>МИНИСТАРСТВО ПРОСВЕТЕ</w:t>
      </w:r>
    </w:p>
    <w:p>
      <w:pPr>
        <w:pStyle w:val="Normal"/>
        <w:jc w:val="both"/>
        <w:rPr>
          <w:b/>
          <w:color w:val="000000"/>
          <w:spacing w:val="-3"/>
          <w:lang w:val="sr-CS"/>
        </w:rPr>
      </w:pPr>
      <w:r>
        <w:rPr>
          <w:b/>
          <w:color w:val="000000"/>
          <w:spacing w:val="-3"/>
          <w:lang w:val="sr-CS"/>
        </w:rPr>
        <w:t>ЕЛЕКТРОТЕХНИЧКА ШКОЛА „ЗЕМУН“</w:t>
      </w:r>
    </w:p>
    <w:p>
      <w:pPr>
        <w:pStyle w:val="Normal"/>
        <w:jc w:val="both"/>
        <w:rPr>
          <w:b/>
          <w:color w:val="000000"/>
          <w:spacing w:val="-3"/>
          <w:lang w:val="sr-CS"/>
        </w:rPr>
      </w:pPr>
      <w:r>
        <w:rPr>
          <w:b/>
          <w:color w:val="000000"/>
          <w:spacing w:val="-3"/>
          <w:lang w:val="sr-CS"/>
        </w:rPr>
        <w:t xml:space="preserve">                                     </w:t>
      </w:r>
    </w:p>
    <w:p>
      <w:pPr>
        <w:pStyle w:val="Normal"/>
        <w:jc w:val="both"/>
        <w:rPr>
          <w:b/>
          <w:color w:val="000000"/>
          <w:spacing w:val="-3"/>
          <w:lang w:val="sr-CS"/>
        </w:rPr>
      </w:pPr>
      <w:r>
        <w:rPr>
          <w:b/>
          <w:color w:val="000000"/>
          <w:spacing w:val="-3"/>
          <w:lang w:val="sr-CS"/>
        </w:rPr>
        <w:t>Ул. Наде Димић бр. 4</w:t>
      </w:r>
    </w:p>
    <w:p>
      <w:pPr>
        <w:pStyle w:val="Normal"/>
        <w:jc w:val="both"/>
        <w:rPr>
          <w:color w:val="000000"/>
          <w:spacing w:val="1"/>
          <w:lang w:val="sr-CS"/>
        </w:rPr>
      </w:pPr>
      <w:r>
        <w:rPr>
          <w:color w:val="000000"/>
          <w:spacing w:val="1"/>
          <w:lang w:val="sr-CS"/>
        </w:rPr>
      </w:r>
    </w:p>
    <w:p>
      <w:pPr>
        <w:pStyle w:val="Normal"/>
        <w:jc w:val="center"/>
        <w:rPr>
          <w:color w:val="000000"/>
          <w:spacing w:val="1"/>
          <w:lang w:val="sr-CS"/>
        </w:rPr>
      </w:pPr>
      <w:r>
        <w:rPr>
          <w:color w:val="000000"/>
          <w:spacing w:val="1"/>
          <w:lang w:val="sr-CS"/>
        </w:rPr>
      </w:r>
    </w:p>
    <w:p>
      <w:pPr>
        <w:pStyle w:val="Normal"/>
        <w:jc w:val="center"/>
        <w:rPr>
          <w:color w:val="000000"/>
          <w:spacing w:val="1"/>
          <w:lang w:val="sr-CS"/>
        </w:rPr>
      </w:pPr>
      <w:r>
        <w:rPr>
          <w:color w:val="000000"/>
          <w:spacing w:val="1"/>
          <w:lang w:val="sr-CS"/>
        </w:rPr>
      </w:r>
    </w:p>
    <w:p>
      <w:pPr>
        <w:pStyle w:val="Normal"/>
        <w:jc w:val="center"/>
        <w:rPr>
          <w:color w:val="000000"/>
          <w:spacing w:val="1"/>
          <w:lang w:val="sr-CS"/>
        </w:rPr>
      </w:pPr>
      <w:r>
        <w:rPr>
          <w:color w:val="000000"/>
          <w:spacing w:val="1"/>
          <w:lang w:val="sr-CS"/>
        </w:rPr>
      </w:r>
    </w:p>
    <w:p>
      <w:pPr>
        <w:pStyle w:val="Normal"/>
        <w:jc w:val="center"/>
        <w:rPr>
          <w:color w:val="000000"/>
          <w:spacing w:val="1"/>
          <w:lang w:val="sr-CS"/>
        </w:rPr>
      </w:pPr>
      <w:r>
        <w:rPr>
          <w:color w:val="000000"/>
          <w:spacing w:val="1"/>
          <w:lang w:val="sr-CS"/>
        </w:rPr>
      </w:r>
    </w:p>
    <w:p>
      <w:pPr>
        <w:pStyle w:val="Normal"/>
        <w:jc w:val="center"/>
        <w:rPr>
          <w:color w:val="000000"/>
          <w:spacing w:val="1"/>
          <w:lang w:val="sr-CS"/>
        </w:rPr>
      </w:pPr>
      <w:r>
        <w:rPr>
          <w:color w:val="000000"/>
          <w:spacing w:val="1"/>
          <w:lang w:val="sr-CS"/>
        </w:rPr>
      </w:r>
    </w:p>
    <w:p>
      <w:pPr>
        <w:pStyle w:val="Normal"/>
        <w:jc w:val="center"/>
        <w:rPr>
          <w:color w:val="000000"/>
          <w:spacing w:val="1"/>
          <w:lang w:val="ru-RU"/>
        </w:rPr>
      </w:pPr>
      <w:r>
        <w:rPr>
          <w:color w:val="000000"/>
          <w:spacing w:val="1"/>
          <w:lang w:val="sr-CS"/>
        </w:rPr>
        <w:t>З А Х Т Е В</w:t>
      </w:r>
    </w:p>
    <w:p>
      <w:pPr>
        <w:pStyle w:val="Normal"/>
        <w:jc w:val="center"/>
        <w:rPr>
          <w:color w:val="000000"/>
          <w:spacing w:val="1"/>
          <w:lang w:val="ru-RU"/>
        </w:rPr>
      </w:pPr>
      <w:r>
        <w:rPr>
          <w:color w:val="000000"/>
          <w:spacing w:val="1"/>
          <w:lang w:val="sr-CS"/>
        </w:rPr>
        <w:t>за приступ информацији и од јавног значаја</w:t>
      </w:r>
    </w:p>
    <w:p>
      <w:pPr>
        <w:pStyle w:val="Normal"/>
        <w:jc w:val="both"/>
        <w:rPr>
          <w:lang w:val="sr-CS"/>
        </w:rPr>
      </w:pPr>
      <w:r>
        <w:rPr>
          <w:lang w:val="sr-CS"/>
        </w:rPr>
      </w:r>
    </w:p>
    <w:p>
      <w:pPr>
        <w:pStyle w:val="Normal"/>
        <w:jc w:val="both"/>
        <w:rPr>
          <w:lang w:val="sr-CS"/>
        </w:rPr>
      </w:pPr>
      <w:r>
        <w:rPr>
          <w:spacing w:val="-4"/>
          <w:lang w:val="sr-CS"/>
        </w:rPr>
        <w:t xml:space="preserve">На основу члана 15. став 1. Закона о слободном приступу информациј ама од јавног </w:t>
      </w:r>
      <w:r>
        <w:rPr>
          <w:spacing w:val="-2"/>
          <w:lang w:val="sr-CS"/>
        </w:rPr>
        <w:t>значаја (</w:t>
      </w:r>
      <w:r>
        <w:rPr>
          <w:spacing w:val="-2"/>
          <w:vertAlign w:val="subscript"/>
          <w:lang w:val="sr-CS"/>
        </w:rPr>
        <w:t>„</w:t>
      </w:r>
      <w:r>
        <w:rPr>
          <w:spacing w:val="-2"/>
          <w:lang w:val="sr-CS"/>
        </w:rPr>
        <w:t xml:space="preserve">Службени гласник РС", број 120/04, </w:t>
      </w:r>
      <w:r>
        <w:rPr/>
        <w:t>54/07 и 104/09</w:t>
      </w:r>
      <w:r>
        <w:rPr>
          <w:spacing w:val="-2"/>
          <w:lang w:val="sr-CS"/>
        </w:rPr>
        <w:t>), од горе наведеног органа захтевам*:</w:t>
      </w:r>
    </w:p>
    <w:p>
      <w:pPr>
        <w:pStyle w:val="Normal"/>
        <w:jc w:val="both"/>
        <w:rPr/>
      </w:pPr>
      <w:r>
        <w:rPr/>
        <w:t>o</w:t>
        <w:tab/>
        <w:t>обавештење да ли поседује тражену информацију;</w:t>
      </w:r>
    </w:p>
    <w:p>
      <w:pPr>
        <w:pStyle w:val="Normal"/>
        <w:jc w:val="both"/>
        <w:rPr/>
      </w:pPr>
      <w:r>
        <w:rPr/>
        <w:t>o</w:t>
        <w:tab/>
        <w:t>увид у документ који садржи тражену информацију;</w:t>
      </w:r>
    </w:p>
    <w:p>
      <w:pPr>
        <w:pStyle w:val="Normal"/>
        <w:jc w:val="both"/>
        <w:rPr/>
      </w:pPr>
      <w:r>
        <w:rPr/>
        <w:t>o</w:t>
        <w:tab/>
        <w:t>копију документа који садржи тражену информацију;</w:t>
      </w:r>
    </w:p>
    <w:p>
      <w:pPr>
        <w:pStyle w:val="Normal"/>
        <w:jc w:val="both"/>
        <w:rPr/>
      </w:pPr>
      <w:r>
        <w:rPr/>
        <w:t>o</w:t>
        <w:tab/>
        <w:t>достављање копије документа који садржи тражену информацију:**</w:t>
      </w:r>
    </w:p>
    <w:p>
      <w:pPr>
        <w:pStyle w:val="Normal"/>
        <w:jc w:val="both"/>
        <w:rPr>
          <w:lang w:val="sr-CS"/>
        </w:rPr>
      </w:pPr>
      <w:r>
        <w:rPr>
          <w:color w:val="000000"/>
          <w:spacing w:val="-5"/>
          <w:lang w:val="sr-CS"/>
        </w:rPr>
        <w:t>o</w:t>
        <w:tab/>
        <w:t>поштом</w:t>
      </w:r>
    </w:p>
    <w:p>
      <w:pPr>
        <w:pStyle w:val="Normal"/>
        <w:jc w:val="both"/>
        <w:rPr>
          <w:lang w:val="sr-CS"/>
        </w:rPr>
      </w:pPr>
      <w:r>
        <w:rPr>
          <w:color w:val="000000"/>
          <w:spacing w:val="-4"/>
          <w:lang w:val="sr-CS"/>
        </w:rPr>
        <w:t>o</w:t>
        <w:tab/>
        <w:t>електронском поштом</w:t>
      </w:r>
    </w:p>
    <w:p>
      <w:pPr>
        <w:pStyle w:val="Normal"/>
        <w:jc w:val="both"/>
        <w:rPr>
          <w:color w:val="000000"/>
          <w:lang w:val="sr-CS"/>
        </w:rPr>
      </w:pPr>
      <w:r>
        <w:rPr>
          <w:color w:val="000000"/>
          <w:spacing w:val="-5"/>
          <w:lang w:val="sr-CS"/>
        </w:rPr>
        <w:t>o</w:t>
        <w:tab/>
        <w:t>факсом</w:t>
      </w:r>
    </w:p>
    <w:p>
      <w:pPr>
        <w:pStyle w:val="Normal"/>
        <w:jc w:val="both"/>
        <w:rPr>
          <w:color w:val="000000"/>
          <w:lang w:val="sr-CS"/>
        </w:rPr>
      </w:pPr>
      <w:r>
        <w:rPr>
          <w:color w:val="000000"/>
          <w:spacing w:val="-4"/>
          <w:lang w:val="sr-CS"/>
        </w:rPr>
        <w:t>o</w:t>
        <w:tab/>
        <w:t>на други начин:***</w:t>
      </w:r>
      <w:r>
        <w:rPr>
          <w:color w:val="000000"/>
          <w:lang w:val="sr-CS"/>
        </w:rPr>
        <w:tab/>
      </w:r>
    </w:p>
    <w:p>
      <w:pPr>
        <w:pStyle w:val="Normal"/>
        <w:jc w:val="both"/>
        <w:rPr>
          <w:color w:val="000000"/>
          <w:spacing w:val="-4"/>
          <w:lang w:val="sr-CS"/>
        </w:rPr>
      </w:pPr>
      <w:r>
        <w:rPr>
          <w:color w:val="000000"/>
          <w:spacing w:val="-4"/>
          <w:lang w:val="sr-CS"/>
        </w:rPr>
      </w:r>
    </w:p>
    <w:p>
      <w:pPr>
        <w:pStyle w:val="Normal"/>
        <w:jc w:val="both"/>
        <w:rPr>
          <w:lang w:val="sr-CS"/>
        </w:rPr>
      </w:pPr>
      <w:r>
        <w:rPr>
          <w:lang w:val="sr-CS"/>
        </w:rPr>
        <w:t>Овај захтев се односи на следеће информације:</w:t>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i/>
          <w:iCs/>
          <w:spacing w:val="-6"/>
          <w:lang w:val="sr-CS"/>
        </w:rPr>
      </w:pPr>
      <w:r>
        <w:rPr>
          <w:spacing w:val="-3"/>
          <w:lang w:val="sr-CS"/>
        </w:rPr>
        <w:t>(</w:t>
      </w:r>
      <w:r>
        <w:rPr>
          <w:i/>
          <w:iCs/>
          <w:spacing w:val="-3"/>
          <w:lang w:val="sr-CS"/>
        </w:rPr>
        <w:t xml:space="preserve">навести што прецизнији опис информације која се тражи као и друге податке који олакшавају проналажење тражене </w:t>
      </w:r>
      <w:r>
        <w:rPr>
          <w:i/>
          <w:iCs/>
          <w:spacing w:val="-6"/>
          <w:lang w:val="sr-CS"/>
        </w:rPr>
        <w:t>информације)</w:t>
      </w:r>
    </w:p>
    <w:p>
      <w:pPr>
        <w:pStyle w:val="Normal"/>
        <w:jc w:val="both"/>
        <w:rPr>
          <w:color w:val="000000"/>
          <w:spacing w:val="-5"/>
          <w:lang w:val="sr-CS"/>
        </w:rPr>
      </w:pPr>
      <w:r>
        <w:rPr>
          <w:color w:val="000000"/>
          <w:spacing w:val="-5"/>
          <w:lang w:val="sr-CS"/>
        </w:rPr>
      </w:r>
    </w:p>
    <w:p>
      <w:pPr>
        <w:pStyle w:val="Normal"/>
        <w:jc w:val="both"/>
        <w:rPr>
          <w:lang w:val="ru-RU"/>
        </w:rPr>
      </w:pPr>
      <w:r>
        <w:rPr>
          <w:color w:val="000000"/>
          <w:spacing w:val="-5"/>
          <w:lang w:val="sr-CS"/>
        </w:rPr>
        <w:t>___________________________________</w:t>
      </w:r>
    </w:p>
    <w:p>
      <w:pPr>
        <w:pStyle w:val="Normal"/>
        <w:jc w:val="both"/>
        <w:rPr>
          <w:color w:val="000000"/>
          <w:spacing w:val="-5"/>
          <w:lang w:val="sr-CS"/>
        </w:rPr>
      </w:pPr>
      <w:r>
        <w:rPr>
          <w:color w:val="000000"/>
          <w:spacing w:val="-5"/>
          <w:lang w:val="sr-CS"/>
        </w:rPr>
        <w:t>Тражилац информације / Име и презиме</w:t>
      </w:r>
    </w:p>
    <w:p>
      <w:pPr>
        <w:pStyle w:val="Normal"/>
        <w:jc w:val="both"/>
        <w:rPr>
          <w:color w:val="000000"/>
          <w:spacing w:val="-5"/>
          <w:lang w:val="sr-CS"/>
        </w:rPr>
      </w:pPr>
      <w:r>
        <w:rPr>
          <w:color w:val="000000"/>
          <w:spacing w:val="-5"/>
          <w:lang w:val="sr-CS"/>
        </w:rPr>
        <w:t xml:space="preserve">У _______________,   </w:t>
        <w:tab/>
        <w:tab/>
        <w:tab/>
      </w:r>
      <w:r>
        <w:rPr>
          <w:color w:val="000000"/>
          <w:spacing w:val="-5"/>
        </w:rPr>
        <w:tab/>
        <w:t xml:space="preserve">           </w:t>
      </w:r>
      <w:r>
        <w:rPr>
          <w:color w:val="000000"/>
          <w:spacing w:val="-5"/>
          <w:lang w:val="sr-CS"/>
        </w:rPr>
        <w:t xml:space="preserve"> __________________________________</w:t>
      </w:r>
    </w:p>
    <w:p>
      <w:pPr>
        <w:pStyle w:val="Normal"/>
        <w:jc w:val="both"/>
        <w:rPr>
          <w:color w:val="000000"/>
          <w:spacing w:val="-5"/>
          <w:lang w:val="sr-CS"/>
        </w:rPr>
      </w:pPr>
      <w:r>
        <w:rPr>
          <w:color w:val="000000"/>
          <w:spacing w:val="-5"/>
          <w:lang w:val="sr-CS"/>
        </w:rPr>
        <w:t>адреса</w:t>
      </w:r>
    </w:p>
    <w:p>
      <w:pPr>
        <w:pStyle w:val="Normal"/>
        <w:jc w:val="both"/>
        <w:rPr>
          <w:lang w:val="ru-RU"/>
        </w:rPr>
      </w:pPr>
      <w:r>
        <w:rPr>
          <w:color w:val="000000"/>
          <w:spacing w:val="-5"/>
          <w:lang w:val="sr-CS"/>
        </w:rPr>
        <w:t>___________________________________</w:t>
      </w:r>
    </w:p>
    <w:p>
      <w:pPr>
        <w:pStyle w:val="Normal"/>
        <w:jc w:val="both"/>
        <w:rPr>
          <w:color w:val="000000"/>
          <w:spacing w:val="-5"/>
          <w:lang w:val="sr-CS"/>
        </w:rPr>
      </w:pPr>
      <w:r>
        <w:rPr>
          <w:color w:val="000000"/>
          <w:spacing w:val="-5"/>
          <w:lang w:val="sr-CS"/>
        </w:rPr>
        <w:t xml:space="preserve">дана ________ 20__ године </w:t>
        <w:tab/>
        <w:tab/>
        <w:tab/>
      </w:r>
      <w:r>
        <w:rPr>
          <w:color w:val="000000"/>
          <w:spacing w:val="-5"/>
        </w:rPr>
        <w:tab/>
      </w:r>
      <w:r>
        <w:rPr>
          <w:color w:val="000000"/>
          <w:spacing w:val="-5"/>
          <w:lang w:val="sr-CS"/>
        </w:rPr>
        <w:tab/>
        <w:t>други подаци за контакт</w:t>
      </w:r>
    </w:p>
    <w:p>
      <w:pPr>
        <w:pStyle w:val="Normal"/>
        <w:jc w:val="both"/>
        <w:rPr>
          <w:lang w:val="ru-RU"/>
        </w:rPr>
      </w:pPr>
      <w:r>
        <w:rPr>
          <w:color w:val="000000"/>
          <w:spacing w:val="-5"/>
          <w:lang w:val="sr-CS"/>
        </w:rPr>
        <w:t>___________________________________</w:t>
      </w:r>
    </w:p>
    <w:p>
      <w:pPr>
        <w:pStyle w:val="Normal"/>
        <w:jc w:val="both"/>
        <w:rPr>
          <w:color w:val="000000"/>
          <w:spacing w:val="-5"/>
          <w:lang w:val="sr-CS"/>
        </w:rPr>
      </w:pPr>
      <w:r>
        <w:rPr>
          <w:color w:val="000000"/>
          <w:spacing w:val="-5"/>
          <w:lang w:val="sr-CS"/>
        </w:rPr>
        <w:t>потпис</w:t>
      </w:r>
    </w:p>
    <w:p>
      <w:pPr>
        <w:pStyle w:val="Normal"/>
        <w:jc w:val="both"/>
        <w:rPr>
          <w:lang w:val="sr-CS"/>
        </w:rPr>
      </w:pPr>
      <w:r>
        <w:rPr>
          <w:lang w:val="sr-CS"/>
        </w:rPr>
      </w:r>
    </w:p>
    <w:p>
      <w:pPr>
        <w:pStyle w:val="Normal"/>
        <w:jc w:val="both"/>
        <w:rPr>
          <w:lang w:val="sr-CS"/>
        </w:rPr>
      </w:pPr>
      <w:r>
        <w:rPr>
          <w:lang w:val="sr-CS"/>
        </w:rPr>
        <w:t>* У кућици означити која законска права на приступ информацијама желите да остварите.</w:t>
      </w:r>
    </w:p>
    <w:p>
      <w:pPr>
        <w:pStyle w:val="Normal"/>
        <w:jc w:val="both"/>
        <w:rPr>
          <w:lang w:val="sr-CS"/>
        </w:rPr>
      </w:pPr>
      <w:r>
        <w:rPr>
          <w:spacing w:val="-3"/>
          <w:lang w:val="sr-CS"/>
        </w:rPr>
        <w:t>** У кућици означити начин достављања копије докумената.</w:t>
      </w:r>
    </w:p>
    <w:p>
      <w:pPr>
        <w:pStyle w:val="Normal"/>
        <w:jc w:val="both"/>
        <w:rPr>
          <w:lang w:val="sr-CS"/>
        </w:rPr>
      </w:pPr>
      <w:r>
        <w:rPr>
          <w:lang w:val="sr-CS"/>
        </w:rPr>
        <w:t>*** Када захтевате други начин достављања обавезно уписати који начин достављања захтевате.</w:t>
      </w:r>
    </w:p>
    <w:p>
      <w:pPr>
        <w:pStyle w:val="Normal"/>
        <w:jc w:val="both"/>
        <w:rPr>
          <w:lang w:val="sr-CS"/>
        </w:rPr>
      </w:pPr>
      <w:r>
        <w:rPr>
          <w:lang w:val="sr-CS"/>
        </w:rPr>
      </w:r>
    </w:p>
    <w:p>
      <w:pPr>
        <w:pStyle w:val="Normal"/>
        <w:jc w:val="both"/>
        <w:rPr/>
      </w:pPr>
      <w:r>
        <w:rPr/>
      </w:r>
    </w:p>
    <w:sectPr>
      <w:headerReference w:type="even" r:id="rId11"/>
      <w:headerReference w:type="default" r:id="rId12"/>
      <w:headerReference w:type="first" r:id="rId13"/>
      <w:footerReference w:type="even" r:id="rId14"/>
      <w:footerReference w:type="default" r:id="rId15"/>
      <w:footerReference w:type="first" r:id="rId16"/>
      <w:type w:val="nextPage"/>
      <w:pgSz w:w="12240" w:h="15840"/>
      <w:pgMar w:left="1800" w:right="1800" w:gutter="0" w:header="720" w:top="900" w:footer="720" w:bottom="10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Verdana">
    <w:charset w:val="01"/>
    <w:family w:val="swiss"/>
    <w:pitch w:val="variable"/>
  </w:font>
  <w:font w:name="Liberation Sans">
    <w:altName w:val="Arial"/>
    <w:charset w:val="01"/>
    <w:family w:val="swiss"/>
    <w:pitch w:val="variable"/>
  </w:font>
  <w:font w:name="Arial">
    <w:charset w:val="01"/>
    <w:family w:val="swiss"/>
    <w:pitch w:val="variable"/>
  </w:font>
  <w:font w:name="Calibri">
    <w:charset w:val="01"/>
    <w:family w:val="swiss"/>
    <w:pitch w:val="variable"/>
  </w:font>
  <w:font w:name="ТИМЕ">
    <w:charset w:val="01"/>
    <w:family w:val="roman"/>
    <w:pitch w:val="variable"/>
  </w:font>
  <w:font w:name="Times New Roman">
    <w:charset w:val="02"/>
    <w:family w:val="roman"/>
    <w:pitch w:val="variable"/>
  </w:font>
  <w:font w:name="Tahoma">
    <w:charset w:val="01"/>
    <w:family w:val="swiss"/>
    <w:pitch w:val="variable"/>
  </w:font>
  <w:font w:name="Calibri">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17"/>
      </w:rPr>
    </w:pPr>
    <w:r>
      <w:rPr>
        <w:sz w:val="17"/>
      </w:rPr>
    </w:r>
    <w:r>
      <mc:AlternateContent>
        <mc:Choice Requires="wps">
          <w:drawing>
            <wp:anchor behindDoc="1" distT="0" distB="0" distL="114300" distR="114300" simplePos="0" locked="0" layoutInCell="0" allowOverlap="1" relativeHeight="17">
              <wp:simplePos x="0" y="0"/>
              <wp:positionH relativeFrom="page">
                <wp:posOffset>6403340</wp:posOffset>
              </wp:positionH>
              <wp:positionV relativeFrom="page">
                <wp:posOffset>10324465</wp:posOffset>
              </wp:positionV>
              <wp:extent cx="800735" cy="152400"/>
              <wp:effectExtent l="0" t="0" r="0" b="0"/>
              <wp:wrapNone/>
              <wp:docPr id="2" name="Frame1"/>
              <a:graphic xmlns:a="http://schemas.openxmlformats.org/drawingml/2006/main">
                <a:graphicData uri="http://schemas.microsoft.com/office/word/2010/wordprocessingShape">
                  <wps:wsp>
                    <wps:cNvSpPr txBox="1"/>
                    <wps:spPr>
                      <a:xfrm>
                        <a:off x="0" y="0"/>
                        <a:ext cx="800735" cy="152400"/>
                      </a:xfrm>
                      <a:prstGeom prst="rect"/>
                      <a:solidFill>
                        <a:srgbClr val="FFFFFF">
                          <a:alpha val="0"/>
                        </a:srgbClr>
                      </a:solidFill>
                    </wps:spPr>
                    <wps:txbx>
                      <w:txbxContent>
                        <w:p>
                          <w:pPr>
                            <w:pStyle w:val="FrameContents"/>
                            <w:spacing w:before="12" w:after="0"/>
                            <w:ind w:left="20"/>
                            <w:rPr>
                              <w:sz w:val="18"/>
                            </w:rPr>
                          </w:pPr>
                          <w:r>
                            <w:rPr>
                              <w:sz w:val="18"/>
                            </w:rPr>
                            <w:t>Страна</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16</w:t>
                          </w:r>
                          <w:r>
                            <w:rPr>
                              <w:sz w:val="18"/>
                            </w:rPr>
                            <w:fldChar w:fldCharType="end"/>
                          </w:r>
                          <w:r>
                            <w:rPr>
                              <w:spacing w:val="-1"/>
                              <w:sz w:val="18"/>
                            </w:rPr>
                            <w:t xml:space="preserve"> </w:t>
                          </w:r>
                          <w:r>
                            <w:rPr>
                              <w:sz w:val="18"/>
                            </w:rPr>
                            <w:t>од</w:t>
                          </w:r>
                          <w:r>
                            <w:rPr>
                              <w:spacing w:val="-2"/>
                              <w:sz w:val="18"/>
                            </w:rPr>
                            <w:t xml:space="preserve"> </w:t>
                          </w:r>
                          <w:r>
                            <w:rPr>
                              <w:spacing w:val="-5"/>
                              <w:sz w:val="18"/>
                            </w:rPr>
                            <w:t>10</w:t>
                          </w:r>
                        </w:p>
                      </w:txbxContent>
                    </wps:txbx>
                    <wps:bodyPr anchor="t" lIns="0" tIns="0" rIns="0" bIns="0">
                      <a:noAutofit/>
                    </wps:bodyPr>
                  </wps:wsp>
                </a:graphicData>
              </a:graphic>
            </wp:anchor>
          </w:drawing>
        </mc:Choice>
        <mc:Fallback>
          <w:pict>
            <v:rect stroked="f" strokeweight="0pt" style="position:absolute;rotation:-0;width:63.05pt;height:12pt;mso-wrap-distance-left:9pt;mso-wrap-distance-right:9pt;mso-wrap-distance-top:0pt;mso-wrap-distance-bottom:0pt;margin-top:812.95pt;mso-position-vertical-relative:page;margin-left:504.2pt;mso-position-horizontal-relative:page">
              <v:textbox inset="0in,0in,0in,0in">
                <w:txbxContent>
                  <w:p>
                    <w:pPr>
                      <w:pStyle w:val="FrameContents"/>
                      <w:spacing w:before="12" w:after="0"/>
                      <w:ind w:left="20"/>
                      <w:rPr>
                        <w:sz w:val="18"/>
                      </w:rPr>
                    </w:pPr>
                    <w:r>
                      <w:rPr>
                        <w:sz w:val="18"/>
                      </w:rPr>
                      <w:t>Страна</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16</w:t>
                    </w:r>
                    <w:r>
                      <w:rPr>
                        <w:sz w:val="18"/>
                      </w:rPr>
                      <w:fldChar w:fldCharType="end"/>
                    </w:r>
                    <w:r>
                      <w:rPr>
                        <w:spacing w:val="-1"/>
                        <w:sz w:val="18"/>
                      </w:rPr>
                      <w:t xml:space="preserve"> </w:t>
                    </w:r>
                    <w:r>
                      <w:rPr>
                        <w:sz w:val="18"/>
                      </w:rPr>
                      <w:t>од</w:t>
                    </w:r>
                    <w:r>
                      <w:rPr>
                        <w:spacing w:val="-2"/>
                        <w:sz w:val="18"/>
                      </w:rPr>
                      <w:t xml:space="preserve"> </w:t>
                    </w:r>
                    <w:r>
                      <w:rPr>
                        <w:spacing w:val="-5"/>
                        <w:sz w:val="18"/>
                      </w:rPr>
                      <w:t>10</w:t>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17"/>
      </w:rPr>
    </w:pPr>
    <w:r>
      <w:rPr>
        <w:sz w:val="17"/>
      </w:rPr>
    </w:r>
    <w:r>
      <mc:AlternateContent>
        <mc:Choice Requires="wps">
          <w:drawing>
            <wp:anchor behindDoc="1" distT="0" distB="0" distL="114300" distR="114300" simplePos="0" locked="0" layoutInCell="0" allowOverlap="1" relativeHeight="17">
              <wp:simplePos x="0" y="0"/>
              <wp:positionH relativeFrom="page">
                <wp:posOffset>6403340</wp:posOffset>
              </wp:positionH>
              <wp:positionV relativeFrom="page">
                <wp:posOffset>10324465</wp:posOffset>
              </wp:positionV>
              <wp:extent cx="800735" cy="152400"/>
              <wp:effectExtent l="0" t="0" r="0" b="0"/>
              <wp:wrapNone/>
              <wp:docPr id="3" name="Frame1"/>
              <a:graphic xmlns:a="http://schemas.openxmlformats.org/drawingml/2006/main">
                <a:graphicData uri="http://schemas.microsoft.com/office/word/2010/wordprocessingShape">
                  <wps:wsp>
                    <wps:cNvSpPr txBox="1"/>
                    <wps:spPr>
                      <a:xfrm>
                        <a:off x="0" y="0"/>
                        <a:ext cx="800735" cy="152400"/>
                      </a:xfrm>
                      <a:prstGeom prst="rect"/>
                      <a:solidFill>
                        <a:srgbClr val="FFFFFF">
                          <a:alpha val="0"/>
                        </a:srgbClr>
                      </a:solidFill>
                    </wps:spPr>
                    <wps:txbx>
                      <w:txbxContent>
                        <w:p>
                          <w:pPr>
                            <w:pStyle w:val="FrameContents"/>
                            <w:spacing w:before="12" w:after="0"/>
                            <w:ind w:left="20"/>
                            <w:rPr>
                              <w:sz w:val="18"/>
                            </w:rPr>
                          </w:pPr>
                          <w:r>
                            <w:rPr>
                              <w:sz w:val="18"/>
                            </w:rPr>
                            <w:t>Страна</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16</w:t>
                          </w:r>
                          <w:r>
                            <w:rPr>
                              <w:sz w:val="18"/>
                            </w:rPr>
                            <w:fldChar w:fldCharType="end"/>
                          </w:r>
                          <w:r>
                            <w:rPr>
                              <w:spacing w:val="-1"/>
                              <w:sz w:val="18"/>
                            </w:rPr>
                            <w:t xml:space="preserve"> </w:t>
                          </w:r>
                          <w:r>
                            <w:rPr>
                              <w:sz w:val="18"/>
                            </w:rPr>
                            <w:t>од</w:t>
                          </w:r>
                          <w:r>
                            <w:rPr>
                              <w:spacing w:val="-2"/>
                              <w:sz w:val="18"/>
                            </w:rPr>
                            <w:t xml:space="preserve"> </w:t>
                          </w:r>
                          <w:r>
                            <w:rPr>
                              <w:spacing w:val="-5"/>
                              <w:sz w:val="18"/>
                            </w:rPr>
                            <w:t>10</w:t>
                          </w:r>
                        </w:p>
                      </w:txbxContent>
                    </wps:txbx>
                    <wps:bodyPr anchor="t" lIns="0" tIns="0" rIns="0" bIns="0">
                      <a:noAutofit/>
                    </wps:bodyPr>
                  </wps:wsp>
                </a:graphicData>
              </a:graphic>
            </wp:anchor>
          </w:drawing>
        </mc:Choice>
        <mc:Fallback>
          <w:pict>
            <v:rect stroked="f" strokeweight="0pt" style="position:absolute;rotation:-0;width:63.05pt;height:12pt;mso-wrap-distance-left:9pt;mso-wrap-distance-right:9pt;mso-wrap-distance-top:0pt;mso-wrap-distance-bottom:0pt;margin-top:812.95pt;mso-position-vertical-relative:page;margin-left:504.2pt;mso-position-horizontal-relative:page">
              <v:textbox inset="0in,0in,0in,0in">
                <w:txbxContent>
                  <w:p>
                    <w:pPr>
                      <w:pStyle w:val="FrameContents"/>
                      <w:spacing w:before="12" w:after="0"/>
                      <w:ind w:left="20"/>
                      <w:rPr>
                        <w:sz w:val="18"/>
                      </w:rPr>
                    </w:pPr>
                    <w:r>
                      <w:rPr>
                        <w:sz w:val="18"/>
                      </w:rPr>
                      <w:t>Страна</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16</w:t>
                    </w:r>
                    <w:r>
                      <w:rPr>
                        <w:sz w:val="18"/>
                      </w:rPr>
                      <w:fldChar w:fldCharType="end"/>
                    </w:r>
                    <w:r>
                      <w:rPr>
                        <w:spacing w:val="-1"/>
                        <w:sz w:val="18"/>
                      </w:rPr>
                      <w:t xml:space="preserve"> </w:t>
                    </w:r>
                    <w:r>
                      <w:rPr>
                        <w:sz w:val="18"/>
                      </w:rPr>
                      <w:t>од</w:t>
                    </w:r>
                    <w:r>
                      <w:rPr>
                        <w:spacing w:val="-2"/>
                        <w:sz w:val="18"/>
                      </w:rPr>
                      <w:t xml:space="preserve"> </w:t>
                    </w:r>
                    <w:r>
                      <w:rPr>
                        <w:spacing w:val="-5"/>
                        <w:sz w:val="18"/>
                      </w:rPr>
                      <w:t>10</w:t>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17"/>
      </w:rPr>
    </w:pPr>
    <w:r>
      <w:rPr>
        <w:sz w:val="17"/>
      </w:rPr>
    </w:r>
    <w:r>
      <mc:AlternateContent>
        <mc:Choice Requires="wps">
          <w:drawing>
            <wp:anchor behindDoc="1" distT="0" distB="0" distL="114300" distR="114300" simplePos="0" locked="0" layoutInCell="0" allowOverlap="1" relativeHeight="29">
              <wp:simplePos x="0" y="0"/>
              <wp:positionH relativeFrom="page">
                <wp:posOffset>6403340</wp:posOffset>
              </wp:positionH>
              <wp:positionV relativeFrom="page">
                <wp:posOffset>10324465</wp:posOffset>
              </wp:positionV>
              <wp:extent cx="800735" cy="152400"/>
              <wp:effectExtent l="0" t="0" r="0" b="0"/>
              <wp:wrapNone/>
              <wp:docPr id="4" name="Frame3"/>
              <a:graphic xmlns:a="http://schemas.openxmlformats.org/drawingml/2006/main">
                <a:graphicData uri="http://schemas.microsoft.com/office/word/2010/wordprocessingShape">
                  <wps:wsp>
                    <wps:cNvSpPr txBox="1"/>
                    <wps:spPr>
                      <a:xfrm>
                        <a:off x="0" y="0"/>
                        <a:ext cx="800735" cy="152400"/>
                      </a:xfrm>
                      <a:prstGeom prst="rect"/>
                      <a:solidFill>
                        <a:srgbClr val="FFFFFF">
                          <a:alpha val="0"/>
                        </a:srgbClr>
                      </a:solidFill>
                    </wps:spPr>
                    <wps:txbx>
                      <w:txbxContent>
                        <w:p>
                          <w:pPr>
                            <w:pStyle w:val="FrameContents"/>
                            <w:spacing w:before="12" w:after="0"/>
                            <w:ind w:left="20"/>
                            <w:rPr>
                              <w:sz w:val="18"/>
                            </w:rPr>
                          </w:pPr>
                          <w:r>
                            <w:rPr>
                              <w:sz w:val="18"/>
                            </w:rPr>
                            <w:t>Страна</w:t>
                          </w:r>
                          <w:r>
                            <w:rPr>
                              <w:spacing w:val="-2"/>
                              <w:sz w:val="18"/>
                            </w:rPr>
                            <w:t xml:space="preserve"> </w:t>
                          </w:r>
                          <w:r>
                            <w:rPr>
                              <w:sz w:val="18"/>
                            </w:rPr>
                            <w:fldChar w:fldCharType="begin"/>
                          </w:r>
                          <w:r>
                            <w:rPr>
                              <w:sz w:val="18"/>
                            </w:rPr>
                            <w:instrText xml:space="preserve"> PAGE </w:instrText>
                          </w:r>
                          <w:r>
                            <w:rPr>
                              <w:sz w:val="18"/>
                            </w:rPr>
                            <w:fldChar w:fldCharType="separate"/>
                          </w:r>
                          <w:r>
                            <w:rPr>
                              <w:sz w:val="18"/>
                            </w:rPr>
                            <w:t>20</w:t>
                          </w:r>
                          <w:r>
                            <w:rPr>
                              <w:sz w:val="18"/>
                            </w:rPr>
                            <w:fldChar w:fldCharType="end"/>
                          </w:r>
                          <w:r>
                            <w:rPr>
                              <w:spacing w:val="-1"/>
                              <w:sz w:val="18"/>
                            </w:rPr>
                            <w:t xml:space="preserve"> </w:t>
                          </w:r>
                          <w:r>
                            <w:rPr>
                              <w:sz w:val="18"/>
                            </w:rPr>
                            <w:t>од</w:t>
                          </w:r>
                          <w:r>
                            <w:rPr>
                              <w:spacing w:val="-2"/>
                              <w:sz w:val="18"/>
                            </w:rPr>
                            <w:t xml:space="preserve"> </w:t>
                          </w:r>
                          <w:r>
                            <w:rPr>
                              <w:spacing w:val="-5"/>
                              <w:sz w:val="18"/>
                            </w:rPr>
                            <w:t>10</w:t>
                          </w:r>
                        </w:p>
                      </w:txbxContent>
                    </wps:txbx>
                    <wps:bodyPr anchor="t" lIns="0" tIns="0" rIns="0" bIns="0">
                      <a:noAutofit/>
                    </wps:bodyPr>
                  </wps:wsp>
                </a:graphicData>
              </a:graphic>
            </wp:anchor>
          </w:drawing>
        </mc:Choice>
        <mc:Fallback>
          <w:pict>
            <v:rect stroked="f" strokeweight="0pt" style="position:absolute;rotation:-0;width:63.05pt;height:12pt;mso-wrap-distance-left:9pt;mso-wrap-distance-right:9pt;mso-wrap-distance-top:0pt;mso-wrap-distance-bottom:0pt;margin-top:812.95pt;mso-position-vertical-relative:page;margin-left:504.2pt;mso-position-horizontal-relative:page">
              <v:textbox inset="0in,0in,0in,0in">
                <w:txbxContent>
                  <w:p>
                    <w:pPr>
                      <w:pStyle w:val="FrameContents"/>
                      <w:spacing w:before="12" w:after="0"/>
                      <w:ind w:left="20"/>
                      <w:rPr>
                        <w:sz w:val="18"/>
                      </w:rPr>
                    </w:pPr>
                    <w:r>
                      <w:rPr>
                        <w:sz w:val="18"/>
                      </w:rPr>
                      <w:t>Страна</w:t>
                    </w:r>
                    <w:r>
                      <w:rPr>
                        <w:spacing w:val="-2"/>
                        <w:sz w:val="18"/>
                      </w:rPr>
                      <w:t xml:space="preserve"> </w:t>
                    </w:r>
                    <w:r>
                      <w:rPr>
                        <w:sz w:val="18"/>
                      </w:rPr>
                      <w:fldChar w:fldCharType="begin"/>
                    </w:r>
                    <w:r>
                      <w:rPr>
                        <w:sz w:val="18"/>
                      </w:rPr>
                      <w:instrText xml:space="preserve"> PAGE </w:instrText>
                    </w:r>
                    <w:r>
                      <w:rPr>
                        <w:sz w:val="18"/>
                      </w:rPr>
                      <w:fldChar w:fldCharType="separate"/>
                    </w:r>
                    <w:r>
                      <w:rPr>
                        <w:sz w:val="18"/>
                      </w:rPr>
                      <w:t>20</w:t>
                    </w:r>
                    <w:r>
                      <w:rPr>
                        <w:sz w:val="18"/>
                      </w:rPr>
                      <w:fldChar w:fldCharType="end"/>
                    </w:r>
                    <w:r>
                      <w:rPr>
                        <w:spacing w:val="-1"/>
                        <w:sz w:val="18"/>
                      </w:rPr>
                      <w:t xml:space="preserve"> </w:t>
                    </w:r>
                    <w:r>
                      <w:rPr>
                        <w:sz w:val="18"/>
                      </w:rPr>
                      <w:t>од</w:t>
                    </w:r>
                    <w:r>
                      <w:rPr>
                        <w:spacing w:val="-2"/>
                        <w:sz w:val="18"/>
                      </w:rPr>
                      <w:t xml:space="preserve"> </w:t>
                    </w:r>
                    <w:r>
                      <w:rPr>
                        <w:spacing w:val="-5"/>
                        <w:sz w:val="18"/>
                      </w:rPr>
                      <w:t>10</w:t>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17"/>
      </w:rPr>
    </w:pPr>
    <w:r>
      <w:rPr>
        <w:sz w:val="17"/>
      </w:rPr>
    </w:r>
    <w:r>
      <mc:AlternateContent>
        <mc:Choice Requires="wps">
          <w:drawing>
            <wp:anchor behindDoc="1" distT="0" distB="0" distL="114300" distR="114300" simplePos="0" locked="0" layoutInCell="0" allowOverlap="1" relativeHeight="22">
              <wp:simplePos x="0" y="0"/>
              <wp:positionH relativeFrom="page">
                <wp:posOffset>6403340</wp:posOffset>
              </wp:positionH>
              <wp:positionV relativeFrom="page">
                <wp:posOffset>10324465</wp:posOffset>
              </wp:positionV>
              <wp:extent cx="800735" cy="152400"/>
              <wp:effectExtent l="0" t="0" r="0" b="0"/>
              <wp:wrapNone/>
              <wp:docPr id="5" name="Frame4"/>
              <a:graphic xmlns:a="http://schemas.openxmlformats.org/drawingml/2006/main">
                <a:graphicData uri="http://schemas.microsoft.com/office/word/2010/wordprocessingShape">
                  <wps:wsp>
                    <wps:cNvSpPr txBox="1"/>
                    <wps:spPr>
                      <a:xfrm>
                        <a:off x="0" y="0"/>
                        <a:ext cx="800735" cy="152400"/>
                      </a:xfrm>
                      <a:prstGeom prst="rect"/>
                      <a:solidFill>
                        <a:srgbClr val="FFFFFF">
                          <a:alpha val="0"/>
                        </a:srgbClr>
                      </a:solidFill>
                    </wps:spPr>
                    <wps:txbx>
                      <w:txbxContent>
                        <w:p>
                          <w:pPr>
                            <w:pStyle w:val="FrameContents"/>
                            <w:spacing w:before="12" w:after="0"/>
                            <w:ind w:left="20"/>
                            <w:rPr>
                              <w:sz w:val="18"/>
                            </w:rPr>
                          </w:pPr>
                          <w:r>
                            <w:rPr>
                              <w:sz w:val="18"/>
                            </w:rPr>
                            <w:t>Страна</w:t>
                          </w:r>
                          <w:r>
                            <w:rPr>
                              <w:spacing w:val="-2"/>
                              <w:sz w:val="18"/>
                            </w:rPr>
                            <w:t xml:space="preserve"> </w:t>
                          </w:r>
                          <w:r>
                            <w:rPr>
                              <w:sz w:val="18"/>
                            </w:rPr>
                            <w:fldChar w:fldCharType="begin"/>
                          </w:r>
                          <w:r>
                            <w:rPr>
                              <w:sz w:val="18"/>
                            </w:rPr>
                            <w:instrText xml:space="preserve"> PAGE </w:instrText>
                          </w:r>
                          <w:r>
                            <w:rPr>
                              <w:sz w:val="18"/>
                            </w:rPr>
                            <w:fldChar w:fldCharType="separate"/>
                          </w:r>
                          <w:r>
                            <w:rPr>
                              <w:sz w:val="18"/>
                            </w:rPr>
                            <w:t>21</w:t>
                          </w:r>
                          <w:r>
                            <w:rPr>
                              <w:sz w:val="18"/>
                            </w:rPr>
                            <w:fldChar w:fldCharType="end"/>
                          </w:r>
                          <w:r>
                            <w:rPr>
                              <w:spacing w:val="-1"/>
                              <w:sz w:val="18"/>
                            </w:rPr>
                            <w:t xml:space="preserve"> </w:t>
                          </w:r>
                          <w:r>
                            <w:rPr>
                              <w:sz w:val="18"/>
                            </w:rPr>
                            <w:t>од</w:t>
                          </w:r>
                          <w:r>
                            <w:rPr>
                              <w:spacing w:val="-2"/>
                              <w:sz w:val="18"/>
                            </w:rPr>
                            <w:t xml:space="preserve"> </w:t>
                          </w:r>
                          <w:r>
                            <w:rPr>
                              <w:spacing w:val="-5"/>
                              <w:sz w:val="18"/>
                            </w:rPr>
                            <w:t>10</w:t>
                          </w:r>
                        </w:p>
                      </w:txbxContent>
                    </wps:txbx>
                    <wps:bodyPr anchor="t" lIns="0" tIns="0" rIns="0" bIns="0">
                      <a:noAutofit/>
                    </wps:bodyPr>
                  </wps:wsp>
                </a:graphicData>
              </a:graphic>
            </wp:anchor>
          </w:drawing>
        </mc:Choice>
        <mc:Fallback>
          <w:pict>
            <v:rect stroked="f" strokeweight="0pt" style="position:absolute;rotation:-0;width:63.05pt;height:12pt;mso-wrap-distance-left:9pt;mso-wrap-distance-right:9pt;mso-wrap-distance-top:0pt;mso-wrap-distance-bottom:0pt;margin-top:812.95pt;mso-position-vertical-relative:page;margin-left:504.2pt;mso-position-horizontal-relative:page">
              <v:textbox inset="0in,0in,0in,0in">
                <w:txbxContent>
                  <w:p>
                    <w:pPr>
                      <w:pStyle w:val="FrameContents"/>
                      <w:spacing w:before="12" w:after="0"/>
                      <w:ind w:left="20"/>
                      <w:rPr>
                        <w:sz w:val="18"/>
                      </w:rPr>
                    </w:pPr>
                    <w:r>
                      <w:rPr>
                        <w:sz w:val="18"/>
                      </w:rPr>
                      <w:t>Страна</w:t>
                    </w:r>
                    <w:r>
                      <w:rPr>
                        <w:spacing w:val="-2"/>
                        <w:sz w:val="18"/>
                      </w:rPr>
                      <w:t xml:space="preserve"> </w:t>
                    </w:r>
                    <w:r>
                      <w:rPr>
                        <w:sz w:val="18"/>
                      </w:rPr>
                      <w:fldChar w:fldCharType="begin"/>
                    </w:r>
                    <w:r>
                      <w:rPr>
                        <w:sz w:val="18"/>
                      </w:rPr>
                      <w:instrText xml:space="preserve"> PAGE </w:instrText>
                    </w:r>
                    <w:r>
                      <w:rPr>
                        <w:sz w:val="18"/>
                      </w:rPr>
                      <w:fldChar w:fldCharType="separate"/>
                    </w:r>
                    <w:r>
                      <w:rPr>
                        <w:sz w:val="18"/>
                      </w:rPr>
                      <w:t>21</w:t>
                    </w:r>
                    <w:r>
                      <w:rPr>
                        <w:sz w:val="18"/>
                      </w:rPr>
                      <w:fldChar w:fldCharType="end"/>
                    </w:r>
                    <w:r>
                      <w:rPr>
                        <w:spacing w:val="-1"/>
                        <w:sz w:val="18"/>
                      </w:rPr>
                      <w:t xml:space="preserve"> </w:t>
                    </w:r>
                    <w:r>
                      <w:rPr>
                        <w:sz w:val="18"/>
                      </w:rPr>
                      <w:t>од</w:t>
                    </w:r>
                    <w:r>
                      <w:rPr>
                        <w:spacing w:val="-2"/>
                        <w:sz w:val="18"/>
                      </w:rPr>
                      <w:t xml:space="preserve"> </w:t>
                    </w:r>
                    <w:r>
                      <w:rPr>
                        <w:spacing w:val="-5"/>
                        <w:sz w:val="18"/>
                      </w:rPr>
                      <w:t>10</w:t>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630"/>
        </w:tabs>
        <w:ind w:left="630" w:hanging="360"/>
      </w:pPr>
      <w:rPr>
        <w:rFonts w:ascii="Arial" w:hAnsi="Arial" w:cs="Arial"/>
      </w:rPr>
    </w:lvl>
    <w:lvl w:ilvl="1">
      <w:start w:val="1"/>
      <w:numFmt w:val="lowerLetter"/>
      <w:lvlText w:val="%2."/>
      <w:lvlJc w:val="left"/>
      <w:pPr>
        <w:tabs>
          <w:tab w:val="num" w:pos="1350"/>
        </w:tabs>
        <w:ind w:left="1350" w:hanging="360"/>
      </w:pPr>
      <w:rPr/>
    </w:lvl>
    <w:lvl w:ilvl="2">
      <w:start w:val="1"/>
      <w:numFmt w:val="lowerRoman"/>
      <w:lvlText w:val="%3."/>
      <w:lvlJc w:val="right"/>
      <w:pPr>
        <w:tabs>
          <w:tab w:val="num" w:pos="2070"/>
        </w:tabs>
        <w:ind w:left="2070" w:hanging="180"/>
      </w:pPr>
      <w:rPr/>
    </w:lvl>
    <w:lvl w:ilvl="3">
      <w:start w:val="1"/>
      <w:numFmt w:val="decimal"/>
      <w:lvlText w:val="%4."/>
      <w:lvlJc w:val="left"/>
      <w:pPr>
        <w:tabs>
          <w:tab w:val="num" w:pos="2790"/>
        </w:tabs>
        <w:ind w:left="2790" w:hanging="360"/>
      </w:pPr>
      <w:rPr/>
    </w:lvl>
    <w:lvl w:ilvl="4">
      <w:start w:val="1"/>
      <w:numFmt w:val="lowerLetter"/>
      <w:lvlText w:val="%5."/>
      <w:lvlJc w:val="left"/>
      <w:pPr>
        <w:tabs>
          <w:tab w:val="num" w:pos="3510"/>
        </w:tabs>
        <w:ind w:left="3510" w:hanging="360"/>
      </w:pPr>
      <w:rPr/>
    </w:lvl>
    <w:lvl w:ilvl="5">
      <w:start w:val="1"/>
      <w:numFmt w:val="lowerRoman"/>
      <w:lvlText w:val="%6."/>
      <w:lvlJc w:val="right"/>
      <w:pPr>
        <w:tabs>
          <w:tab w:val="num" w:pos="4230"/>
        </w:tabs>
        <w:ind w:left="4230" w:hanging="180"/>
      </w:pPr>
      <w:rPr/>
    </w:lvl>
    <w:lvl w:ilvl="6">
      <w:start w:val="1"/>
      <w:numFmt w:val="decimal"/>
      <w:lvlText w:val="%7."/>
      <w:lvlJc w:val="left"/>
      <w:pPr>
        <w:tabs>
          <w:tab w:val="num" w:pos="4950"/>
        </w:tabs>
        <w:ind w:left="4950" w:hanging="360"/>
      </w:pPr>
      <w:rPr/>
    </w:lvl>
    <w:lvl w:ilvl="7">
      <w:start w:val="1"/>
      <w:numFmt w:val="lowerLetter"/>
      <w:lvlText w:val="%8."/>
      <w:lvlJc w:val="left"/>
      <w:pPr>
        <w:tabs>
          <w:tab w:val="num" w:pos="5670"/>
        </w:tabs>
        <w:ind w:left="5670" w:hanging="360"/>
      </w:pPr>
      <w:rPr/>
    </w:lvl>
    <w:lvl w:ilvl="8">
      <w:start w:val="1"/>
      <w:numFmt w:val="lowerRoman"/>
      <w:lvlText w:val="%9."/>
      <w:lvlJc w:val="right"/>
      <w:pPr>
        <w:tabs>
          <w:tab w:val="num" w:pos="6390"/>
        </w:tabs>
        <w:ind w:left="6390" w:hanging="180"/>
      </w:pPr>
      <w:rPr/>
    </w:lvl>
  </w:abstractNum>
  <w:abstractNum w:abstractNumId="2">
    <w:lvl w:ilvl="0">
      <w:start w:val="1"/>
      <w:numFmt w:val="decimal"/>
      <w:lvlText w:val="%1)"/>
      <w:lvlJc w:val="left"/>
      <w:pPr>
        <w:tabs>
          <w:tab w:val="num" w:pos="1117"/>
        </w:tabs>
        <w:ind w:left="1117" w:hanging="360"/>
      </w:pPr>
      <w:rPr>
        <w:rFonts w:ascii="Times New Roman" w:hAnsi="Times New Roman" w:eastAsia="Times New Roman" w:cs="Times New Roman"/>
      </w:rPr>
    </w:lvl>
    <w:lvl w:ilvl="1">
      <w:start w:val="1"/>
      <w:numFmt w:val="bullet"/>
      <w:lvlText w:val="o"/>
      <w:lvlJc w:val="left"/>
      <w:pPr>
        <w:tabs>
          <w:tab w:val="num" w:pos="1837"/>
        </w:tabs>
        <w:ind w:left="1837" w:hanging="360"/>
      </w:pPr>
      <w:rPr>
        <w:rFonts w:ascii="Courier New" w:hAnsi="Courier New" w:cs="Courier New" w:hint="default"/>
      </w:rPr>
    </w:lvl>
    <w:lvl w:ilvl="2">
      <w:start w:val="1"/>
      <w:numFmt w:val="bullet"/>
      <w:lvlText w:val=""/>
      <w:lvlJc w:val="left"/>
      <w:pPr>
        <w:tabs>
          <w:tab w:val="num" w:pos="2557"/>
        </w:tabs>
        <w:ind w:left="2557" w:hanging="360"/>
      </w:pPr>
      <w:rPr>
        <w:rFonts w:ascii="Wingdings" w:hAnsi="Wingdings" w:cs="Wingdings" w:hint="default"/>
      </w:rPr>
    </w:lvl>
    <w:lvl w:ilvl="3">
      <w:start w:val="1"/>
      <w:numFmt w:val="bullet"/>
      <w:lvlText w:val=""/>
      <w:lvlJc w:val="left"/>
      <w:pPr>
        <w:tabs>
          <w:tab w:val="num" w:pos="3277"/>
        </w:tabs>
        <w:ind w:left="3277" w:hanging="360"/>
      </w:pPr>
      <w:rPr>
        <w:rFonts w:ascii="Symbol" w:hAnsi="Symbol" w:cs="Symbol" w:hint="default"/>
      </w:rPr>
    </w:lvl>
    <w:lvl w:ilvl="4">
      <w:start w:val="1"/>
      <w:numFmt w:val="bullet"/>
      <w:lvlText w:val="o"/>
      <w:lvlJc w:val="left"/>
      <w:pPr>
        <w:tabs>
          <w:tab w:val="num" w:pos="3997"/>
        </w:tabs>
        <w:ind w:left="3997" w:hanging="360"/>
      </w:pPr>
      <w:rPr>
        <w:rFonts w:ascii="Courier New" w:hAnsi="Courier New" w:cs="Courier New" w:hint="default"/>
      </w:rPr>
    </w:lvl>
    <w:lvl w:ilvl="5">
      <w:start w:val="1"/>
      <w:numFmt w:val="bullet"/>
      <w:lvlText w:val=""/>
      <w:lvlJc w:val="left"/>
      <w:pPr>
        <w:tabs>
          <w:tab w:val="num" w:pos="4717"/>
        </w:tabs>
        <w:ind w:left="4717" w:hanging="360"/>
      </w:pPr>
      <w:rPr>
        <w:rFonts w:ascii="Wingdings" w:hAnsi="Wingdings" w:cs="Wingdings" w:hint="default"/>
      </w:rPr>
    </w:lvl>
    <w:lvl w:ilvl="6">
      <w:start w:val="1"/>
      <w:numFmt w:val="bullet"/>
      <w:lvlText w:val=""/>
      <w:lvlJc w:val="left"/>
      <w:pPr>
        <w:tabs>
          <w:tab w:val="num" w:pos="5437"/>
        </w:tabs>
        <w:ind w:left="5437" w:hanging="360"/>
      </w:pPr>
      <w:rPr>
        <w:rFonts w:ascii="Symbol" w:hAnsi="Symbol" w:cs="Symbol" w:hint="default"/>
      </w:rPr>
    </w:lvl>
    <w:lvl w:ilvl="7">
      <w:start w:val="1"/>
      <w:numFmt w:val="bullet"/>
      <w:lvlText w:val="o"/>
      <w:lvlJc w:val="left"/>
      <w:pPr>
        <w:tabs>
          <w:tab w:val="num" w:pos="6157"/>
        </w:tabs>
        <w:ind w:left="6157" w:hanging="360"/>
      </w:pPr>
      <w:rPr>
        <w:rFonts w:ascii="Courier New" w:hAnsi="Courier New" w:cs="Courier New" w:hint="default"/>
      </w:rPr>
    </w:lvl>
    <w:lvl w:ilvl="8">
      <w:start w:val="1"/>
      <w:numFmt w:val="bullet"/>
      <w:lvlText w:val=""/>
      <w:lvlJc w:val="left"/>
      <w:pPr>
        <w:tabs>
          <w:tab w:val="num" w:pos="6877"/>
        </w:tabs>
        <w:ind w:left="6877" w:hanging="360"/>
      </w:pPr>
      <w:rPr>
        <w:rFonts w:ascii="Wingdings" w:hAnsi="Wingdings" w:cs="Wingdings" w:hint="default"/>
      </w:rPr>
    </w:lvl>
  </w:abstractNum>
  <w:abstractNum w:abstractNumId="3">
    <w:lvl w:ilvl="0">
      <w:start w:val="1"/>
      <w:numFmt w:val="decimal"/>
      <w:lvlText w:val="%1)"/>
      <w:lvlJc w:val="left"/>
      <w:pPr>
        <w:tabs>
          <w:tab w:val="num" w:pos="1117"/>
        </w:tabs>
        <w:ind w:left="1117" w:hanging="360"/>
      </w:pPr>
      <w:rPr>
        <w:rFonts w:ascii="Times New Roman" w:hAnsi="Times New Roman" w:eastAsia="Times New Roman" w:cs="Times New Roman"/>
      </w:rPr>
    </w:lvl>
    <w:lvl w:ilvl="1">
      <w:start w:val="1"/>
      <w:numFmt w:val="bullet"/>
      <w:lvlText w:val="o"/>
      <w:lvlJc w:val="left"/>
      <w:pPr>
        <w:tabs>
          <w:tab w:val="num" w:pos="1837"/>
        </w:tabs>
        <w:ind w:left="1837" w:hanging="360"/>
      </w:pPr>
      <w:rPr>
        <w:rFonts w:ascii="Courier New" w:hAnsi="Courier New" w:cs="Courier New" w:hint="default"/>
      </w:rPr>
    </w:lvl>
    <w:lvl w:ilvl="2">
      <w:start w:val="1"/>
      <w:numFmt w:val="bullet"/>
      <w:lvlText w:val=""/>
      <w:lvlJc w:val="left"/>
      <w:pPr>
        <w:tabs>
          <w:tab w:val="num" w:pos="2557"/>
        </w:tabs>
        <w:ind w:left="2557" w:hanging="360"/>
      </w:pPr>
      <w:rPr>
        <w:rFonts w:ascii="Wingdings" w:hAnsi="Wingdings" w:cs="Wingdings" w:hint="default"/>
      </w:rPr>
    </w:lvl>
    <w:lvl w:ilvl="3">
      <w:start w:val="1"/>
      <w:numFmt w:val="bullet"/>
      <w:lvlText w:val=""/>
      <w:lvlJc w:val="left"/>
      <w:pPr>
        <w:tabs>
          <w:tab w:val="num" w:pos="3277"/>
        </w:tabs>
        <w:ind w:left="3277" w:hanging="360"/>
      </w:pPr>
      <w:rPr>
        <w:rFonts w:ascii="Symbol" w:hAnsi="Symbol" w:cs="Symbol" w:hint="default"/>
      </w:rPr>
    </w:lvl>
    <w:lvl w:ilvl="4">
      <w:start w:val="1"/>
      <w:numFmt w:val="bullet"/>
      <w:lvlText w:val="o"/>
      <w:lvlJc w:val="left"/>
      <w:pPr>
        <w:tabs>
          <w:tab w:val="num" w:pos="3997"/>
        </w:tabs>
        <w:ind w:left="3997" w:hanging="360"/>
      </w:pPr>
      <w:rPr>
        <w:rFonts w:ascii="Courier New" w:hAnsi="Courier New" w:cs="Courier New" w:hint="default"/>
      </w:rPr>
    </w:lvl>
    <w:lvl w:ilvl="5">
      <w:start w:val="1"/>
      <w:numFmt w:val="bullet"/>
      <w:lvlText w:val=""/>
      <w:lvlJc w:val="left"/>
      <w:pPr>
        <w:tabs>
          <w:tab w:val="num" w:pos="4717"/>
        </w:tabs>
        <w:ind w:left="4717" w:hanging="360"/>
      </w:pPr>
      <w:rPr>
        <w:rFonts w:ascii="Wingdings" w:hAnsi="Wingdings" w:cs="Wingdings" w:hint="default"/>
      </w:rPr>
    </w:lvl>
    <w:lvl w:ilvl="6">
      <w:start w:val="1"/>
      <w:numFmt w:val="bullet"/>
      <w:lvlText w:val=""/>
      <w:lvlJc w:val="left"/>
      <w:pPr>
        <w:tabs>
          <w:tab w:val="num" w:pos="5437"/>
        </w:tabs>
        <w:ind w:left="5437" w:hanging="360"/>
      </w:pPr>
      <w:rPr>
        <w:rFonts w:ascii="Symbol" w:hAnsi="Symbol" w:cs="Symbol" w:hint="default"/>
      </w:rPr>
    </w:lvl>
    <w:lvl w:ilvl="7">
      <w:start w:val="1"/>
      <w:numFmt w:val="bullet"/>
      <w:lvlText w:val="o"/>
      <w:lvlJc w:val="left"/>
      <w:pPr>
        <w:tabs>
          <w:tab w:val="num" w:pos="6157"/>
        </w:tabs>
        <w:ind w:left="6157" w:hanging="360"/>
      </w:pPr>
      <w:rPr>
        <w:rFonts w:ascii="Courier New" w:hAnsi="Courier New" w:cs="Courier New" w:hint="default"/>
      </w:rPr>
    </w:lvl>
    <w:lvl w:ilvl="8">
      <w:start w:val="1"/>
      <w:numFmt w:val="bullet"/>
      <w:lvlText w:val=""/>
      <w:lvlJc w:val="left"/>
      <w:pPr>
        <w:tabs>
          <w:tab w:val="num" w:pos="6877"/>
        </w:tabs>
        <w:ind w:left="6877" w:hanging="360"/>
      </w:pPr>
      <w:rPr>
        <w:rFonts w:ascii="Wingdings" w:hAnsi="Wingdings" w:cs="Wingdings" w:hint="default"/>
      </w:rPr>
    </w:lvl>
  </w:abstractNum>
  <w:abstractNum w:abstractNumId="4">
    <w:lvl w:ilvl="0">
      <w:start w:val="1"/>
      <w:numFmt w:val="decimal"/>
      <w:lvlText w:val="%1)"/>
      <w:lvlJc w:val="left"/>
      <w:pPr>
        <w:tabs>
          <w:tab w:val="num" w:pos="0"/>
        </w:tabs>
        <w:ind w:left="1117" w:hanging="360"/>
      </w:pPr>
      <w:rPr/>
    </w:lvl>
    <w:lvl w:ilvl="1">
      <w:start w:val="1"/>
      <w:numFmt w:val="lowerLetter"/>
      <w:lvlText w:val="%2."/>
      <w:lvlJc w:val="left"/>
      <w:pPr>
        <w:tabs>
          <w:tab w:val="num" w:pos="0"/>
        </w:tabs>
        <w:ind w:left="1837" w:hanging="360"/>
      </w:pPr>
      <w:rPr/>
    </w:lvl>
    <w:lvl w:ilvl="2">
      <w:start w:val="1"/>
      <w:numFmt w:val="lowerRoman"/>
      <w:lvlText w:val="%3."/>
      <w:lvlJc w:val="right"/>
      <w:pPr>
        <w:tabs>
          <w:tab w:val="num" w:pos="0"/>
        </w:tabs>
        <w:ind w:left="2557" w:hanging="180"/>
      </w:pPr>
      <w:rPr/>
    </w:lvl>
    <w:lvl w:ilvl="3">
      <w:start w:val="1"/>
      <w:numFmt w:val="decimal"/>
      <w:lvlText w:val="%4."/>
      <w:lvlJc w:val="left"/>
      <w:pPr>
        <w:tabs>
          <w:tab w:val="num" w:pos="0"/>
        </w:tabs>
        <w:ind w:left="3277" w:hanging="360"/>
      </w:pPr>
      <w:rPr/>
    </w:lvl>
    <w:lvl w:ilvl="4">
      <w:start w:val="1"/>
      <w:numFmt w:val="lowerLetter"/>
      <w:lvlText w:val="%5."/>
      <w:lvlJc w:val="left"/>
      <w:pPr>
        <w:tabs>
          <w:tab w:val="num" w:pos="0"/>
        </w:tabs>
        <w:ind w:left="3997" w:hanging="360"/>
      </w:pPr>
      <w:rPr/>
    </w:lvl>
    <w:lvl w:ilvl="5">
      <w:start w:val="1"/>
      <w:numFmt w:val="lowerRoman"/>
      <w:lvlText w:val="%6."/>
      <w:lvlJc w:val="right"/>
      <w:pPr>
        <w:tabs>
          <w:tab w:val="num" w:pos="0"/>
        </w:tabs>
        <w:ind w:left="4717" w:hanging="180"/>
      </w:pPr>
      <w:rPr/>
    </w:lvl>
    <w:lvl w:ilvl="6">
      <w:start w:val="1"/>
      <w:numFmt w:val="decimal"/>
      <w:lvlText w:val="%7."/>
      <w:lvlJc w:val="left"/>
      <w:pPr>
        <w:tabs>
          <w:tab w:val="num" w:pos="0"/>
        </w:tabs>
        <w:ind w:left="5437" w:hanging="360"/>
      </w:pPr>
      <w:rPr/>
    </w:lvl>
    <w:lvl w:ilvl="7">
      <w:start w:val="1"/>
      <w:numFmt w:val="lowerLetter"/>
      <w:lvlText w:val="%8."/>
      <w:lvlJc w:val="left"/>
      <w:pPr>
        <w:tabs>
          <w:tab w:val="num" w:pos="0"/>
        </w:tabs>
        <w:ind w:left="6157" w:hanging="360"/>
      </w:pPr>
      <w:rPr/>
    </w:lvl>
    <w:lvl w:ilvl="8">
      <w:start w:val="1"/>
      <w:numFmt w:val="lowerRoman"/>
      <w:lvlText w:val="%9."/>
      <w:lvlJc w:val="right"/>
      <w:pPr>
        <w:tabs>
          <w:tab w:val="num" w:pos="0"/>
        </w:tabs>
        <w:ind w:left="6877" w:hanging="180"/>
      </w:pPr>
      <w:rPr/>
    </w:lvl>
  </w:abstractNum>
  <w:abstractNum w:abstractNumId="5">
    <w:lvl w:ilvl="0">
      <w:start w:val="1"/>
      <w:numFmt w:val="decimal"/>
      <w:lvlText w:val="%1)"/>
      <w:lvlJc w:val="left"/>
      <w:pPr>
        <w:tabs>
          <w:tab w:val="num" w:pos="1117"/>
        </w:tabs>
        <w:ind w:left="1117" w:hanging="360"/>
      </w:pPr>
      <w:rPr>
        <w:rFonts w:ascii="Times New Roman" w:hAnsi="Times New Roman" w:eastAsia="Times New Roman" w:cs="Times New Roman"/>
      </w:rPr>
    </w:lvl>
    <w:lvl w:ilvl="1">
      <w:start w:val="1"/>
      <w:numFmt w:val="bullet"/>
      <w:lvlText w:val="o"/>
      <w:lvlJc w:val="left"/>
      <w:pPr>
        <w:tabs>
          <w:tab w:val="num" w:pos="1837"/>
        </w:tabs>
        <w:ind w:left="1837" w:hanging="360"/>
      </w:pPr>
      <w:rPr>
        <w:rFonts w:ascii="Courier New" w:hAnsi="Courier New" w:cs="Courier New" w:hint="default"/>
      </w:rPr>
    </w:lvl>
    <w:lvl w:ilvl="2">
      <w:start w:val="1"/>
      <w:numFmt w:val="bullet"/>
      <w:lvlText w:val=""/>
      <w:lvlJc w:val="left"/>
      <w:pPr>
        <w:tabs>
          <w:tab w:val="num" w:pos="2557"/>
        </w:tabs>
        <w:ind w:left="2557" w:hanging="360"/>
      </w:pPr>
      <w:rPr>
        <w:rFonts w:ascii="Wingdings" w:hAnsi="Wingdings" w:cs="Wingdings" w:hint="default"/>
      </w:rPr>
    </w:lvl>
    <w:lvl w:ilvl="3">
      <w:start w:val="1"/>
      <w:numFmt w:val="bullet"/>
      <w:lvlText w:val=""/>
      <w:lvlJc w:val="left"/>
      <w:pPr>
        <w:tabs>
          <w:tab w:val="num" w:pos="3277"/>
        </w:tabs>
        <w:ind w:left="3277" w:hanging="360"/>
      </w:pPr>
      <w:rPr>
        <w:rFonts w:ascii="Symbol" w:hAnsi="Symbol" w:cs="Symbol" w:hint="default"/>
      </w:rPr>
    </w:lvl>
    <w:lvl w:ilvl="4">
      <w:start w:val="1"/>
      <w:numFmt w:val="bullet"/>
      <w:lvlText w:val="o"/>
      <w:lvlJc w:val="left"/>
      <w:pPr>
        <w:tabs>
          <w:tab w:val="num" w:pos="3997"/>
        </w:tabs>
        <w:ind w:left="3997" w:hanging="360"/>
      </w:pPr>
      <w:rPr>
        <w:rFonts w:ascii="Courier New" w:hAnsi="Courier New" w:cs="Courier New" w:hint="default"/>
      </w:rPr>
    </w:lvl>
    <w:lvl w:ilvl="5">
      <w:start w:val="1"/>
      <w:numFmt w:val="bullet"/>
      <w:lvlText w:val=""/>
      <w:lvlJc w:val="left"/>
      <w:pPr>
        <w:tabs>
          <w:tab w:val="num" w:pos="4717"/>
        </w:tabs>
        <w:ind w:left="4717" w:hanging="360"/>
      </w:pPr>
      <w:rPr>
        <w:rFonts w:ascii="Wingdings" w:hAnsi="Wingdings" w:cs="Wingdings" w:hint="default"/>
      </w:rPr>
    </w:lvl>
    <w:lvl w:ilvl="6">
      <w:start w:val="1"/>
      <w:numFmt w:val="bullet"/>
      <w:lvlText w:val=""/>
      <w:lvlJc w:val="left"/>
      <w:pPr>
        <w:tabs>
          <w:tab w:val="num" w:pos="5437"/>
        </w:tabs>
        <w:ind w:left="5437" w:hanging="360"/>
      </w:pPr>
      <w:rPr>
        <w:rFonts w:ascii="Symbol" w:hAnsi="Symbol" w:cs="Symbol" w:hint="default"/>
      </w:rPr>
    </w:lvl>
    <w:lvl w:ilvl="7">
      <w:start w:val="1"/>
      <w:numFmt w:val="bullet"/>
      <w:lvlText w:val="o"/>
      <w:lvlJc w:val="left"/>
      <w:pPr>
        <w:tabs>
          <w:tab w:val="num" w:pos="6157"/>
        </w:tabs>
        <w:ind w:left="6157" w:hanging="360"/>
      </w:pPr>
      <w:rPr>
        <w:rFonts w:ascii="Courier New" w:hAnsi="Courier New" w:cs="Courier New" w:hint="default"/>
      </w:rPr>
    </w:lvl>
    <w:lvl w:ilvl="8">
      <w:start w:val="1"/>
      <w:numFmt w:val="bullet"/>
      <w:lvlText w:val=""/>
      <w:lvlJc w:val="left"/>
      <w:pPr>
        <w:tabs>
          <w:tab w:val="num" w:pos="6877"/>
        </w:tabs>
        <w:ind w:left="6877" w:hanging="360"/>
      </w:pPr>
      <w:rPr>
        <w:rFonts w:ascii="Wingdings" w:hAnsi="Wingdings" w:cs="Wingdings" w:hint="default"/>
      </w:rPr>
    </w:lvl>
  </w:abstractNum>
  <w:abstractNum w:abstractNumId="6">
    <w:lvl w:ilvl="0">
      <w:start w:val="7"/>
      <w:numFmt w:val="decimal"/>
      <w:suff w:val="space"/>
      <w:lvlText w:val="%1."/>
      <w:lvlJc w:val="left"/>
      <w:pPr>
        <w:tabs>
          <w:tab w:val="num" w:pos="0"/>
        </w:tabs>
        <w:ind w:left="0" w:hanging="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
    <w:lvlOverride w:ilvl="0">
      <w:startOverride w:val="1"/>
    </w:lvlOverride>
  </w:num>
</w:numbering>
</file>

<file path=word/settings.xml><?xml version="1.0" encoding="utf-8"?>
<w:settings xmlns:w="http://schemas.openxmlformats.org/wordprocessingml/2006/main">
  <w:zoom w:percent="160"/>
  <w:defaultTabStop w:val="720"/>
  <w:autoHyphenation w:val="true"/>
  <w:hyphenationZone w:val="0"/>
  <w:compat>
    <w:doNotExpandShiftReturn/>
    <w:compatSetting w:name="compatibilityMode" w:uri="http://schemas.microsoft.com/office/word" w:val="12"/>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US" w:eastAsia="en-US"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qFormat="1"/>
    <w:lsdException w:name="annotation subject" w:semiHidden="1" w:unhideWhenUsed="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uiPriority="99" w:semiHidden="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left"/>
    </w:pPr>
    <w:rPr>
      <w:rFonts w:eastAsia="Times New Roman" w:ascii="Times New Roman" w:hAnsi="Times New Roman" w:cs="Times New Roman"/>
      <w:color w:val="auto"/>
      <w:kern w:val="0"/>
      <w:sz w:val="24"/>
      <w:szCs w:val="24"/>
      <w:lang w:val="en-US" w:eastAsia="en-US" w:bidi="ar-SA"/>
    </w:rPr>
  </w:style>
  <w:style w:type="paragraph" w:styleId="Heading1">
    <w:name w:val="heading 1"/>
    <w:basedOn w:val="Normal"/>
    <w:next w:val="Normal"/>
    <w:qFormat/>
    <w:pPr>
      <w:keepNext w:val="true"/>
      <w:jc w:val="center"/>
      <w:outlineLvl w:val="0"/>
    </w:pPr>
    <w:rPr>
      <w:b/>
      <w:bCs/>
      <w:lang w:val="sr-CS"/>
    </w:rPr>
  </w:style>
  <w:style w:type="paragraph" w:styleId="Heading3">
    <w:name w:val="heading 3"/>
    <w:basedOn w:val="Normal"/>
    <w:next w:val="Normal"/>
    <w:link w:val="Heading3Char"/>
    <w:semiHidden/>
    <w:unhideWhenUsed/>
    <w:qFormat/>
    <w:pPr>
      <w:keepNext w:val="true"/>
      <w:keepLines/>
      <w:spacing w:before="200" w:after="0"/>
      <w:outlineLvl w:val="2"/>
    </w:pPr>
    <w:rPr>
      <w:rFonts w:ascii="Cambria" w:hAnsi="Cambria" w:eastAsia="宋体" w:cs="" w:asciiTheme="majorHAnsi" w:cstheme="majorBidi" w:eastAsiaTheme="majorEastAsia" w:hAnsiTheme="majorHAnsi"/>
      <w:b/>
      <w:bCs/>
      <w:color w:themeColor="accent1" w:val="4F81BD"/>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qFormat/>
    <w:rPr>
      <w:color w:val="0000FF"/>
      <w:u w:val="single"/>
    </w:rPr>
  </w:style>
  <w:style w:type="character" w:styleId="ball" w:customStyle="1">
    <w:name w:val="ball"/>
    <w:basedOn w:val="DefaultParagraphFont"/>
    <w:qFormat/>
    <w:rPr/>
  </w:style>
  <w:style w:type="character" w:styleId="vidividi" w:customStyle="1">
    <w:name w:val="vidi_vidi"/>
    <w:basedOn w:val="DefaultParagraphFont"/>
    <w:qFormat/>
    <w:rPr/>
  </w:style>
  <w:style w:type="character" w:styleId="izmeneChar" w:customStyle="1">
    <w:name w:val="izmene Char"/>
    <w:basedOn w:val="DefaultParagraphFont"/>
    <w:link w:val="izmene"/>
    <w:qFormat/>
    <w:rPr>
      <w:sz w:val="24"/>
      <w:szCs w:val="24"/>
      <w:lang w:val="en-US" w:eastAsia="en-US" w:bidi="ar-SA"/>
    </w:rPr>
  </w:style>
  <w:style w:type="character" w:styleId="TekstChar" w:customStyle="1">
    <w:name w:val="Tekst Char"/>
    <w:link w:val="Tekst"/>
    <w:uiPriority w:val="99"/>
    <w:qFormat/>
    <w:locked/>
    <w:rPr>
      <w:rFonts w:ascii="Verdana" w:hAnsi="Verdana" w:cs="Arial"/>
      <w:sz w:val="22"/>
      <w:szCs w:val="22"/>
    </w:rPr>
  </w:style>
  <w:style w:type="character" w:styleId="HeaderChar" w:customStyle="1">
    <w:name w:val="Header Char"/>
    <w:basedOn w:val="DefaultParagraphFont"/>
    <w:link w:val="Header"/>
    <w:qFormat/>
    <w:rPr>
      <w:sz w:val="24"/>
      <w:szCs w:val="24"/>
    </w:rPr>
  </w:style>
  <w:style w:type="character" w:styleId="FooterChar" w:customStyle="1">
    <w:name w:val="Footer Char"/>
    <w:basedOn w:val="DefaultParagraphFont"/>
    <w:link w:val="Footer"/>
    <w:qFormat/>
    <w:rPr>
      <w:sz w:val="24"/>
      <w:szCs w:val="24"/>
    </w:rPr>
  </w:style>
  <w:style w:type="character" w:styleId="Heading3Char" w:customStyle="1">
    <w:name w:val="Heading 3 Char"/>
    <w:basedOn w:val="DefaultParagraphFont"/>
    <w:link w:val="Heading3"/>
    <w:semiHidden/>
    <w:qFormat/>
    <w:rPr>
      <w:rFonts w:ascii="Cambria" w:hAnsi="Cambria" w:eastAsia="宋体" w:cs="" w:asciiTheme="majorHAnsi" w:cstheme="majorBidi" w:eastAsiaTheme="majorEastAsia" w:hAnsiTheme="majorHAnsi"/>
      <w:b/>
      <w:bCs/>
      <w:color w:themeColor="accent1" w:val="4F81BD"/>
      <w:sz w:val="24"/>
      <w:szCs w:val="24"/>
    </w:rPr>
  </w:style>
  <w:style w:type="character" w:styleId="font21" w:customStyle="1">
    <w:name w:val="font21"/>
    <w:qFormat/>
    <w:rPr>
      <w:rFonts w:ascii="Times New Roman" w:hAnsi="Times New Roman" w:cs="Times New Roman"/>
      <w:b/>
      <w:bCs/>
      <w:color w:val="000000"/>
      <w:sz w:val="24"/>
      <w:szCs w:val="24"/>
      <w:u w:val="none"/>
    </w:rPr>
  </w:style>
  <w:style w:type="character" w:styleId="font81" w:customStyle="1">
    <w:name w:val="font81"/>
    <w:qFormat/>
    <w:rPr>
      <w:rFonts w:ascii="Times New Roman" w:hAnsi="Times New Roman" w:cs="Times New Roman"/>
      <w:b/>
      <w:bCs/>
      <w:color w:val="000000"/>
      <w:sz w:val="24"/>
      <w:szCs w:val="24"/>
      <w:u w:val="single"/>
    </w:rPr>
  </w:style>
  <w:style w:type="character" w:styleId="font11" w:customStyle="1">
    <w:name w:val="font11"/>
    <w:qFormat/>
    <w:rPr>
      <w:rFonts w:ascii="Times New Roman" w:hAnsi="Times New Roman" w:cs="Times New Roman"/>
      <w:color w:val="000000"/>
      <w:sz w:val="24"/>
      <w:szCs w:val="24"/>
      <w:u w:val="none"/>
    </w:rPr>
  </w:style>
  <w:style w:type="character" w:styleId="FollowedHyperlink">
    <w:name w:val="FollowedHyperlink"/>
    <w:basedOn w:val="DefaultParagraphFont"/>
    <w:uiPriority w:val="99"/>
    <w:semiHidden/>
    <w:unhideWhenUsed/>
    <w:rsid w:val="004d6b15"/>
    <w:rPr>
      <w:color w:val="954F72"/>
      <w:u w:val="single"/>
    </w:rPr>
  </w:style>
  <w:style w:type="paragraph" w:styleId="Heading">
    <w:name w:val="Heading"/>
    <w:basedOn w:val="Normal"/>
    <w:next w:val="BodyText"/>
    <w:qFormat/>
    <w:pPr>
      <w:keepNext w:val="true"/>
      <w:spacing w:before="240" w:after="120"/>
    </w:pPr>
    <w:rPr>
      <w:rFonts w:ascii="Liberation Sans" w:hAnsi="Liberation Sans" w:eastAsia="Noto Sans" w:cs="FreeSans"/>
      <w:sz w:val="28"/>
      <w:szCs w:val="28"/>
    </w:rPr>
  </w:style>
  <w:style w:type="paragraph" w:styleId="BodyText">
    <w:name w:val="Body Text"/>
    <w:basedOn w:val="Normal"/>
    <w:uiPriority w:val="1"/>
    <w:qFormat/>
    <w:pPr/>
    <w:rPr>
      <w:sz w:val="19"/>
      <w:szCs w:val="19"/>
      <w:lang w:val="zh-CN"/>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andFooter">
    <w:name w:val="Header and Footer"/>
    <w:basedOn w:val="Normal"/>
    <w:qFormat/>
    <w:pPr/>
    <w:rPr/>
  </w:style>
  <w:style w:type="paragraph" w:styleId="Footer">
    <w:name w:val="footer"/>
    <w:basedOn w:val="Normal"/>
    <w:link w:val="FooterChar"/>
    <w:qFormat/>
    <w:pPr>
      <w:tabs>
        <w:tab w:val="clear" w:pos="720"/>
        <w:tab w:val="center" w:pos="4680" w:leader="none"/>
        <w:tab w:val="right" w:pos="9360" w:leader="none"/>
      </w:tabs>
    </w:pPr>
    <w:rPr/>
  </w:style>
  <w:style w:type="paragraph" w:styleId="Header">
    <w:name w:val="header"/>
    <w:basedOn w:val="Normal"/>
    <w:link w:val="HeaderChar"/>
    <w:qFormat/>
    <w:pPr>
      <w:tabs>
        <w:tab w:val="clear" w:pos="720"/>
        <w:tab w:val="center" w:pos="4680" w:leader="none"/>
        <w:tab w:val="right" w:pos="9360" w:leader="none"/>
      </w:tabs>
    </w:pPr>
    <w:rPr/>
  </w:style>
  <w:style w:type="paragraph" w:styleId="stil2zakon" w:customStyle="1">
    <w:name w:val="stil_2zakon"/>
    <w:basedOn w:val="Normal"/>
    <w:qFormat/>
    <w:pPr>
      <w:spacing w:beforeAutospacing="1" w:afterAutospacing="1"/>
    </w:pPr>
    <w:rPr/>
  </w:style>
  <w:style w:type="paragraph" w:styleId="stil3mesto" w:customStyle="1">
    <w:name w:val="stil_3mesto"/>
    <w:basedOn w:val="Normal"/>
    <w:qFormat/>
    <w:pPr>
      <w:spacing w:beforeAutospacing="1" w:afterAutospacing="1"/>
    </w:pPr>
    <w:rPr/>
  </w:style>
  <w:style w:type="paragraph" w:styleId="stil4clan" w:customStyle="1">
    <w:name w:val="stil_4clan"/>
    <w:basedOn w:val="Normal"/>
    <w:qFormat/>
    <w:pPr>
      <w:spacing w:beforeAutospacing="1" w:afterAutospacing="1"/>
    </w:pPr>
    <w:rPr/>
  </w:style>
  <w:style w:type="paragraph" w:styleId="stil1tekst" w:customStyle="1">
    <w:name w:val="stil_1tekst"/>
    <w:basedOn w:val="Normal"/>
    <w:qFormat/>
    <w:pPr>
      <w:spacing w:beforeAutospacing="1" w:afterAutospacing="1"/>
    </w:pPr>
    <w:rPr/>
  </w:style>
  <w:style w:type="paragraph" w:styleId="stil6naslov" w:customStyle="1">
    <w:name w:val="stil_6naslov"/>
    <w:basedOn w:val="Normal"/>
    <w:qFormat/>
    <w:pPr>
      <w:spacing w:beforeAutospacing="1" w:afterAutospacing="1"/>
    </w:pPr>
    <w:rPr/>
  </w:style>
  <w:style w:type="paragraph" w:styleId="stil7podnas" w:customStyle="1">
    <w:name w:val="stil_7podnas"/>
    <w:basedOn w:val="Normal"/>
    <w:qFormat/>
    <w:pPr>
      <w:spacing w:beforeAutospacing="1" w:afterAutospacing="1"/>
    </w:pPr>
    <w:rPr/>
  </w:style>
  <w:style w:type="paragraph" w:styleId="osnovnitekst" w:customStyle="1">
    <w:name w:val="osnovnitekst"/>
    <w:basedOn w:val="Normal"/>
    <w:qFormat/>
    <w:pPr>
      <w:spacing w:beforeAutospacing="1" w:afterAutospacing="1"/>
    </w:pPr>
    <w:rPr/>
  </w:style>
  <w:style w:type="paragraph" w:styleId="izmene" w:customStyle="1">
    <w:name w:val="izmene"/>
    <w:basedOn w:val="Normal"/>
    <w:link w:val="izmeneChar"/>
    <w:qFormat/>
    <w:pPr>
      <w:spacing w:beforeAutospacing="1" w:afterAutospacing="1"/>
    </w:pPr>
    <w:rPr/>
  </w:style>
  <w:style w:type="paragraph" w:styleId="rasir" w:customStyle="1">
    <w:name w:val="rasir"/>
    <w:basedOn w:val="Normal"/>
    <w:qFormat/>
    <w:pPr>
      <w:spacing w:beforeAutospacing="1" w:afterAutospacing="1"/>
    </w:pPr>
    <w:rPr/>
  </w:style>
  <w:style w:type="paragraph" w:styleId="Default" w:customStyle="1">
    <w:name w:val="Default"/>
    <w:qFormat/>
    <w:pPr>
      <w:widowControl/>
      <w:bidi w:val="0"/>
      <w:spacing w:before="0" w:after="0"/>
      <w:jc w:val="left"/>
    </w:pPr>
    <w:rPr>
      <w:rFonts w:ascii="Arial" w:hAnsi="Arial" w:eastAsia="Times New Roman" w:cs="Arial"/>
      <w:color w:val="000000"/>
      <w:kern w:val="0"/>
      <w:sz w:val="24"/>
      <w:szCs w:val="24"/>
      <w:lang w:val="en-US" w:eastAsia="en-US" w:bidi="ar-SA"/>
    </w:rPr>
  </w:style>
  <w:style w:type="paragraph" w:styleId="CharChar" w:customStyle="1">
    <w:name w:val="Char Char"/>
    <w:basedOn w:val="Normal"/>
    <w:qFormat/>
    <w:pPr>
      <w:tabs>
        <w:tab w:val="clear" w:pos="720"/>
        <w:tab w:val="left" w:pos="567" w:leader="none"/>
      </w:tabs>
      <w:spacing w:lineRule="exact" w:line="240" w:before="120" w:after="160"/>
      <w:ind w:hanging="504" w:left="1584"/>
    </w:pPr>
    <w:rPr>
      <w:rFonts w:ascii="Arial" w:hAnsi="Arial"/>
      <w:b/>
      <w:bCs/>
      <w:color w:val="000000"/>
    </w:rPr>
  </w:style>
  <w:style w:type="paragraph" w:styleId="ListParagraph">
    <w:name w:val="List Paragraph"/>
    <w:basedOn w:val="Normal"/>
    <w:uiPriority w:val="34"/>
    <w:qFormat/>
    <w:pPr>
      <w:spacing w:lineRule="auto" w:line="276" w:before="0" w:after="200"/>
      <w:ind w:left="720"/>
      <w:contextualSpacing/>
    </w:pPr>
    <w:rPr>
      <w:rFonts w:ascii="Calibri" w:hAnsi="Calibri" w:eastAsia="Calibri"/>
      <w:sz w:val="22"/>
      <w:szCs w:val="22"/>
    </w:rPr>
  </w:style>
  <w:style w:type="paragraph" w:styleId="Tekst" w:customStyle="1">
    <w:name w:val="Tekst"/>
    <w:basedOn w:val="Normal"/>
    <w:link w:val="TekstChar"/>
    <w:uiPriority w:val="99"/>
    <w:qFormat/>
    <w:pPr>
      <w:spacing w:before="0" w:after="120"/>
      <w:ind w:firstLine="397"/>
      <w:jc w:val="both"/>
    </w:pPr>
    <w:rPr>
      <w:rFonts w:ascii="Verdana" w:hAnsi="Verdana" w:cs="Arial"/>
      <w:sz w:val="22"/>
      <w:szCs w:val="22"/>
    </w:rPr>
  </w:style>
  <w:style w:type="paragraph" w:styleId="TableParagraph" w:customStyle="1">
    <w:name w:val="Table Paragraph"/>
    <w:basedOn w:val="Normal"/>
    <w:uiPriority w:val="1"/>
    <w:qFormat/>
    <w:pPr>
      <w:spacing w:before="8" w:after="0"/>
    </w:pPr>
    <w:rPr>
      <w:lang w:val="zh-CN"/>
    </w:rPr>
  </w:style>
  <w:style w:type="paragraph" w:styleId="EmptyLayoutCell" w:customStyle="1">
    <w:name w:val="EmptyLayoutCell"/>
    <w:basedOn w:val="Normal"/>
    <w:qFormat/>
    <w:pPr/>
    <w:rPr>
      <w:sz w:val="2"/>
    </w:rPr>
  </w:style>
  <w:style w:type="paragraph" w:styleId="font0" w:customStyle="1">
    <w:name w:val="font0"/>
    <w:basedOn w:val="Normal"/>
    <w:qFormat/>
    <w:rsid w:val="004d6b15"/>
    <w:pPr>
      <w:spacing w:beforeAutospacing="1" w:afterAutospacing="1"/>
    </w:pPr>
    <w:rPr>
      <w:rFonts w:ascii="Calibri" w:hAnsi="Calibri" w:cs="Calibri"/>
      <w:color w:val="000000"/>
      <w:sz w:val="22"/>
      <w:szCs w:val="22"/>
    </w:rPr>
  </w:style>
  <w:style w:type="paragraph" w:styleId="font5" w:customStyle="1">
    <w:name w:val="font5"/>
    <w:basedOn w:val="Normal"/>
    <w:qFormat/>
    <w:rsid w:val="004d6b15"/>
    <w:pPr>
      <w:spacing w:beforeAutospacing="1" w:afterAutospacing="1"/>
    </w:pPr>
    <w:rPr>
      <w:rFonts w:ascii="Calibri" w:hAnsi="Calibri" w:cs="Calibri"/>
      <w:b/>
      <w:bCs/>
      <w:color w:val="000000"/>
      <w:sz w:val="22"/>
      <w:szCs w:val="22"/>
      <w:u w:val="single"/>
    </w:rPr>
  </w:style>
  <w:style w:type="paragraph" w:styleId="xl65" w:customStyle="1">
    <w:name w:val="xl65"/>
    <w:basedOn w:val="Normal"/>
    <w:qFormat/>
    <w:rsid w:val="004d6b15"/>
    <w:pPr>
      <w:spacing w:beforeAutospacing="1" w:afterAutospacing="1"/>
    </w:pPr>
    <w:rPr/>
  </w:style>
  <w:style w:type="paragraph" w:styleId="xl67" w:customStyle="1">
    <w:name w:val="xl67"/>
    <w:basedOn w:val="Normal"/>
    <w:qFormat/>
    <w:rsid w:val="004d6b15"/>
    <w:pPr>
      <w:spacing w:beforeAutospacing="1" w:afterAutospacing="1"/>
      <w:jc w:val="right"/>
    </w:pPr>
    <w:rPr/>
  </w:style>
  <w:style w:type="paragraph" w:styleId="xl68" w:customStyle="1">
    <w:name w:val="xl68"/>
    <w:basedOn w:val="Normal"/>
    <w:qFormat/>
    <w:rsid w:val="004d6b15"/>
    <w:pPr>
      <w:spacing w:beforeAutospacing="1" w:afterAutospacing="1"/>
      <w:textAlignment w:val="center"/>
    </w:pPr>
    <w:rPr>
      <w:b/>
      <w:bCs/>
    </w:rPr>
  </w:style>
  <w:style w:type="paragraph" w:styleId="xl69" w:customStyle="1">
    <w:name w:val="xl69"/>
    <w:basedOn w:val="Normal"/>
    <w:qFormat/>
    <w:rsid w:val="004d6b15"/>
    <w:pPr>
      <w:spacing w:beforeAutospacing="1" w:afterAutospacing="1"/>
      <w:textAlignment w:val="center"/>
    </w:pPr>
    <w:rPr/>
  </w:style>
  <w:style w:type="paragraph" w:styleId="xl70" w:customStyle="1">
    <w:name w:val="xl70"/>
    <w:basedOn w:val="Normal"/>
    <w:qFormat/>
    <w:rsid w:val="004d6b15"/>
    <w:pPr>
      <w:spacing w:beforeAutospacing="1" w:afterAutospacing="1"/>
      <w:textAlignment w:val="center"/>
    </w:pPr>
    <w:rPr/>
  </w:style>
  <w:style w:type="paragraph" w:styleId="xl71" w:customStyle="1">
    <w:name w:val="xl71"/>
    <w:basedOn w:val="Normal"/>
    <w:qFormat/>
    <w:rsid w:val="004d6b15"/>
    <w:pPr>
      <w:spacing w:beforeAutospacing="1" w:afterAutospacing="1"/>
    </w:pPr>
    <w:rPr/>
  </w:style>
  <w:style w:type="paragraph" w:styleId="xl72" w:customStyle="1">
    <w:name w:val="xl72"/>
    <w:basedOn w:val="Normal"/>
    <w:qFormat/>
    <w:rsid w:val="004d6b15"/>
    <w:pPr>
      <w:shd w:val="clear" w:color="000000" w:fill="FFFFFF"/>
      <w:spacing w:beforeAutospacing="1" w:afterAutospacing="1"/>
    </w:pPr>
    <w:rPr/>
  </w:style>
  <w:style w:type="paragraph" w:styleId="xl73" w:customStyle="1">
    <w:name w:val="xl73"/>
    <w:basedOn w:val="Normal"/>
    <w:qFormat/>
    <w:rsid w:val="004d6b15"/>
    <w:pPr>
      <w:spacing w:beforeAutospacing="1" w:afterAutospacing="1"/>
      <w:jc w:val="center"/>
    </w:pPr>
    <w:rPr/>
  </w:style>
  <w:style w:type="paragraph" w:styleId="xl74" w:customStyle="1">
    <w:name w:val="xl74"/>
    <w:basedOn w:val="Normal"/>
    <w:qFormat/>
    <w:rsid w:val="004d6b15"/>
    <w:pPr>
      <w:spacing w:beforeAutospacing="1" w:afterAutospacing="1"/>
      <w:textAlignment w:val="center"/>
    </w:pPr>
    <w:rPr/>
  </w:style>
  <w:style w:type="paragraph" w:styleId="xl75" w:customStyle="1">
    <w:name w:val="xl75"/>
    <w:basedOn w:val="Normal"/>
    <w:qFormat/>
    <w:rsid w:val="004d6b15"/>
    <w:pPr>
      <w:pBdr>
        <w:right w:val="single" w:sz="12" w:space="0" w:color="000000"/>
      </w:pBdr>
      <w:spacing w:beforeAutospacing="1" w:afterAutospacing="1"/>
      <w:jc w:val="center"/>
    </w:pPr>
    <w:rPr>
      <w:sz w:val="20"/>
      <w:szCs w:val="20"/>
    </w:rPr>
  </w:style>
  <w:style w:type="paragraph" w:styleId="xl76" w:customStyle="1">
    <w:name w:val="xl76"/>
    <w:basedOn w:val="Normal"/>
    <w:qFormat/>
    <w:rsid w:val="004d6b15"/>
    <w:pPr>
      <w:pBdr>
        <w:right w:val="single" w:sz="12" w:space="0" w:color="000000"/>
      </w:pBdr>
      <w:shd w:val="clear" w:color="000000" w:fill="FFFFFF"/>
      <w:spacing w:beforeAutospacing="1" w:afterAutospacing="1"/>
      <w:jc w:val="center"/>
    </w:pPr>
    <w:rPr>
      <w:sz w:val="20"/>
      <w:szCs w:val="20"/>
    </w:rPr>
  </w:style>
  <w:style w:type="paragraph" w:styleId="xl77" w:customStyle="1">
    <w:name w:val="xl77"/>
    <w:basedOn w:val="Normal"/>
    <w:qFormat/>
    <w:rsid w:val="004d6b15"/>
    <w:pPr>
      <w:pBdr>
        <w:bottom w:val="single" w:sz="12" w:space="0" w:color="000000"/>
        <w:right w:val="single" w:sz="12" w:space="0" w:color="000000"/>
      </w:pBdr>
      <w:spacing w:beforeAutospacing="1" w:afterAutospacing="1"/>
      <w:jc w:val="center"/>
    </w:pPr>
    <w:rPr>
      <w:sz w:val="20"/>
      <w:szCs w:val="20"/>
    </w:rPr>
  </w:style>
  <w:style w:type="paragraph" w:styleId="xl78" w:customStyle="1">
    <w:name w:val="xl78"/>
    <w:basedOn w:val="Normal"/>
    <w:qFormat/>
    <w:rsid w:val="004d6b15"/>
    <w:pPr>
      <w:pBdr>
        <w:bottom w:val="single" w:sz="12" w:space="0" w:color="000000"/>
        <w:right w:val="single" w:sz="12" w:space="0" w:color="000000"/>
      </w:pBdr>
      <w:shd w:val="clear" w:color="000000" w:fill="FFFFFF"/>
      <w:spacing w:beforeAutospacing="1" w:afterAutospacing="1"/>
      <w:jc w:val="center"/>
    </w:pPr>
    <w:rPr>
      <w:sz w:val="20"/>
      <w:szCs w:val="20"/>
    </w:rPr>
  </w:style>
  <w:style w:type="paragraph" w:styleId="xl79" w:customStyle="1">
    <w:name w:val="xl79"/>
    <w:basedOn w:val="Normal"/>
    <w:qFormat/>
    <w:rsid w:val="004d6b15"/>
    <w:pPr>
      <w:pBdr>
        <w:left w:val="single" w:sz="8" w:space="0" w:color="000000"/>
        <w:right w:val="single" w:sz="8" w:space="0" w:color="000000"/>
      </w:pBdr>
      <w:spacing w:beforeAutospacing="1" w:afterAutospacing="1"/>
      <w:jc w:val="center"/>
      <w:textAlignment w:val="center"/>
    </w:pPr>
    <w:rPr>
      <w:b/>
      <w:bCs/>
    </w:rPr>
  </w:style>
  <w:style w:type="paragraph" w:styleId="xl80" w:customStyle="1">
    <w:name w:val="xl80"/>
    <w:basedOn w:val="Normal"/>
    <w:qFormat/>
    <w:rsid w:val="004d6b15"/>
    <w:pPr>
      <w:pBdr>
        <w:top w:val="single" w:sz="12" w:space="0" w:color="000000"/>
        <w:left w:val="single" w:sz="8" w:space="0" w:color="000000"/>
      </w:pBdr>
      <w:spacing w:beforeAutospacing="1" w:afterAutospacing="1"/>
      <w:jc w:val="center"/>
      <w:textAlignment w:val="center"/>
    </w:pPr>
    <w:rPr>
      <w:sz w:val="20"/>
      <w:szCs w:val="20"/>
    </w:rPr>
  </w:style>
  <w:style w:type="paragraph" w:styleId="xl81" w:customStyle="1">
    <w:name w:val="xl81"/>
    <w:basedOn w:val="Normal"/>
    <w:qFormat/>
    <w:rsid w:val="004d6b15"/>
    <w:pPr>
      <w:pBdr>
        <w:right w:val="single" w:sz="12" w:space="0" w:color="000000"/>
      </w:pBdr>
      <w:spacing w:beforeAutospacing="1" w:afterAutospacing="1"/>
      <w:jc w:val="right"/>
    </w:pPr>
    <w:rPr>
      <w:sz w:val="20"/>
      <w:szCs w:val="20"/>
    </w:rPr>
  </w:style>
  <w:style w:type="paragraph" w:styleId="xl82" w:customStyle="1">
    <w:name w:val="xl82"/>
    <w:basedOn w:val="Normal"/>
    <w:qFormat/>
    <w:rsid w:val="004d6b15"/>
    <w:pPr>
      <w:pBdr>
        <w:top w:val="single" w:sz="12" w:space="0" w:color="000000"/>
        <w:left w:val="single" w:sz="12" w:space="0" w:color="000000"/>
      </w:pBdr>
      <w:spacing w:beforeAutospacing="1" w:afterAutospacing="1"/>
      <w:jc w:val="right"/>
    </w:pPr>
    <w:rPr>
      <w:sz w:val="20"/>
      <w:szCs w:val="20"/>
    </w:rPr>
  </w:style>
  <w:style w:type="paragraph" w:styleId="xl83" w:customStyle="1">
    <w:name w:val="xl83"/>
    <w:basedOn w:val="Normal"/>
    <w:qFormat/>
    <w:rsid w:val="004d6b15"/>
    <w:pPr>
      <w:pBdr>
        <w:left w:val="single" w:sz="8" w:space="0" w:color="000000"/>
        <w:right w:val="single" w:sz="8" w:space="0" w:color="000000"/>
      </w:pBdr>
      <w:spacing w:beforeAutospacing="1" w:afterAutospacing="1"/>
      <w:jc w:val="center"/>
      <w:textAlignment w:val="center"/>
    </w:pPr>
    <w:rPr>
      <w:b/>
      <w:bCs/>
    </w:rPr>
  </w:style>
  <w:style w:type="paragraph" w:styleId="xl84" w:customStyle="1">
    <w:name w:val="xl84"/>
    <w:basedOn w:val="Normal"/>
    <w:qFormat/>
    <w:rsid w:val="004d6b15"/>
    <w:pPr>
      <w:pBdr>
        <w:left w:val="single" w:sz="8" w:space="0" w:color="000000"/>
      </w:pBdr>
      <w:spacing w:beforeAutospacing="1" w:afterAutospacing="1"/>
      <w:jc w:val="center"/>
      <w:textAlignment w:val="center"/>
    </w:pPr>
    <w:rPr>
      <w:sz w:val="20"/>
      <w:szCs w:val="20"/>
    </w:rPr>
  </w:style>
  <w:style w:type="paragraph" w:styleId="xl85" w:customStyle="1">
    <w:name w:val="xl85"/>
    <w:basedOn w:val="Normal"/>
    <w:qFormat/>
    <w:rsid w:val="004d6b15"/>
    <w:pPr>
      <w:pBdr>
        <w:left w:val="single" w:sz="12" w:space="0" w:color="000000"/>
      </w:pBdr>
      <w:spacing w:beforeAutospacing="1" w:afterAutospacing="1"/>
      <w:jc w:val="right"/>
    </w:pPr>
    <w:rPr>
      <w:sz w:val="20"/>
      <w:szCs w:val="20"/>
    </w:rPr>
  </w:style>
  <w:style w:type="paragraph" w:styleId="xl86" w:customStyle="1">
    <w:name w:val="xl86"/>
    <w:basedOn w:val="Normal"/>
    <w:qFormat/>
    <w:rsid w:val="004d6b15"/>
    <w:pPr>
      <w:pBdr>
        <w:left w:val="single" w:sz="8" w:space="0" w:color="000000"/>
        <w:bottom w:val="single" w:sz="12" w:space="0" w:color="000000"/>
        <w:right w:val="single" w:sz="8" w:space="0" w:color="000000"/>
      </w:pBdr>
      <w:spacing w:beforeAutospacing="1" w:afterAutospacing="1"/>
      <w:jc w:val="center"/>
      <w:textAlignment w:val="center"/>
    </w:pPr>
    <w:rPr>
      <w:b/>
      <w:bCs/>
    </w:rPr>
  </w:style>
  <w:style w:type="paragraph" w:styleId="xl87" w:customStyle="1">
    <w:name w:val="xl87"/>
    <w:basedOn w:val="Normal"/>
    <w:qFormat/>
    <w:rsid w:val="004d6b15"/>
    <w:pPr>
      <w:pBdr>
        <w:left w:val="single" w:sz="8" w:space="0" w:color="000000"/>
        <w:bottom w:val="single" w:sz="12" w:space="0" w:color="000000"/>
      </w:pBdr>
      <w:spacing w:beforeAutospacing="1" w:afterAutospacing="1"/>
      <w:jc w:val="center"/>
      <w:textAlignment w:val="center"/>
    </w:pPr>
    <w:rPr>
      <w:sz w:val="20"/>
      <w:szCs w:val="20"/>
    </w:rPr>
  </w:style>
  <w:style w:type="paragraph" w:styleId="xl88" w:customStyle="1">
    <w:name w:val="xl88"/>
    <w:basedOn w:val="Normal"/>
    <w:qFormat/>
    <w:rsid w:val="004d6b15"/>
    <w:pPr>
      <w:pBdr>
        <w:bottom w:val="single" w:sz="12" w:space="0" w:color="000000"/>
        <w:right w:val="single" w:sz="12" w:space="0" w:color="000000"/>
      </w:pBdr>
      <w:spacing w:beforeAutospacing="1" w:afterAutospacing="1"/>
      <w:jc w:val="right"/>
    </w:pPr>
    <w:rPr>
      <w:sz w:val="20"/>
      <w:szCs w:val="20"/>
    </w:rPr>
  </w:style>
  <w:style w:type="paragraph" w:styleId="xl89" w:customStyle="1">
    <w:name w:val="xl89"/>
    <w:basedOn w:val="Normal"/>
    <w:qFormat/>
    <w:rsid w:val="004d6b15"/>
    <w:pPr>
      <w:pBdr>
        <w:left w:val="single" w:sz="12" w:space="0" w:color="000000"/>
        <w:bottom w:val="single" w:sz="12" w:space="0" w:color="000000"/>
      </w:pBdr>
      <w:spacing w:beforeAutospacing="1" w:afterAutospacing="1"/>
      <w:jc w:val="right"/>
    </w:pPr>
    <w:rPr>
      <w:sz w:val="20"/>
      <w:szCs w:val="20"/>
    </w:rPr>
  </w:style>
  <w:style w:type="paragraph" w:styleId="xl90" w:customStyle="1">
    <w:name w:val="xl90"/>
    <w:basedOn w:val="Normal"/>
    <w:qFormat/>
    <w:rsid w:val="004d6b15"/>
    <w:pPr>
      <w:pBdr>
        <w:bottom w:val="single" w:sz="12" w:space="0" w:color="000000"/>
        <w:right w:val="single" w:sz="8" w:space="0" w:color="000000"/>
      </w:pBdr>
      <w:spacing w:beforeAutospacing="1" w:afterAutospacing="1"/>
      <w:jc w:val="center"/>
      <w:textAlignment w:val="center"/>
    </w:pPr>
    <w:rPr>
      <w:sz w:val="20"/>
      <w:szCs w:val="20"/>
    </w:rPr>
  </w:style>
  <w:style w:type="paragraph" w:styleId="xl91" w:customStyle="1">
    <w:name w:val="xl91"/>
    <w:basedOn w:val="Normal"/>
    <w:qFormat/>
    <w:rsid w:val="004d6b15"/>
    <w:pPr>
      <w:pBdr>
        <w:bottom w:val="single" w:sz="12" w:space="0" w:color="000000"/>
      </w:pBdr>
      <w:spacing w:beforeAutospacing="1" w:afterAutospacing="1"/>
      <w:jc w:val="center"/>
      <w:textAlignment w:val="center"/>
    </w:pPr>
    <w:rPr>
      <w:sz w:val="20"/>
      <w:szCs w:val="20"/>
    </w:rPr>
  </w:style>
  <w:style w:type="paragraph" w:styleId="xl92" w:customStyle="1">
    <w:name w:val="xl92"/>
    <w:basedOn w:val="Normal"/>
    <w:qFormat/>
    <w:rsid w:val="004d6b15"/>
    <w:pPr>
      <w:pBdr>
        <w:bottom w:val="single" w:sz="12" w:space="0" w:color="000000"/>
        <w:right w:val="single" w:sz="12" w:space="0" w:color="000000"/>
      </w:pBdr>
      <w:shd w:val="clear" w:color="000000" w:fill="FFFFFF"/>
      <w:spacing w:beforeAutospacing="1" w:afterAutospacing="1"/>
      <w:jc w:val="right"/>
    </w:pPr>
    <w:rPr>
      <w:sz w:val="20"/>
      <w:szCs w:val="20"/>
    </w:rPr>
  </w:style>
  <w:style w:type="paragraph" w:styleId="xl93" w:customStyle="1">
    <w:name w:val="xl93"/>
    <w:basedOn w:val="Normal"/>
    <w:qFormat/>
    <w:rsid w:val="004d6b15"/>
    <w:pPr>
      <w:pBdr>
        <w:top w:val="single" w:sz="12" w:space="0" w:color="000000"/>
        <w:left w:val="single" w:sz="12" w:space="0" w:color="000000"/>
        <w:bottom w:val="single" w:sz="12" w:space="0" w:color="000000"/>
        <w:right w:val="single" w:sz="12" w:space="0" w:color="000000"/>
      </w:pBdr>
      <w:spacing w:beforeAutospacing="1" w:afterAutospacing="1"/>
      <w:jc w:val="right"/>
    </w:pPr>
    <w:rPr>
      <w:sz w:val="20"/>
      <w:szCs w:val="20"/>
    </w:rPr>
  </w:style>
  <w:style w:type="paragraph" w:styleId="xl94" w:customStyle="1">
    <w:name w:val="xl94"/>
    <w:basedOn w:val="Normal"/>
    <w:qFormat/>
    <w:rsid w:val="004d6b15"/>
    <w:pPr>
      <w:pBdr>
        <w:top w:val="single" w:sz="12" w:space="0" w:color="000000"/>
        <w:left w:val="single" w:sz="12" w:space="0" w:color="000000"/>
        <w:bottom w:val="single" w:sz="12" w:space="0" w:color="000000"/>
        <w:right w:val="single" w:sz="12" w:space="0" w:color="000000"/>
      </w:pBdr>
      <w:shd w:val="clear" w:color="000000" w:fill="FFFFFF"/>
      <w:spacing w:beforeAutospacing="1" w:afterAutospacing="1"/>
      <w:jc w:val="right"/>
    </w:pPr>
    <w:rPr>
      <w:sz w:val="20"/>
      <w:szCs w:val="20"/>
    </w:rPr>
  </w:style>
  <w:style w:type="paragraph" w:styleId="xl95" w:customStyle="1">
    <w:name w:val="xl95"/>
    <w:basedOn w:val="Normal"/>
    <w:qFormat/>
    <w:rsid w:val="004d6b15"/>
    <w:pPr>
      <w:pBdr>
        <w:bottom w:val="single" w:sz="8" w:space="0" w:color="000000"/>
        <w:right w:val="single" w:sz="8" w:space="0" w:color="000000"/>
      </w:pBdr>
      <w:spacing w:beforeAutospacing="1" w:afterAutospacing="1"/>
      <w:jc w:val="center"/>
      <w:textAlignment w:val="center"/>
    </w:pPr>
    <w:rPr>
      <w:sz w:val="20"/>
      <w:szCs w:val="20"/>
    </w:rPr>
  </w:style>
  <w:style w:type="paragraph" w:styleId="xl96" w:customStyle="1">
    <w:name w:val="xl96"/>
    <w:basedOn w:val="Normal"/>
    <w:qFormat/>
    <w:rsid w:val="004d6b15"/>
    <w:pPr>
      <w:pBdr>
        <w:top w:val="single" w:sz="12" w:space="0" w:color="000000"/>
        <w:left w:val="single" w:sz="8" w:space="0" w:color="000000"/>
        <w:bottom w:val="single" w:sz="8" w:space="0" w:color="000000"/>
        <w:right w:val="single" w:sz="12" w:space="0" w:color="000000"/>
      </w:pBdr>
      <w:spacing w:beforeAutospacing="1" w:afterAutospacing="1"/>
      <w:jc w:val="center"/>
      <w:textAlignment w:val="center"/>
    </w:pPr>
    <w:rPr>
      <w:sz w:val="20"/>
      <w:szCs w:val="20"/>
    </w:rPr>
  </w:style>
  <w:style w:type="paragraph" w:styleId="xl97" w:customStyle="1">
    <w:name w:val="xl97"/>
    <w:basedOn w:val="Normal"/>
    <w:qFormat/>
    <w:rsid w:val="004d6b15"/>
    <w:pPr>
      <w:pBdr>
        <w:bottom w:val="single" w:sz="8" w:space="0" w:color="000000"/>
        <w:right w:val="single" w:sz="12" w:space="0" w:color="000000"/>
      </w:pBdr>
      <w:spacing w:beforeAutospacing="1" w:afterAutospacing="1"/>
      <w:jc w:val="right"/>
      <w:textAlignment w:val="center"/>
    </w:pPr>
    <w:rPr>
      <w:sz w:val="20"/>
      <w:szCs w:val="20"/>
    </w:rPr>
  </w:style>
  <w:style w:type="paragraph" w:styleId="xl98" w:customStyle="1">
    <w:name w:val="xl98"/>
    <w:basedOn w:val="Normal"/>
    <w:qFormat/>
    <w:rsid w:val="004d6b15"/>
    <w:pPr>
      <w:pBdr>
        <w:bottom w:val="single" w:sz="8" w:space="0" w:color="000000"/>
        <w:right w:val="single" w:sz="12" w:space="0" w:color="000000"/>
      </w:pBdr>
      <w:shd w:val="clear" w:color="000000" w:fill="FFFFFF"/>
      <w:spacing w:beforeAutospacing="1" w:afterAutospacing="1"/>
      <w:jc w:val="right"/>
    </w:pPr>
    <w:rPr>
      <w:sz w:val="20"/>
      <w:szCs w:val="20"/>
    </w:rPr>
  </w:style>
  <w:style w:type="paragraph" w:styleId="xl99" w:customStyle="1">
    <w:name w:val="xl99"/>
    <w:basedOn w:val="Normal"/>
    <w:qFormat/>
    <w:rsid w:val="004d6b15"/>
    <w:pPr>
      <w:pBdr>
        <w:bottom w:val="single" w:sz="8" w:space="0" w:color="000000"/>
        <w:right w:val="single" w:sz="12" w:space="0" w:color="000000"/>
      </w:pBdr>
      <w:spacing w:beforeAutospacing="1" w:afterAutospacing="1"/>
      <w:jc w:val="right"/>
    </w:pPr>
    <w:rPr>
      <w:sz w:val="20"/>
      <w:szCs w:val="20"/>
    </w:rPr>
  </w:style>
  <w:style w:type="paragraph" w:styleId="xl100" w:customStyle="1">
    <w:name w:val="xl100"/>
    <w:basedOn w:val="Normal"/>
    <w:qFormat/>
    <w:rsid w:val="004d6b15"/>
    <w:pPr>
      <w:pBdr>
        <w:left w:val="single" w:sz="8" w:space="0" w:color="000000"/>
        <w:bottom w:val="single" w:sz="12" w:space="0" w:color="000000"/>
        <w:right w:val="single" w:sz="12" w:space="0" w:color="000000"/>
      </w:pBdr>
      <w:spacing w:beforeAutospacing="1" w:afterAutospacing="1"/>
      <w:jc w:val="center"/>
      <w:textAlignment w:val="center"/>
    </w:pPr>
    <w:rPr>
      <w:sz w:val="20"/>
      <w:szCs w:val="20"/>
    </w:rPr>
  </w:style>
  <w:style w:type="paragraph" w:styleId="xl101" w:customStyle="1">
    <w:name w:val="xl101"/>
    <w:basedOn w:val="Normal"/>
    <w:qFormat/>
    <w:rsid w:val="004d6b15"/>
    <w:pPr>
      <w:pBdr>
        <w:bottom w:val="single" w:sz="12" w:space="0" w:color="000000"/>
        <w:right w:val="single" w:sz="12" w:space="0" w:color="000000"/>
      </w:pBdr>
      <w:shd w:val="clear" w:color="000000" w:fill="FFFFFF"/>
      <w:spacing w:beforeAutospacing="1" w:afterAutospacing="1"/>
      <w:jc w:val="right"/>
      <w:textAlignment w:val="center"/>
    </w:pPr>
    <w:rPr>
      <w:sz w:val="20"/>
      <w:szCs w:val="20"/>
    </w:rPr>
  </w:style>
  <w:style w:type="paragraph" w:styleId="xl102" w:customStyle="1">
    <w:name w:val="xl102"/>
    <w:basedOn w:val="Normal"/>
    <w:qFormat/>
    <w:rsid w:val="004d6b15"/>
    <w:pPr>
      <w:pBdr>
        <w:bottom w:val="single" w:sz="12" w:space="0" w:color="000000"/>
        <w:right w:val="single" w:sz="12" w:space="0" w:color="000000"/>
      </w:pBdr>
      <w:spacing w:beforeAutospacing="1" w:afterAutospacing="1"/>
      <w:jc w:val="right"/>
      <w:textAlignment w:val="center"/>
    </w:pPr>
    <w:rPr>
      <w:sz w:val="20"/>
      <w:szCs w:val="20"/>
    </w:rPr>
  </w:style>
  <w:style w:type="paragraph" w:styleId="xl103" w:customStyle="1">
    <w:name w:val="xl103"/>
    <w:basedOn w:val="Normal"/>
    <w:qFormat/>
    <w:rsid w:val="004d6b15"/>
    <w:pPr>
      <w:pBdr>
        <w:right w:val="single" w:sz="8" w:space="0" w:color="000000"/>
      </w:pBdr>
      <w:spacing w:beforeAutospacing="1" w:afterAutospacing="1"/>
      <w:jc w:val="center"/>
      <w:textAlignment w:val="center"/>
    </w:pPr>
    <w:rPr>
      <w:sz w:val="20"/>
      <w:szCs w:val="20"/>
    </w:rPr>
  </w:style>
  <w:style w:type="paragraph" w:styleId="xl104" w:customStyle="1">
    <w:name w:val="xl104"/>
    <w:basedOn w:val="Normal"/>
    <w:qFormat/>
    <w:rsid w:val="004d6b15"/>
    <w:pPr>
      <w:pBdr>
        <w:left w:val="single" w:sz="8" w:space="0" w:color="000000"/>
        <w:right w:val="single" w:sz="12" w:space="0" w:color="000000"/>
      </w:pBdr>
      <w:spacing w:beforeAutospacing="1" w:afterAutospacing="1"/>
      <w:jc w:val="center"/>
      <w:textAlignment w:val="center"/>
    </w:pPr>
    <w:rPr>
      <w:sz w:val="20"/>
      <w:szCs w:val="20"/>
    </w:rPr>
  </w:style>
  <w:style w:type="paragraph" w:styleId="xl105" w:customStyle="1">
    <w:name w:val="xl105"/>
    <w:basedOn w:val="Normal"/>
    <w:qFormat/>
    <w:rsid w:val="004d6b15"/>
    <w:pPr>
      <w:pBdr>
        <w:top w:val="single" w:sz="12" w:space="0" w:color="000000"/>
        <w:left w:val="single" w:sz="12" w:space="0" w:color="000000"/>
        <w:right w:val="single" w:sz="12" w:space="0" w:color="000000"/>
      </w:pBdr>
      <w:spacing w:beforeAutospacing="1" w:afterAutospacing="1"/>
    </w:pPr>
    <w:rPr>
      <w:sz w:val="20"/>
      <w:szCs w:val="20"/>
    </w:rPr>
  </w:style>
  <w:style w:type="paragraph" w:styleId="xl106" w:customStyle="1">
    <w:name w:val="xl106"/>
    <w:basedOn w:val="Normal"/>
    <w:qFormat/>
    <w:rsid w:val="004d6b15"/>
    <w:pPr>
      <w:pBdr>
        <w:top w:val="single" w:sz="12" w:space="0" w:color="000000"/>
        <w:right w:val="single" w:sz="12" w:space="0" w:color="000000"/>
      </w:pBdr>
      <w:shd w:val="clear" w:color="000000" w:fill="FFFFFF"/>
      <w:spacing w:beforeAutospacing="1" w:afterAutospacing="1"/>
      <w:jc w:val="right"/>
      <w:textAlignment w:val="center"/>
    </w:pPr>
    <w:rPr>
      <w:sz w:val="20"/>
      <w:szCs w:val="20"/>
    </w:rPr>
  </w:style>
  <w:style w:type="paragraph" w:styleId="xl107" w:customStyle="1">
    <w:name w:val="xl107"/>
    <w:basedOn w:val="Normal"/>
    <w:qFormat/>
    <w:rsid w:val="004d6b15"/>
    <w:pPr>
      <w:pBdr>
        <w:top w:val="single" w:sz="12" w:space="0" w:color="000000"/>
        <w:right w:val="single" w:sz="12" w:space="0" w:color="000000"/>
      </w:pBdr>
      <w:spacing w:beforeAutospacing="1" w:afterAutospacing="1"/>
      <w:jc w:val="right"/>
      <w:textAlignment w:val="center"/>
    </w:pPr>
    <w:rPr>
      <w:sz w:val="20"/>
      <w:szCs w:val="20"/>
    </w:rPr>
  </w:style>
  <w:style w:type="paragraph" w:styleId="xl108" w:customStyle="1">
    <w:name w:val="xl108"/>
    <w:basedOn w:val="Normal"/>
    <w:qFormat/>
    <w:rsid w:val="004d6b15"/>
    <w:pPr>
      <w:pBdr>
        <w:top w:val="single" w:sz="12" w:space="0" w:color="000000"/>
      </w:pBdr>
      <w:spacing w:beforeAutospacing="1" w:afterAutospacing="1"/>
      <w:jc w:val="right"/>
      <w:textAlignment w:val="center"/>
    </w:pPr>
    <w:rPr>
      <w:sz w:val="20"/>
      <w:szCs w:val="20"/>
    </w:rPr>
  </w:style>
  <w:style w:type="paragraph" w:styleId="xl109" w:customStyle="1">
    <w:name w:val="xl109"/>
    <w:basedOn w:val="Normal"/>
    <w:qFormat/>
    <w:rsid w:val="004d6b15"/>
    <w:pPr>
      <w:pBdr>
        <w:top w:val="single" w:sz="8" w:space="0" w:color="000000"/>
        <w:left w:val="single" w:sz="8" w:space="0" w:color="000000"/>
        <w:right w:val="single" w:sz="12" w:space="0" w:color="000000"/>
      </w:pBdr>
      <w:spacing w:beforeAutospacing="1" w:afterAutospacing="1"/>
      <w:jc w:val="center"/>
      <w:textAlignment w:val="center"/>
    </w:pPr>
    <w:rPr>
      <w:sz w:val="20"/>
      <w:szCs w:val="20"/>
    </w:rPr>
  </w:style>
  <w:style w:type="paragraph" w:styleId="xl110" w:customStyle="1">
    <w:name w:val="xl110"/>
    <w:basedOn w:val="Normal"/>
    <w:qFormat/>
    <w:rsid w:val="004d6b15"/>
    <w:pPr>
      <w:pBdr>
        <w:top w:val="single" w:sz="8" w:space="0" w:color="000000"/>
        <w:left w:val="single" w:sz="12" w:space="0" w:color="000000"/>
        <w:right w:val="single" w:sz="12" w:space="0" w:color="000000"/>
      </w:pBdr>
      <w:spacing w:beforeAutospacing="1" w:afterAutospacing="1"/>
      <w:jc w:val="right"/>
    </w:pPr>
    <w:rPr>
      <w:sz w:val="20"/>
      <w:szCs w:val="20"/>
    </w:rPr>
  </w:style>
  <w:style w:type="paragraph" w:styleId="xl111" w:customStyle="1">
    <w:name w:val="xl111"/>
    <w:basedOn w:val="Normal"/>
    <w:qFormat/>
    <w:rsid w:val="004d6b15"/>
    <w:pPr>
      <w:pBdr>
        <w:left w:val="single" w:sz="12" w:space="0" w:color="000000"/>
        <w:right w:val="single" w:sz="12" w:space="0" w:color="000000"/>
      </w:pBdr>
      <w:spacing w:beforeAutospacing="1" w:afterAutospacing="1"/>
      <w:jc w:val="right"/>
    </w:pPr>
    <w:rPr>
      <w:sz w:val="20"/>
      <w:szCs w:val="20"/>
    </w:rPr>
  </w:style>
  <w:style w:type="paragraph" w:styleId="xl112" w:customStyle="1">
    <w:name w:val="xl112"/>
    <w:basedOn w:val="Normal"/>
    <w:qFormat/>
    <w:rsid w:val="004d6b15"/>
    <w:pPr>
      <w:pBdr>
        <w:left w:val="single" w:sz="12" w:space="0" w:color="000000"/>
        <w:bottom w:val="single" w:sz="12" w:space="0" w:color="000000"/>
        <w:right w:val="single" w:sz="12" w:space="0" w:color="000000"/>
      </w:pBdr>
      <w:spacing w:beforeAutospacing="1" w:afterAutospacing="1"/>
    </w:pPr>
    <w:rPr>
      <w:sz w:val="20"/>
      <w:szCs w:val="20"/>
    </w:rPr>
  </w:style>
  <w:style w:type="paragraph" w:styleId="xl113" w:customStyle="1">
    <w:name w:val="xl113"/>
    <w:basedOn w:val="Normal"/>
    <w:qFormat/>
    <w:rsid w:val="004d6b15"/>
    <w:pPr>
      <w:pBdr>
        <w:left w:val="single" w:sz="8" w:space="0" w:color="000000"/>
        <w:bottom w:val="single" w:sz="8" w:space="0" w:color="000000"/>
        <w:right w:val="single" w:sz="8" w:space="0" w:color="000000"/>
      </w:pBdr>
      <w:spacing w:beforeAutospacing="1" w:afterAutospacing="1"/>
      <w:jc w:val="center"/>
      <w:textAlignment w:val="center"/>
    </w:pPr>
    <w:rPr>
      <w:sz w:val="20"/>
      <w:szCs w:val="20"/>
    </w:rPr>
  </w:style>
  <w:style w:type="paragraph" w:styleId="xl114" w:customStyle="1">
    <w:name w:val="xl114"/>
    <w:basedOn w:val="Normal"/>
    <w:qFormat/>
    <w:rsid w:val="004d6b15"/>
    <w:pPr>
      <w:pBdr>
        <w:left w:val="single" w:sz="8" w:space="0" w:color="000000"/>
        <w:bottom w:val="single" w:sz="8" w:space="0" w:color="000000"/>
        <w:right w:val="single" w:sz="12" w:space="0" w:color="000000"/>
      </w:pBdr>
      <w:spacing w:beforeAutospacing="1" w:afterAutospacing="1"/>
      <w:jc w:val="center"/>
      <w:textAlignment w:val="center"/>
    </w:pPr>
    <w:rPr>
      <w:sz w:val="20"/>
      <w:szCs w:val="20"/>
    </w:rPr>
  </w:style>
  <w:style w:type="paragraph" w:styleId="xl115" w:customStyle="1">
    <w:name w:val="xl115"/>
    <w:basedOn w:val="Normal"/>
    <w:qFormat/>
    <w:rsid w:val="004d6b15"/>
    <w:pPr>
      <w:pBdr>
        <w:left w:val="single" w:sz="12" w:space="0" w:color="000000"/>
        <w:bottom w:val="single" w:sz="8" w:space="0" w:color="000000"/>
        <w:right w:val="single" w:sz="12" w:space="0" w:color="000000"/>
      </w:pBdr>
      <w:spacing w:beforeAutospacing="1" w:afterAutospacing="1"/>
      <w:jc w:val="right"/>
    </w:pPr>
    <w:rPr>
      <w:sz w:val="20"/>
      <w:szCs w:val="20"/>
    </w:rPr>
  </w:style>
  <w:style w:type="paragraph" w:styleId="xl116" w:customStyle="1">
    <w:name w:val="xl116"/>
    <w:basedOn w:val="Normal"/>
    <w:qFormat/>
    <w:rsid w:val="004d6b15"/>
    <w:pPr>
      <w:spacing w:beforeAutospacing="1" w:afterAutospacing="1"/>
      <w:jc w:val="right"/>
    </w:pPr>
    <w:rPr>
      <w:sz w:val="20"/>
      <w:szCs w:val="20"/>
    </w:rPr>
  </w:style>
  <w:style w:type="paragraph" w:styleId="xl117" w:customStyle="1">
    <w:name w:val="xl117"/>
    <w:basedOn w:val="Normal"/>
    <w:qFormat/>
    <w:rsid w:val="004d6b15"/>
    <w:pPr>
      <w:pBdr>
        <w:bottom w:val="single" w:sz="12" w:space="0" w:color="000000"/>
      </w:pBdr>
      <w:spacing w:beforeAutospacing="1" w:afterAutospacing="1"/>
      <w:jc w:val="right"/>
    </w:pPr>
    <w:rPr>
      <w:sz w:val="20"/>
      <w:szCs w:val="20"/>
    </w:rPr>
  </w:style>
  <w:style w:type="paragraph" w:styleId="xl118" w:customStyle="1">
    <w:name w:val="xl118"/>
    <w:basedOn w:val="Normal"/>
    <w:qFormat/>
    <w:rsid w:val="004d6b15"/>
    <w:pPr>
      <w:pBdr>
        <w:top w:val="single" w:sz="12" w:space="0" w:color="000000"/>
        <w:left w:val="single" w:sz="8" w:space="0" w:color="000000"/>
        <w:right w:val="single" w:sz="8" w:space="0" w:color="000000"/>
      </w:pBdr>
      <w:spacing w:beforeAutospacing="1" w:afterAutospacing="1"/>
      <w:jc w:val="center"/>
      <w:textAlignment w:val="center"/>
    </w:pPr>
    <w:rPr>
      <w:sz w:val="20"/>
      <w:szCs w:val="20"/>
    </w:rPr>
  </w:style>
  <w:style w:type="paragraph" w:styleId="xl119" w:customStyle="1">
    <w:name w:val="xl119"/>
    <w:basedOn w:val="Normal"/>
    <w:qFormat/>
    <w:rsid w:val="004d6b15"/>
    <w:pPr>
      <w:pBdr>
        <w:top w:val="single" w:sz="12" w:space="0" w:color="000000"/>
        <w:left w:val="single" w:sz="8" w:space="0" w:color="000000"/>
        <w:bottom w:val="single" w:sz="12" w:space="0" w:color="000000"/>
        <w:right w:val="single" w:sz="12" w:space="0" w:color="000000"/>
      </w:pBdr>
      <w:spacing w:beforeAutospacing="1" w:afterAutospacing="1"/>
      <w:jc w:val="center"/>
      <w:textAlignment w:val="center"/>
    </w:pPr>
    <w:rPr>
      <w:sz w:val="20"/>
      <w:szCs w:val="20"/>
    </w:rPr>
  </w:style>
  <w:style w:type="paragraph" w:styleId="xl120" w:customStyle="1">
    <w:name w:val="xl120"/>
    <w:basedOn w:val="Normal"/>
    <w:qFormat/>
    <w:rsid w:val="004d6b15"/>
    <w:pPr>
      <w:pBdr>
        <w:top w:val="single" w:sz="12" w:space="0" w:color="000000"/>
        <w:left w:val="single" w:sz="8" w:space="0" w:color="000000"/>
        <w:bottom w:val="single" w:sz="8" w:space="0" w:color="000000"/>
        <w:right w:val="single" w:sz="8" w:space="0" w:color="000000"/>
      </w:pBdr>
      <w:spacing w:beforeAutospacing="1" w:afterAutospacing="1"/>
      <w:jc w:val="center"/>
      <w:textAlignment w:val="center"/>
    </w:pPr>
    <w:rPr>
      <w:sz w:val="20"/>
      <w:szCs w:val="20"/>
    </w:rPr>
  </w:style>
  <w:style w:type="paragraph" w:styleId="xl121" w:customStyle="1">
    <w:name w:val="xl121"/>
    <w:basedOn w:val="Normal"/>
    <w:qFormat/>
    <w:rsid w:val="004d6b15"/>
    <w:pPr>
      <w:pBdr>
        <w:top w:val="single" w:sz="8" w:space="0" w:color="000000"/>
        <w:left w:val="single" w:sz="8" w:space="0" w:color="000000"/>
        <w:bottom w:val="single" w:sz="8" w:space="0" w:color="000000"/>
        <w:right w:val="single" w:sz="12" w:space="0" w:color="000000"/>
      </w:pBdr>
      <w:spacing w:beforeAutospacing="1" w:afterAutospacing="1"/>
      <w:jc w:val="center"/>
      <w:textAlignment w:val="center"/>
    </w:pPr>
    <w:rPr>
      <w:sz w:val="20"/>
      <w:szCs w:val="20"/>
    </w:rPr>
  </w:style>
  <w:style w:type="paragraph" w:styleId="xl122" w:customStyle="1">
    <w:name w:val="xl122"/>
    <w:basedOn w:val="Normal"/>
    <w:qFormat/>
    <w:rsid w:val="004d6b15"/>
    <w:pPr>
      <w:pBdr>
        <w:top w:val="single" w:sz="12" w:space="0" w:color="000000"/>
        <w:left w:val="single" w:sz="12" w:space="0" w:color="000000"/>
        <w:right w:val="single" w:sz="12" w:space="0" w:color="000000"/>
      </w:pBdr>
      <w:spacing w:beforeAutospacing="1" w:afterAutospacing="1"/>
      <w:textAlignment w:val="center"/>
    </w:pPr>
    <w:rPr>
      <w:sz w:val="20"/>
      <w:szCs w:val="20"/>
    </w:rPr>
  </w:style>
  <w:style w:type="paragraph" w:styleId="xl123" w:customStyle="1">
    <w:name w:val="xl123"/>
    <w:basedOn w:val="Normal"/>
    <w:qFormat/>
    <w:rsid w:val="004d6b15"/>
    <w:pPr>
      <w:spacing w:beforeAutospacing="1" w:afterAutospacing="1"/>
      <w:jc w:val="right"/>
      <w:textAlignment w:val="center"/>
    </w:pPr>
    <w:rPr>
      <w:sz w:val="20"/>
      <w:szCs w:val="20"/>
    </w:rPr>
  </w:style>
  <w:style w:type="paragraph" w:styleId="xl124" w:customStyle="1">
    <w:name w:val="xl124"/>
    <w:basedOn w:val="Normal"/>
    <w:qFormat/>
    <w:rsid w:val="004d6b15"/>
    <w:pPr>
      <w:pBdr>
        <w:left w:val="single" w:sz="12" w:space="0" w:color="000000"/>
        <w:bottom w:val="single" w:sz="12" w:space="0" w:color="000000"/>
        <w:right w:val="single" w:sz="12" w:space="0" w:color="000000"/>
      </w:pBdr>
      <w:spacing w:beforeAutospacing="1" w:afterAutospacing="1"/>
      <w:textAlignment w:val="center"/>
    </w:pPr>
    <w:rPr>
      <w:sz w:val="20"/>
      <w:szCs w:val="20"/>
    </w:rPr>
  </w:style>
  <w:style w:type="paragraph" w:styleId="xl125" w:customStyle="1">
    <w:name w:val="xl125"/>
    <w:basedOn w:val="Normal"/>
    <w:qFormat/>
    <w:rsid w:val="004d6b15"/>
    <w:pPr>
      <w:pBdr>
        <w:bottom w:val="single" w:sz="12" w:space="0" w:color="000000"/>
      </w:pBdr>
      <w:spacing w:beforeAutospacing="1" w:afterAutospacing="1"/>
      <w:jc w:val="right"/>
      <w:textAlignment w:val="center"/>
    </w:pPr>
    <w:rPr>
      <w:sz w:val="20"/>
      <w:szCs w:val="20"/>
    </w:rPr>
  </w:style>
  <w:style w:type="paragraph" w:styleId="xl126" w:customStyle="1">
    <w:name w:val="xl126"/>
    <w:basedOn w:val="Normal"/>
    <w:qFormat/>
    <w:rsid w:val="004d6b15"/>
    <w:pPr>
      <w:pBdr>
        <w:top w:val="single" w:sz="12" w:space="0" w:color="000000"/>
        <w:left w:val="single" w:sz="12" w:space="0" w:color="000000"/>
      </w:pBdr>
      <w:spacing w:beforeAutospacing="1" w:afterAutospacing="1"/>
      <w:jc w:val="right"/>
      <w:textAlignment w:val="center"/>
    </w:pPr>
    <w:rPr>
      <w:sz w:val="20"/>
      <w:szCs w:val="20"/>
    </w:rPr>
  </w:style>
  <w:style w:type="paragraph" w:styleId="xl127" w:customStyle="1">
    <w:name w:val="xl127"/>
    <w:basedOn w:val="Normal"/>
    <w:qFormat/>
    <w:rsid w:val="004d6b15"/>
    <w:pPr>
      <w:pBdr>
        <w:left w:val="single" w:sz="12" w:space="0" w:color="000000"/>
      </w:pBdr>
      <w:spacing w:beforeAutospacing="1" w:afterAutospacing="1"/>
      <w:jc w:val="right"/>
      <w:textAlignment w:val="center"/>
    </w:pPr>
    <w:rPr>
      <w:sz w:val="20"/>
      <w:szCs w:val="20"/>
    </w:rPr>
  </w:style>
  <w:style w:type="paragraph" w:styleId="xl128" w:customStyle="1">
    <w:name w:val="xl128"/>
    <w:basedOn w:val="Normal"/>
    <w:qFormat/>
    <w:rsid w:val="004d6b15"/>
    <w:pPr>
      <w:pBdr>
        <w:left w:val="single" w:sz="12" w:space="0" w:color="000000"/>
        <w:bottom w:val="single" w:sz="12" w:space="0" w:color="000000"/>
      </w:pBdr>
      <w:spacing w:beforeAutospacing="1" w:afterAutospacing="1"/>
      <w:jc w:val="right"/>
      <w:textAlignment w:val="center"/>
    </w:pPr>
    <w:rPr>
      <w:sz w:val="20"/>
      <w:szCs w:val="20"/>
    </w:rPr>
  </w:style>
  <w:style w:type="paragraph" w:styleId="xl129" w:customStyle="1">
    <w:name w:val="xl129"/>
    <w:basedOn w:val="Normal"/>
    <w:qFormat/>
    <w:rsid w:val="004d6b15"/>
    <w:pPr>
      <w:pBdr>
        <w:top w:val="single" w:sz="12" w:space="0" w:color="000000"/>
        <w:left w:val="single" w:sz="12" w:space="0" w:color="000000"/>
        <w:bottom w:val="single" w:sz="4" w:space="0" w:color="000000"/>
        <w:right w:val="single" w:sz="12" w:space="0" w:color="000000"/>
      </w:pBdr>
      <w:shd w:val="clear" w:color="000000" w:fill="FFFFFF"/>
      <w:spacing w:beforeAutospacing="1" w:afterAutospacing="1"/>
      <w:textAlignment w:val="center"/>
    </w:pPr>
    <w:rPr>
      <w:sz w:val="20"/>
      <w:szCs w:val="20"/>
    </w:rPr>
  </w:style>
  <w:style w:type="paragraph" w:styleId="xl130" w:customStyle="1">
    <w:name w:val="xl130"/>
    <w:basedOn w:val="Normal"/>
    <w:qFormat/>
    <w:rsid w:val="004d6b15"/>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sz w:val="20"/>
      <w:szCs w:val="20"/>
    </w:rPr>
  </w:style>
  <w:style w:type="paragraph" w:styleId="xl131" w:customStyle="1">
    <w:name w:val="xl131"/>
    <w:basedOn w:val="Normal"/>
    <w:qFormat/>
    <w:rsid w:val="004d6b15"/>
    <w:pPr>
      <w:pBdr>
        <w:bottom w:val="single" w:sz="8" w:space="0" w:color="000000"/>
      </w:pBdr>
      <w:spacing w:beforeAutospacing="1" w:afterAutospacing="1"/>
      <w:jc w:val="center"/>
      <w:textAlignment w:val="center"/>
    </w:pPr>
    <w:rPr>
      <w:sz w:val="20"/>
      <w:szCs w:val="20"/>
    </w:rPr>
  </w:style>
  <w:style w:type="paragraph" w:styleId="xl132" w:customStyle="1">
    <w:name w:val="xl132"/>
    <w:basedOn w:val="Normal"/>
    <w:qFormat/>
    <w:rsid w:val="004d6b15"/>
    <w:pPr>
      <w:pBdr>
        <w:top w:val="single" w:sz="12" w:space="0" w:color="000000"/>
        <w:left w:val="single" w:sz="12" w:space="0" w:color="000000"/>
      </w:pBdr>
      <w:spacing w:beforeAutospacing="1" w:afterAutospacing="1"/>
      <w:jc w:val="center"/>
      <w:textAlignment w:val="center"/>
    </w:pPr>
    <w:rPr>
      <w:sz w:val="20"/>
      <w:szCs w:val="20"/>
    </w:rPr>
  </w:style>
  <w:style w:type="paragraph" w:styleId="xl133" w:customStyle="1">
    <w:name w:val="xl133"/>
    <w:basedOn w:val="Normal"/>
    <w:qFormat/>
    <w:rsid w:val="004d6b15"/>
    <w:pPr>
      <w:pBdr>
        <w:top w:val="single" w:sz="8" w:space="0" w:color="000000"/>
        <w:left w:val="single" w:sz="12" w:space="0" w:color="000000"/>
        <w:bottom w:val="single" w:sz="12" w:space="0" w:color="000000"/>
        <w:right w:val="single" w:sz="12" w:space="0" w:color="000000"/>
      </w:pBdr>
      <w:spacing w:beforeAutospacing="1" w:afterAutospacing="1"/>
      <w:textAlignment w:val="center"/>
    </w:pPr>
    <w:rPr>
      <w:sz w:val="20"/>
      <w:szCs w:val="20"/>
    </w:rPr>
  </w:style>
  <w:style w:type="paragraph" w:styleId="xl134" w:customStyle="1">
    <w:name w:val="xl134"/>
    <w:basedOn w:val="Normal"/>
    <w:qFormat/>
    <w:rsid w:val="004d6b15"/>
    <w:pPr>
      <w:pBdr>
        <w:left w:val="single" w:sz="12" w:space="0" w:color="000000"/>
        <w:bottom w:val="single" w:sz="12" w:space="0" w:color="000000"/>
      </w:pBdr>
      <w:spacing w:beforeAutospacing="1" w:afterAutospacing="1"/>
      <w:jc w:val="center"/>
      <w:textAlignment w:val="center"/>
    </w:pPr>
    <w:rPr>
      <w:sz w:val="20"/>
      <w:szCs w:val="20"/>
    </w:rPr>
  </w:style>
  <w:style w:type="paragraph" w:styleId="xl135" w:customStyle="1">
    <w:name w:val="xl135"/>
    <w:basedOn w:val="Normal"/>
    <w:qFormat/>
    <w:rsid w:val="004d6b15"/>
    <w:pPr>
      <w:pBdr>
        <w:right w:val="single" w:sz="8" w:space="0" w:color="000000"/>
      </w:pBdr>
      <w:spacing w:beforeAutospacing="1" w:afterAutospacing="1"/>
      <w:jc w:val="center"/>
    </w:pPr>
    <w:rPr>
      <w:sz w:val="20"/>
      <w:szCs w:val="20"/>
    </w:rPr>
  </w:style>
  <w:style w:type="paragraph" w:styleId="xl136" w:customStyle="1">
    <w:name w:val="xl136"/>
    <w:basedOn w:val="Normal"/>
    <w:qFormat/>
    <w:rsid w:val="004d6b15"/>
    <w:pPr>
      <w:spacing w:beforeAutospacing="1" w:afterAutospacing="1"/>
      <w:jc w:val="center"/>
    </w:pPr>
    <w:rPr>
      <w:sz w:val="20"/>
      <w:szCs w:val="20"/>
    </w:rPr>
  </w:style>
  <w:style w:type="paragraph" w:styleId="xl137" w:customStyle="1">
    <w:name w:val="xl137"/>
    <w:basedOn w:val="Normal"/>
    <w:qFormat/>
    <w:rsid w:val="004d6b15"/>
    <w:pPr>
      <w:pBdr>
        <w:bottom w:val="single" w:sz="12" w:space="0" w:color="000000"/>
        <w:right w:val="single" w:sz="8" w:space="0" w:color="000000"/>
      </w:pBdr>
      <w:spacing w:beforeAutospacing="1" w:afterAutospacing="1"/>
      <w:jc w:val="center"/>
      <w:textAlignment w:val="top"/>
    </w:pPr>
    <w:rPr>
      <w:sz w:val="20"/>
      <w:szCs w:val="20"/>
    </w:rPr>
  </w:style>
  <w:style w:type="paragraph" w:styleId="xl138" w:customStyle="1">
    <w:name w:val="xl138"/>
    <w:basedOn w:val="Normal"/>
    <w:qFormat/>
    <w:rsid w:val="004d6b15"/>
    <w:pPr>
      <w:pBdr>
        <w:bottom w:val="single" w:sz="12" w:space="0" w:color="000000"/>
      </w:pBdr>
      <w:spacing w:beforeAutospacing="1" w:afterAutospacing="1"/>
      <w:jc w:val="center"/>
      <w:textAlignment w:val="top"/>
    </w:pPr>
    <w:rPr>
      <w:sz w:val="20"/>
      <w:szCs w:val="20"/>
    </w:rPr>
  </w:style>
  <w:style w:type="paragraph" w:styleId="xl139" w:customStyle="1">
    <w:name w:val="xl139"/>
    <w:basedOn w:val="Normal"/>
    <w:qFormat/>
    <w:rsid w:val="004d6b15"/>
    <w:pPr>
      <w:pBdr>
        <w:top w:val="single" w:sz="12" w:space="0" w:color="000000"/>
        <w:left w:val="single" w:sz="8" w:space="0" w:color="000000"/>
        <w:bottom w:val="single" w:sz="12" w:space="0" w:color="000000"/>
        <w:right w:val="single" w:sz="8" w:space="0" w:color="000000"/>
      </w:pBdr>
      <w:spacing w:beforeAutospacing="1" w:afterAutospacing="1"/>
      <w:jc w:val="center"/>
      <w:textAlignment w:val="center"/>
    </w:pPr>
    <w:rPr>
      <w:b/>
      <w:bCs/>
    </w:rPr>
  </w:style>
  <w:style w:type="paragraph" w:styleId="xl140" w:customStyle="1">
    <w:name w:val="xl140"/>
    <w:basedOn w:val="Normal"/>
    <w:qFormat/>
    <w:rsid w:val="004d6b15"/>
    <w:pPr>
      <w:pBdr>
        <w:top w:val="single" w:sz="12" w:space="0" w:color="000000"/>
        <w:bottom w:val="single" w:sz="12" w:space="0" w:color="000000"/>
        <w:right w:val="single" w:sz="8" w:space="0" w:color="000000"/>
      </w:pBdr>
      <w:spacing w:beforeAutospacing="1" w:afterAutospacing="1"/>
      <w:jc w:val="center"/>
      <w:textAlignment w:val="center"/>
    </w:pPr>
    <w:rPr>
      <w:sz w:val="20"/>
      <w:szCs w:val="20"/>
    </w:rPr>
  </w:style>
  <w:style w:type="paragraph" w:styleId="xl141" w:customStyle="1">
    <w:name w:val="xl141"/>
    <w:basedOn w:val="Normal"/>
    <w:qFormat/>
    <w:rsid w:val="004d6b15"/>
    <w:pPr>
      <w:pBdr>
        <w:top w:val="single" w:sz="12" w:space="0" w:color="000000"/>
        <w:left w:val="single" w:sz="12" w:space="0" w:color="000000"/>
        <w:bottom w:val="single" w:sz="12" w:space="0" w:color="000000"/>
        <w:right w:val="single" w:sz="12" w:space="0" w:color="000000"/>
      </w:pBdr>
      <w:spacing w:beforeAutospacing="1" w:afterAutospacing="1"/>
      <w:jc w:val="right"/>
      <w:textAlignment w:val="center"/>
    </w:pPr>
    <w:rPr>
      <w:sz w:val="20"/>
      <w:szCs w:val="20"/>
    </w:rPr>
  </w:style>
  <w:style w:type="paragraph" w:styleId="xl142" w:customStyle="1">
    <w:name w:val="xl142"/>
    <w:basedOn w:val="Normal"/>
    <w:qFormat/>
    <w:rsid w:val="004d6b15"/>
    <w:pPr>
      <w:pBdr>
        <w:right w:val="single" w:sz="12" w:space="0" w:color="000000"/>
      </w:pBdr>
      <w:shd w:val="clear" w:color="000000" w:fill="FFFFFF"/>
      <w:spacing w:beforeAutospacing="1" w:afterAutospacing="1"/>
      <w:jc w:val="right"/>
      <w:textAlignment w:val="center"/>
    </w:pPr>
    <w:rPr>
      <w:sz w:val="20"/>
      <w:szCs w:val="20"/>
    </w:rPr>
  </w:style>
  <w:style w:type="paragraph" w:styleId="xl143" w:customStyle="1">
    <w:name w:val="xl143"/>
    <w:basedOn w:val="Normal"/>
    <w:qFormat/>
    <w:rsid w:val="004d6b15"/>
    <w:pPr>
      <w:pBdr>
        <w:right w:val="single" w:sz="12" w:space="0" w:color="000000"/>
      </w:pBdr>
      <w:spacing w:beforeAutospacing="1" w:afterAutospacing="1"/>
      <w:jc w:val="right"/>
      <w:textAlignment w:val="center"/>
    </w:pPr>
    <w:rPr>
      <w:sz w:val="20"/>
      <w:szCs w:val="20"/>
    </w:rPr>
  </w:style>
  <w:style w:type="paragraph" w:styleId="xl144" w:customStyle="1">
    <w:name w:val="xl144"/>
    <w:basedOn w:val="Normal"/>
    <w:qFormat/>
    <w:rsid w:val="004d6b15"/>
    <w:pPr>
      <w:pBdr>
        <w:left w:val="single" w:sz="8" w:space="0" w:color="000000"/>
        <w:bottom w:val="single" w:sz="8" w:space="0" w:color="000000"/>
        <w:right w:val="single" w:sz="8" w:space="0" w:color="000000"/>
      </w:pBdr>
      <w:spacing w:beforeAutospacing="1" w:afterAutospacing="1"/>
      <w:jc w:val="center"/>
      <w:textAlignment w:val="center"/>
    </w:pPr>
    <w:rPr>
      <w:b/>
      <w:bCs/>
    </w:rPr>
  </w:style>
  <w:style w:type="paragraph" w:styleId="xl145" w:customStyle="1">
    <w:name w:val="xl145"/>
    <w:basedOn w:val="Normal"/>
    <w:qFormat/>
    <w:rsid w:val="004d6b15"/>
    <w:pPr>
      <w:pBdr>
        <w:left w:val="single" w:sz="8" w:space="0" w:color="000000"/>
        <w:bottom w:val="single" w:sz="12" w:space="0" w:color="000000"/>
        <w:right w:val="single" w:sz="8" w:space="0" w:color="000000"/>
      </w:pBdr>
      <w:spacing w:beforeAutospacing="1" w:afterAutospacing="1"/>
      <w:jc w:val="center"/>
      <w:textAlignment w:val="center"/>
    </w:pPr>
    <w:rPr>
      <w:sz w:val="20"/>
      <w:szCs w:val="20"/>
    </w:rPr>
  </w:style>
  <w:style w:type="paragraph" w:styleId="xl146" w:customStyle="1">
    <w:name w:val="xl146"/>
    <w:basedOn w:val="Normal"/>
    <w:qFormat/>
    <w:rsid w:val="004d6b15"/>
    <w:pPr>
      <w:pBdr>
        <w:top w:val="single" w:sz="12" w:space="0" w:color="000000"/>
        <w:left w:val="single" w:sz="12" w:space="0" w:color="000000"/>
        <w:bottom w:val="single" w:sz="12" w:space="0" w:color="000000"/>
        <w:right w:val="single" w:sz="12" w:space="0" w:color="000000"/>
      </w:pBdr>
      <w:shd w:val="clear" w:color="000000" w:fill="FFFFFF"/>
      <w:spacing w:beforeAutospacing="1" w:afterAutospacing="1"/>
      <w:jc w:val="right"/>
      <w:textAlignment w:val="center"/>
    </w:pPr>
    <w:rPr>
      <w:sz w:val="20"/>
      <w:szCs w:val="20"/>
    </w:rPr>
  </w:style>
  <w:style w:type="paragraph" w:styleId="xl147" w:customStyle="1">
    <w:name w:val="xl147"/>
    <w:basedOn w:val="Normal"/>
    <w:qFormat/>
    <w:rsid w:val="004d6b15"/>
    <w:pPr>
      <w:pBdr>
        <w:top w:val="single" w:sz="12" w:space="0" w:color="000000"/>
        <w:bottom w:val="single" w:sz="12" w:space="0" w:color="000000"/>
        <w:right w:val="single" w:sz="12" w:space="0" w:color="000000"/>
      </w:pBdr>
      <w:spacing w:beforeAutospacing="1" w:afterAutospacing="1"/>
      <w:jc w:val="right"/>
      <w:textAlignment w:val="center"/>
    </w:pPr>
    <w:rPr>
      <w:sz w:val="20"/>
      <w:szCs w:val="20"/>
    </w:rPr>
  </w:style>
  <w:style w:type="paragraph" w:styleId="xl148" w:customStyle="1">
    <w:name w:val="xl148"/>
    <w:basedOn w:val="Normal"/>
    <w:qFormat/>
    <w:rsid w:val="004d6b15"/>
    <w:pPr>
      <w:pBdr>
        <w:top w:val="single" w:sz="12" w:space="0" w:color="000000"/>
        <w:bottom w:val="single" w:sz="12" w:space="0" w:color="000000"/>
      </w:pBdr>
      <w:spacing w:beforeAutospacing="1" w:afterAutospacing="1"/>
      <w:jc w:val="right"/>
      <w:textAlignment w:val="center"/>
    </w:pPr>
    <w:rPr>
      <w:sz w:val="20"/>
      <w:szCs w:val="20"/>
    </w:rPr>
  </w:style>
  <w:style w:type="paragraph" w:styleId="xl149" w:customStyle="1">
    <w:name w:val="xl149"/>
    <w:basedOn w:val="Normal"/>
    <w:qFormat/>
    <w:rsid w:val="004d6b15"/>
    <w:pPr>
      <w:pBdr>
        <w:bottom w:val="single" w:sz="12" w:space="0" w:color="000000"/>
        <w:right w:val="single" w:sz="12" w:space="0" w:color="000000"/>
      </w:pBdr>
      <w:spacing w:beforeAutospacing="1" w:afterAutospacing="1"/>
      <w:textAlignment w:val="center"/>
    </w:pPr>
    <w:rPr>
      <w:sz w:val="20"/>
      <w:szCs w:val="20"/>
    </w:rPr>
  </w:style>
  <w:style w:type="paragraph" w:styleId="xl150" w:customStyle="1">
    <w:name w:val="xl150"/>
    <w:basedOn w:val="Normal"/>
    <w:qFormat/>
    <w:rsid w:val="004d6b15"/>
    <w:pPr>
      <w:pBdr>
        <w:top w:val="single" w:sz="12" w:space="0" w:color="000000"/>
        <w:left w:val="single" w:sz="12" w:space="0" w:color="000000"/>
        <w:bottom w:val="single" w:sz="8" w:space="0" w:color="000000"/>
      </w:pBdr>
      <w:spacing w:beforeAutospacing="1" w:afterAutospacing="1"/>
    </w:pPr>
    <w:rPr>
      <w:sz w:val="20"/>
      <w:szCs w:val="20"/>
    </w:rPr>
  </w:style>
  <w:style w:type="paragraph" w:styleId="xl151" w:customStyle="1">
    <w:name w:val="xl151"/>
    <w:basedOn w:val="Normal"/>
    <w:qFormat/>
    <w:rsid w:val="004d6b15"/>
    <w:pPr>
      <w:pBdr>
        <w:top w:val="single" w:sz="12" w:space="0" w:color="000000"/>
        <w:bottom w:val="single" w:sz="8" w:space="0" w:color="000000"/>
      </w:pBdr>
      <w:spacing w:beforeAutospacing="1" w:afterAutospacing="1"/>
    </w:pPr>
    <w:rPr/>
  </w:style>
  <w:style w:type="paragraph" w:styleId="xl152" w:customStyle="1">
    <w:name w:val="xl152"/>
    <w:basedOn w:val="Normal"/>
    <w:qFormat/>
    <w:rsid w:val="004d6b15"/>
    <w:pPr>
      <w:pBdr>
        <w:top w:val="single" w:sz="12" w:space="0" w:color="000000"/>
      </w:pBdr>
      <w:spacing w:beforeAutospacing="1" w:afterAutospacing="1"/>
    </w:pPr>
    <w:rPr/>
  </w:style>
  <w:style w:type="paragraph" w:styleId="xl153" w:customStyle="1">
    <w:name w:val="xl153"/>
    <w:basedOn w:val="Normal"/>
    <w:qFormat/>
    <w:rsid w:val="004d6b15"/>
    <w:pPr>
      <w:pBdr>
        <w:top w:val="single" w:sz="8" w:space="0" w:color="000000"/>
        <w:left w:val="single" w:sz="8" w:space="0" w:color="000000"/>
        <w:bottom w:val="single" w:sz="4" w:space="0" w:color="000000"/>
        <w:right w:val="single" w:sz="8" w:space="0" w:color="000000"/>
      </w:pBdr>
      <w:spacing w:beforeAutospacing="1" w:afterAutospacing="1"/>
      <w:jc w:val="center"/>
      <w:textAlignment w:val="center"/>
    </w:pPr>
    <w:rPr>
      <w:sz w:val="20"/>
      <w:szCs w:val="20"/>
    </w:rPr>
  </w:style>
  <w:style w:type="paragraph" w:styleId="xl154" w:customStyle="1">
    <w:name w:val="xl154"/>
    <w:basedOn w:val="Normal"/>
    <w:qFormat/>
    <w:rsid w:val="004d6b15"/>
    <w:pPr>
      <w:pBdr>
        <w:top w:val="single" w:sz="8" w:space="0" w:color="000000"/>
        <w:left w:val="single" w:sz="8" w:space="0" w:color="000000"/>
        <w:bottom w:val="single" w:sz="4" w:space="0" w:color="000000"/>
        <w:right w:val="single" w:sz="12" w:space="0" w:color="000000"/>
      </w:pBdr>
      <w:spacing w:beforeAutospacing="1" w:afterAutospacing="1"/>
      <w:jc w:val="center"/>
      <w:textAlignment w:val="center"/>
    </w:pPr>
    <w:rPr>
      <w:sz w:val="20"/>
      <w:szCs w:val="20"/>
    </w:rPr>
  </w:style>
  <w:style w:type="paragraph" w:styleId="xl155" w:customStyle="1">
    <w:name w:val="xl155"/>
    <w:basedOn w:val="Normal"/>
    <w:qFormat/>
    <w:rsid w:val="004d6b15"/>
    <w:pPr>
      <w:pBdr>
        <w:top w:val="single" w:sz="8" w:space="0" w:color="000000"/>
        <w:left w:val="single" w:sz="12" w:space="0" w:color="000000"/>
        <w:right w:val="single" w:sz="12" w:space="0" w:color="000000"/>
      </w:pBdr>
      <w:spacing w:beforeAutospacing="1" w:afterAutospacing="1"/>
    </w:pPr>
    <w:rPr>
      <w:sz w:val="20"/>
      <w:szCs w:val="20"/>
    </w:rPr>
  </w:style>
  <w:style w:type="paragraph" w:styleId="xl156" w:customStyle="1">
    <w:name w:val="xl156"/>
    <w:basedOn w:val="Normal"/>
    <w:qFormat/>
    <w:rsid w:val="004d6b15"/>
    <w:pPr>
      <w:pBdr>
        <w:left w:val="single" w:sz="12" w:space="0" w:color="000000"/>
      </w:pBdr>
      <w:spacing w:beforeAutospacing="1" w:afterAutospacing="1"/>
      <w:jc w:val="center"/>
      <w:textAlignment w:val="center"/>
    </w:pPr>
    <w:rPr>
      <w:sz w:val="20"/>
      <w:szCs w:val="20"/>
    </w:rPr>
  </w:style>
  <w:style w:type="paragraph" w:styleId="xl157" w:customStyle="1">
    <w:name w:val="xl157"/>
    <w:basedOn w:val="Normal"/>
    <w:qFormat/>
    <w:rsid w:val="004d6b15"/>
    <w:pPr>
      <w:pBdr>
        <w:top w:val="single" w:sz="4" w:space="0" w:color="000000"/>
        <w:left w:val="single" w:sz="8" w:space="0" w:color="000000"/>
        <w:bottom w:val="single" w:sz="4" w:space="0" w:color="000000"/>
        <w:right w:val="single" w:sz="8" w:space="0" w:color="000000"/>
      </w:pBdr>
      <w:spacing w:beforeAutospacing="1" w:afterAutospacing="1"/>
      <w:jc w:val="center"/>
      <w:textAlignment w:val="center"/>
    </w:pPr>
    <w:rPr>
      <w:sz w:val="20"/>
      <w:szCs w:val="20"/>
    </w:rPr>
  </w:style>
  <w:style w:type="paragraph" w:styleId="xl158" w:customStyle="1">
    <w:name w:val="xl158"/>
    <w:basedOn w:val="Normal"/>
    <w:qFormat/>
    <w:rsid w:val="004d6b15"/>
    <w:pPr>
      <w:pBdr>
        <w:top w:val="single" w:sz="4" w:space="0" w:color="000000"/>
        <w:left w:val="single" w:sz="8" w:space="0" w:color="000000"/>
        <w:bottom w:val="single" w:sz="4" w:space="0" w:color="000000"/>
        <w:right w:val="single" w:sz="12" w:space="0" w:color="000000"/>
      </w:pBdr>
      <w:spacing w:beforeAutospacing="1" w:afterAutospacing="1"/>
      <w:jc w:val="center"/>
      <w:textAlignment w:val="center"/>
    </w:pPr>
    <w:rPr>
      <w:sz w:val="20"/>
      <w:szCs w:val="20"/>
    </w:rPr>
  </w:style>
  <w:style w:type="paragraph" w:styleId="xl159" w:customStyle="1">
    <w:name w:val="xl159"/>
    <w:basedOn w:val="Normal"/>
    <w:qFormat/>
    <w:rsid w:val="004d6b15"/>
    <w:pPr>
      <w:pBdr>
        <w:left w:val="single" w:sz="12" w:space="0" w:color="000000"/>
        <w:right w:val="single" w:sz="12" w:space="0" w:color="000000"/>
      </w:pBdr>
      <w:spacing w:beforeAutospacing="1" w:afterAutospacing="1"/>
    </w:pPr>
    <w:rPr>
      <w:sz w:val="20"/>
      <w:szCs w:val="20"/>
    </w:rPr>
  </w:style>
  <w:style w:type="paragraph" w:styleId="xl160" w:customStyle="1">
    <w:name w:val="xl160"/>
    <w:basedOn w:val="Normal"/>
    <w:qFormat/>
    <w:rsid w:val="004d6b15"/>
    <w:pPr>
      <w:pBdr>
        <w:top w:val="single" w:sz="4" w:space="0" w:color="000000"/>
        <w:left w:val="single" w:sz="8" w:space="0" w:color="000000"/>
        <w:right w:val="single" w:sz="8" w:space="0" w:color="000000"/>
      </w:pBdr>
      <w:spacing w:beforeAutospacing="1" w:afterAutospacing="1"/>
      <w:jc w:val="center"/>
      <w:textAlignment w:val="center"/>
    </w:pPr>
    <w:rPr>
      <w:sz w:val="20"/>
      <w:szCs w:val="20"/>
    </w:rPr>
  </w:style>
  <w:style w:type="paragraph" w:styleId="xl161" w:customStyle="1">
    <w:name w:val="xl161"/>
    <w:basedOn w:val="Normal"/>
    <w:qFormat/>
    <w:rsid w:val="004d6b15"/>
    <w:pPr>
      <w:pBdr>
        <w:top w:val="single" w:sz="4" w:space="0" w:color="000000"/>
        <w:left w:val="single" w:sz="12" w:space="0" w:color="000000"/>
      </w:pBdr>
      <w:spacing w:beforeAutospacing="1" w:afterAutospacing="1"/>
      <w:textAlignment w:val="center"/>
    </w:pPr>
    <w:rPr>
      <w:sz w:val="20"/>
      <w:szCs w:val="20"/>
    </w:rPr>
  </w:style>
  <w:style w:type="paragraph" w:styleId="xl162" w:customStyle="1">
    <w:name w:val="xl162"/>
    <w:basedOn w:val="Normal"/>
    <w:qFormat/>
    <w:rsid w:val="004d6b15"/>
    <w:pPr>
      <w:pBdr>
        <w:top w:val="single" w:sz="12" w:space="0" w:color="000000"/>
        <w:left w:val="single" w:sz="8" w:space="0" w:color="000000"/>
        <w:bottom w:val="single" w:sz="4" w:space="0" w:color="000000"/>
        <w:right w:val="single" w:sz="8" w:space="0" w:color="000000"/>
      </w:pBdr>
      <w:spacing w:beforeAutospacing="1" w:afterAutospacing="1"/>
      <w:jc w:val="center"/>
      <w:textAlignment w:val="center"/>
    </w:pPr>
    <w:rPr>
      <w:sz w:val="20"/>
      <w:szCs w:val="20"/>
    </w:rPr>
  </w:style>
  <w:style w:type="paragraph" w:styleId="xl163" w:customStyle="1">
    <w:name w:val="xl163"/>
    <w:basedOn w:val="Normal"/>
    <w:qFormat/>
    <w:rsid w:val="004d6b15"/>
    <w:pPr>
      <w:pBdr>
        <w:top w:val="single" w:sz="12" w:space="0" w:color="000000"/>
        <w:left w:val="single" w:sz="8" w:space="0" w:color="000000"/>
        <w:bottom w:val="single" w:sz="4" w:space="0" w:color="000000"/>
        <w:right w:val="single" w:sz="12" w:space="0" w:color="000000"/>
      </w:pBdr>
      <w:spacing w:beforeAutospacing="1" w:afterAutospacing="1"/>
      <w:jc w:val="center"/>
      <w:textAlignment w:val="center"/>
    </w:pPr>
    <w:rPr>
      <w:sz w:val="20"/>
      <w:szCs w:val="20"/>
    </w:rPr>
  </w:style>
  <w:style w:type="paragraph" w:styleId="xl164" w:customStyle="1">
    <w:name w:val="xl164"/>
    <w:basedOn w:val="Normal"/>
    <w:qFormat/>
    <w:rsid w:val="004d6b15"/>
    <w:pPr>
      <w:pBdr>
        <w:top w:val="single" w:sz="12" w:space="0" w:color="000000"/>
        <w:left w:val="single" w:sz="12" w:space="0" w:color="000000"/>
      </w:pBdr>
      <w:spacing w:beforeAutospacing="1" w:afterAutospacing="1"/>
      <w:jc w:val="center"/>
    </w:pPr>
    <w:rPr>
      <w:sz w:val="20"/>
      <w:szCs w:val="20"/>
    </w:rPr>
  </w:style>
  <w:style w:type="paragraph" w:styleId="xl165" w:customStyle="1">
    <w:name w:val="xl165"/>
    <w:basedOn w:val="Normal"/>
    <w:qFormat/>
    <w:rsid w:val="004d6b15"/>
    <w:pPr>
      <w:pBdr>
        <w:left w:val="single" w:sz="12" w:space="0" w:color="000000"/>
      </w:pBdr>
      <w:spacing w:beforeAutospacing="1" w:afterAutospacing="1"/>
      <w:jc w:val="center"/>
    </w:pPr>
    <w:rPr>
      <w:sz w:val="20"/>
      <w:szCs w:val="20"/>
    </w:rPr>
  </w:style>
  <w:style w:type="paragraph" w:styleId="xl166" w:customStyle="1">
    <w:name w:val="xl166"/>
    <w:basedOn w:val="Normal"/>
    <w:qFormat/>
    <w:rsid w:val="004d6b15"/>
    <w:pPr>
      <w:pBdr>
        <w:left w:val="single" w:sz="12" w:space="0" w:color="000000"/>
        <w:bottom w:val="single" w:sz="12" w:space="0" w:color="000000"/>
      </w:pBdr>
      <w:spacing w:beforeAutospacing="1" w:afterAutospacing="1"/>
      <w:jc w:val="center"/>
    </w:pPr>
    <w:rPr>
      <w:sz w:val="20"/>
      <w:szCs w:val="20"/>
    </w:rPr>
  </w:style>
  <w:style w:type="paragraph" w:styleId="xl167" w:customStyle="1">
    <w:name w:val="xl167"/>
    <w:basedOn w:val="Normal"/>
    <w:qFormat/>
    <w:rsid w:val="004d6b15"/>
    <w:pPr>
      <w:spacing w:beforeAutospacing="1" w:afterAutospacing="1"/>
      <w:jc w:val="center"/>
      <w:textAlignment w:val="center"/>
    </w:pPr>
    <w:rPr>
      <w:sz w:val="20"/>
      <w:szCs w:val="20"/>
    </w:rPr>
  </w:style>
  <w:style w:type="paragraph" w:styleId="xl168" w:customStyle="1">
    <w:name w:val="xl168"/>
    <w:basedOn w:val="Normal"/>
    <w:qFormat/>
    <w:rsid w:val="004d6b15"/>
    <w:pPr>
      <w:pBdr>
        <w:left w:val="single" w:sz="12" w:space="0" w:color="000000"/>
        <w:right w:val="single" w:sz="12" w:space="0" w:color="000000"/>
      </w:pBdr>
      <w:spacing w:beforeAutospacing="1" w:afterAutospacing="1"/>
      <w:jc w:val="right"/>
      <w:textAlignment w:val="center"/>
    </w:pPr>
    <w:rPr>
      <w:sz w:val="20"/>
      <w:szCs w:val="20"/>
    </w:rPr>
  </w:style>
  <w:style w:type="paragraph" w:styleId="xl169" w:customStyle="1">
    <w:name w:val="xl169"/>
    <w:basedOn w:val="Normal"/>
    <w:qFormat/>
    <w:rsid w:val="004d6b15"/>
    <w:pPr>
      <w:pBdr>
        <w:top w:val="single" w:sz="12" w:space="0" w:color="000000"/>
        <w:left w:val="single" w:sz="12" w:space="0" w:color="000000"/>
        <w:right w:val="single" w:sz="12" w:space="0" w:color="000000"/>
      </w:pBdr>
      <w:spacing w:beforeAutospacing="1" w:afterAutospacing="1"/>
      <w:jc w:val="right"/>
    </w:pPr>
    <w:rPr>
      <w:sz w:val="20"/>
      <w:szCs w:val="20"/>
    </w:rPr>
  </w:style>
  <w:style w:type="paragraph" w:styleId="xl170" w:customStyle="1">
    <w:name w:val="xl170"/>
    <w:basedOn w:val="Normal"/>
    <w:qFormat/>
    <w:rsid w:val="004d6b15"/>
    <w:pPr>
      <w:pBdr>
        <w:top w:val="single" w:sz="12" w:space="0" w:color="000000"/>
        <w:left w:val="single" w:sz="12" w:space="0" w:color="000000"/>
        <w:right w:val="single" w:sz="12" w:space="0" w:color="000000"/>
      </w:pBdr>
      <w:spacing w:beforeAutospacing="1" w:afterAutospacing="1"/>
      <w:jc w:val="right"/>
      <w:textAlignment w:val="center"/>
    </w:pPr>
    <w:rPr>
      <w:sz w:val="20"/>
      <w:szCs w:val="20"/>
    </w:rPr>
  </w:style>
  <w:style w:type="paragraph" w:styleId="xl171" w:customStyle="1">
    <w:name w:val="xl171"/>
    <w:basedOn w:val="Normal"/>
    <w:qFormat/>
    <w:rsid w:val="004d6b15"/>
    <w:pPr>
      <w:pBdr>
        <w:top w:val="single" w:sz="8" w:space="0" w:color="000000"/>
        <w:left w:val="single" w:sz="12" w:space="0" w:color="000000"/>
        <w:bottom w:val="single" w:sz="12" w:space="0" w:color="000000"/>
        <w:right w:val="single" w:sz="12" w:space="0" w:color="000000"/>
      </w:pBdr>
      <w:spacing w:beforeAutospacing="1" w:afterAutospacing="1"/>
      <w:jc w:val="right"/>
    </w:pPr>
    <w:rPr>
      <w:sz w:val="20"/>
      <w:szCs w:val="20"/>
    </w:rPr>
  </w:style>
  <w:style w:type="paragraph" w:styleId="xl172" w:customStyle="1">
    <w:name w:val="xl172"/>
    <w:basedOn w:val="Normal"/>
    <w:qFormat/>
    <w:rsid w:val="004d6b15"/>
    <w:pPr>
      <w:pBdr>
        <w:top w:val="single" w:sz="8" w:space="0" w:color="000000"/>
        <w:left w:val="single" w:sz="12" w:space="0" w:color="000000"/>
        <w:bottom w:val="single" w:sz="12" w:space="0" w:color="000000"/>
        <w:right w:val="single" w:sz="12" w:space="0" w:color="000000"/>
      </w:pBdr>
      <w:spacing w:beforeAutospacing="1" w:afterAutospacing="1"/>
      <w:jc w:val="right"/>
      <w:textAlignment w:val="center"/>
    </w:pPr>
    <w:rPr>
      <w:sz w:val="20"/>
      <w:szCs w:val="20"/>
    </w:rPr>
  </w:style>
  <w:style w:type="paragraph" w:styleId="xl173" w:customStyle="1">
    <w:name w:val="xl173"/>
    <w:basedOn w:val="Normal"/>
    <w:qFormat/>
    <w:rsid w:val="004d6b15"/>
    <w:pPr>
      <w:pBdr>
        <w:left w:val="single" w:sz="8" w:space="0" w:color="000000"/>
        <w:bottom w:val="single" w:sz="12" w:space="0" w:color="000000"/>
        <w:right w:val="single" w:sz="8" w:space="0" w:color="000000"/>
      </w:pBdr>
      <w:spacing w:beforeAutospacing="1" w:afterAutospacing="1"/>
      <w:jc w:val="center"/>
    </w:pPr>
    <w:rPr>
      <w:b/>
      <w:bCs/>
    </w:rPr>
  </w:style>
  <w:style w:type="paragraph" w:styleId="xl174" w:customStyle="1">
    <w:name w:val="xl174"/>
    <w:basedOn w:val="Normal"/>
    <w:qFormat/>
    <w:rsid w:val="004d6b15"/>
    <w:pPr>
      <w:pBdr>
        <w:bottom w:val="single" w:sz="12" w:space="0" w:color="000000"/>
        <w:right w:val="single" w:sz="8" w:space="0" w:color="000000"/>
      </w:pBdr>
      <w:spacing w:beforeAutospacing="1" w:afterAutospacing="1"/>
      <w:jc w:val="center"/>
    </w:pPr>
    <w:rPr>
      <w:sz w:val="20"/>
      <w:szCs w:val="20"/>
    </w:rPr>
  </w:style>
  <w:style w:type="paragraph" w:styleId="xl175" w:customStyle="1">
    <w:name w:val="xl175"/>
    <w:basedOn w:val="Normal"/>
    <w:qFormat/>
    <w:rsid w:val="004d6b15"/>
    <w:pPr>
      <w:pBdr>
        <w:left w:val="single" w:sz="8" w:space="0" w:color="000000"/>
        <w:bottom w:val="single" w:sz="12" w:space="0" w:color="000000"/>
        <w:right w:val="single" w:sz="12" w:space="0" w:color="000000"/>
      </w:pBdr>
      <w:spacing w:beforeAutospacing="1" w:afterAutospacing="1"/>
      <w:jc w:val="center"/>
    </w:pPr>
    <w:rPr>
      <w:sz w:val="20"/>
      <w:szCs w:val="20"/>
    </w:rPr>
  </w:style>
  <w:style w:type="paragraph" w:styleId="xl176" w:customStyle="1">
    <w:name w:val="xl176"/>
    <w:basedOn w:val="Normal"/>
    <w:qFormat/>
    <w:rsid w:val="004d6b15"/>
    <w:pPr>
      <w:spacing w:beforeAutospacing="1" w:afterAutospacing="1"/>
    </w:pPr>
    <w:rPr>
      <w:rFonts w:ascii="ТИМЕ" w:hAnsi="ТИМЕ"/>
    </w:rPr>
  </w:style>
  <w:style w:type="paragraph" w:styleId="xl177" w:customStyle="1">
    <w:name w:val="xl177"/>
    <w:basedOn w:val="Normal"/>
    <w:qFormat/>
    <w:rsid w:val="004d6b15"/>
    <w:pPr>
      <w:spacing w:beforeAutospacing="1" w:afterAutospacing="1"/>
      <w:textAlignment w:val="center"/>
    </w:pPr>
    <w:rPr>
      <w:b/>
      <w:bCs/>
      <w:color w:val="000000"/>
      <w:sz w:val="28"/>
      <w:szCs w:val="28"/>
    </w:rPr>
  </w:style>
  <w:style w:type="paragraph" w:styleId="xl178" w:customStyle="1">
    <w:name w:val="xl178"/>
    <w:basedOn w:val="Normal"/>
    <w:qFormat/>
    <w:rsid w:val="004d6b15"/>
    <w:pPr>
      <w:spacing w:beforeAutospacing="1" w:afterAutospacing="1"/>
      <w:textAlignment w:val="center"/>
    </w:pPr>
    <w:rPr>
      <w:rFonts w:ascii="ТИМЕ" w:hAnsi="ТИМЕ"/>
      <w:b/>
      <w:bCs/>
      <w:color w:val="000000"/>
      <w:sz w:val="28"/>
      <w:szCs w:val="28"/>
    </w:rPr>
  </w:style>
  <w:style w:type="paragraph" w:styleId="xl179" w:customStyle="1">
    <w:name w:val="xl179"/>
    <w:basedOn w:val="Normal"/>
    <w:qFormat/>
    <w:rsid w:val="004d6b15"/>
    <w:pPr>
      <w:spacing w:beforeAutospacing="1" w:afterAutospacing="1"/>
    </w:pPr>
    <w:rPr>
      <w:b/>
      <w:bCs/>
    </w:rPr>
  </w:style>
  <w:style w:type="paragraph" w:styleId="xl180" w:customStyle="1">
    <w:name w:val="xl180"/>
    <w:basedOn w:val="Normal"/>
    <w:qFormat/>
    <w:rsid w:val="004d6b15"/>
    <w:pPr>
      <w:pBdr>
        <w:top w:val="single" w:sz="12" w:space="0" w:color="000000"/>
        <w:left w:val="single" w:sz="12" w:space="0" w:color="000000"/>
        <w:right w:val="single" w:sz="12" w:space="0" w:color="000000"/>
      </w:pBdr>
      <w:spacing w:beforeAutospacing="1" w:afterAutospacing="1"/>
      <w:textAlignment w:val="center"/>
    </w:pPr>
    <w:rPr>
      <w:sz w:val="20"/>
      <w:szCs w:val="20"/>
    </w:rPr>
  </w:style>
  <w:style w:type="paragraph" w:styleId="xl181" w:customStyle="1">
    <w:name w:val="xl181"/>
    <w:basedOn w:val="Normal"/>
    <w:qFormat/>
    <w:rsid w:val="004d6b15"/>
    <w:pPr>
      <w:pBdr>
        <w:top w:val="single" w:sz="12" w:space="0" w:color="000000"/>
        <w:left w:val="single" w:sz="12" w:space="0" w:color="000000"/>
        <w:bottom w:val="single" w:sz="12" w:space="0" w:color="000000"/>
        <w:right w:val="single" w:sz="12" w:space="0" w:color="000000"/>
      </w:pBdr>
      <w:spacing w:beforeAutospacing="1" w:afterAutospacing="1"/>
      <w:textAlignment w:val="center"/>
    </w:pPr>
    <w:rPr>
      <w:sz w:val="20"/>
      <w:szCs w:val="20"/>
    </w:rPr>
  </w:style>
  <w:style w:type="paragraph" w:styleId="xl182" w:customStyle="1">
    <w:name w:val="xl182"/>
    <w:basedOn w:val="Normal"/>
    <w:qFormat/>
    <w:rsid w:val="004d6b15"/>
    <w:pPr>
      <w:spacing w:beforeAutospacing="1" w:afterAutospacing="1"/>
      <w:textAlignment w:val="center"/>
    </w:pPr>
    <w:rPr>
      <w:rFonts w:ascii="ТИМЕ" w:hAnsi="ТИМЕ"/>
      <w:b/>
      <w:bCs/>
      <w:color w:val="000000"/>
      <w:sz w:val="28"/>
      <w:szCs w:val="28"/>
    </w:rPr>
  </w:style>
  <w:style w:type="paragraph" w:styleId="xl183" w:customStyle="1">
    <w:name w:val="xl183"/>
    <w:basedOn w:val="Normal"/>
    <w:qFormat/>
    <w:rsid w:val="004d6b15"/>
    <w:pPr>
      <w:spacing w:beforeAutospacing="1" w:afterAutospacing="1"/>
    </w:pPr>
    <w:rPr/>
  </w:style>
  <w:style w:type="paragraph" w:styleId="xl184" w:customStyle="1">
    <w:name w:val="xl184"/>
    <w:basedOn w:val="Normal"/>
    <w:qFormat/>
    <w:rsid w:val="004d6b15"/>
    <w:pPr>
      <w:pBdr>
        <w:top w:val="single" w:sz="12" w:space="0" w:color="000000"/>
        <w:left w:val="single" w:sz="12" w:space="0" w:color="000000"/>
        <w:right w:val="single" w:sz="12" w:space="0" w:color="000000"/>
      </w:pBdr>
      <w:spacing w:beforeAutospacing="1" w:afterAutospacing="1"/>
      <w:textAlignment w:val="top"/>
    </w:pPr>
    <w:rPr>
      <w:sz w:val="20"/>
      <w:szCs w:val="20"/>
    </w:rPr>
  </w:style>
  <w:style w:type="paragraph" w:styleId="xl185" w:customStyle="1">
    <w:name w:val="xl185"/>
    <w:basedOn w:val="Normal"/>
    <w:qFormat/>
    <w:rsid w:val="004d6b15"/>
    <w:pPr>
      <w:pBdr>
        <w:left w:val="single" w:sz="12" w:space="0" w:color="000000"/>
        <w:right w:val="single" w:sz="12" w:space="0" w:color="000000"/>
      </w:pBdr>
      <w:spacing w:beforeAutospacing="1" w:afterAutospacing="1"/>
      <w:textAlignment w:val="top"/>
    </w:pPr>
    <w:rPr/>
  </w:style>
  <w:style w:type="paragraph" w:styleId="xl186" w:customStyle="1">
    <w:name w:val="xl186"/>
    <w:basedOn w:val="Normal"/>
    <w:qFormat/>
    <w:rsid w:val="004d6b15"/>
    <w:pPr>
      <w:pBdr>
        <w:left w:val="single" w:sz="12" w:space="0" w:color="000000"/>
        <w:bottom w:val="single" w:sz="12" w:space="0" w:color="000000"/>
        <w:right w:val="single" w:sz="12" w:space="0" w:color="000000"/>
      </w:pBdr>
      <w:spacing w:beforeAutospacing="1" w:afterAutospacing="1"/>
      <w:textAlignment w:val="top"/>
    </w:pPr>
    <w:rPr/>
  </w:style>
  <w:style w:type="paragraph" w:styleId="xl187" w:customStyle="1">
    <w:name w:val="xl187"/>
    <w:basedOn w:val="Normal"/>
    <w:qFormat/>
    <w:rsid w:val="004d6b15"/>
    <w:pPr>
      <w:pBdr>
        <w:bottom w:val="single" w:sz="8" w:space="0" w:color="000000"/>
        <w:right w:val="single" w:sz="12" w:space="0" w:color="000000"/>
      </w:pBdr>
      <w:spacing w:beforeAutospacing="1" w:afterAutospacing="1"/>
      <w:textAlignment w:val="top"/>
    </w:pPr>
    <w:rPr>
      <w:sz w:val="20"/>
      <w:szCs w:val="20"/>
    </w:rPr>
  </w:style>
  <w:style w:type="paragraph" w:styleId="xl188" w:customStyle="1">
    <w:name w:val="xl188"/>
    <w:basedOn w:val="Normal"/>
    <w:qFormat/>
    <w:rsid w:val="004d6b15"/>
    <w:pPr>
      <w:pBdr>
        <w:bottom w:val="single" w:sz="12" w:space="0" w:color="000000"/>
        <w:right w:val="single" w:sz="12" w:space="0" w:color="000000"/>
      </w:pBdr>
      <w:spacing w:beforeAutospacing="1" w:afterAutospacing="1"/>
      <w:textAlignment w:val="top"/>
    </w:pPr>
    <w:rPr>
      <w:sz w:val="20"/>
      <w:szCs w:val="20"/>
    </w:rPr>
  </w:style>
  <w:style w:type="paragraph" w:styleId="xl189" w:customStyle="1">
    <w:name w:val="xl189"/>
    <w:basedOn w:val="Normal"/>
    <w:qFormat/>
    <w:rsid w:val="004d6b15"/>
    <w:pPr>
      <w:pBdr>
        <w:top w:val="single" w:sz="8" w:space="0" w:color="000000"/>
        <w:right w:val="single" w:sz="12" w:space="0" w:color="000000"/>
      </w:pBdr>
      <w:spacing w:beforeAutospacing="1" w:afterAutospacing="1"/>
    </w:pPr>
    <w:rPr>
      <w:sz w:val="20"/>
      <w:szCs w:val="20"/>
    </w:rPr>
  </w:style>
  <w:style w:type="paragraph" w:styleId="xl190" w:customStyle="1">
    <w:name w:val="xl190"/>
    <w:basedOn w:val="Normal"/>
    <w:qFormat/>
    <w:rsid w:val="004d6b15"/>
    <w:pPr>
      <w:pBdr>
        <w:left w:val="single" w:sz="12" w:space="0" w:color="000000"/>
        <w:bottom w:val="single" w:sz="8" w:space="0" w:color="000000"/>
        <w:right w:val="single" w:sz="12" w:space="0" w:color="000000"/>
      </w:pBdr>
      <w:spacing w:beforeAutospacing="1" w:afterAutospacing="1"/>
      <w:textAlignment w:val="center"/>
    </w:pPr>
    <w:rPr>
      <w:sz w:val="20"/>
      <w:szCs w:val="20"/>
    </w:rPr>
  </w:style>
  <w:style w:type="paragraph" w:styleId="xl191" w:customStyle="1">
    <w:name w:val="xl191"/>
    <w:basedOn w:val="Normal"/>
    <w:qFormat/>
    <w:rsid w:val="004d6b15"/>
    <w:pPr>
      <w:pBdr>
        <w:top w:val="single" w:sz="12" w:space="0" w:color="000000"/>
        <w:right w:val="single" w:sz="12" w:space="0" w:color="000000"/>
      </w:pBdr>
      <w:spacing w:beforeAutospacing="1" w:afterAutospacing="1"/>
      <w:textAlignment w:val="center"/>
    </w:pPr>
    <w:rPr>
      <w:sz w:val="20"/>
      <w:szCs w:val="20"/>
    </w:rPr>
  </w:style>
  <w:style w:type="paragraph" w:styleId="xl192" w:customStyle="1">
    <w:name w:val="xl192"/>
    <w:basedOn w:val="Normal"/>
    <w:qFormat/>
    <w:rsid w:val="004d6b15"/>
    <w:pPr>
      <w:pBdr>
        <w:top w:val="single" w:sz="12" w:space="0" w:color="000000"/>
        <w:left w:val="single" w:sz="12" w:space="0" w:color="000000"/>
        <w:bottom w:val="single" w:sz="8" w:space="0" w:color="000000"/>
        <w:right w:val="single" w:sz="12" w:space="0" w:color="000000"/>
      </w:pBdr>
      <w:spacing w:beforeAutospacing="1" w:afterAutospacing="1"/>
      <w:textAlignment w:val="center"/>
    </w:pPr>
    <w:rPr>
      <w:sz w:val="20"/>
      <w:szCs w:val="20"/>
    </w:rPr>
  </w:style>
  <w:style w:type="paragraph" w:styleId="xl193" w:customStyle="1">
    <w:name w:val="xl193"/>
    <w:basedOn w:val="Normal"/>
    <w:qFormat/>
    <w:rsid w:val="004d6b15"/>
    <w:pPr>
      <w:pBdr>
        <w:bottom w:val="single" w:sz="8" w:space="0" w:color="000000"/>
        <w:right w:val="single" w:sz="12" w:space="0" w:color="000000"/>
      </w:pBdr>
      <w:spacing w:beforeAutospacing="1" w:afterAutospacing="1"/>
      <w:textAlignment w:val="center"/>
    </w:pPr>
    <w:rPr>
      <w:sz w:val="20"/>
      <w:szCs w:val="20"/>
    </w:rPr>
  </w:style>
  <w:style w:type="paragraph" w:styleId="xl194" w:customStyle="1">
    <w:name w:val="xl194"/>
    <w:basedOn w:val="Normal"/>
    <w:qFormat/>
    <w:rsid w:val="004d6b15"/>
    <w:pPr>
      <w:pBdr>
        <w:right w:val="single" w:sz="12" w:space="0" w:color="000000"/>
      </w:pBdr>
      <w:spacing w:beforeAutospacing="1" w:afterAutospacing="1"/>
      <w:textAlignment w:val="center"/>
    </w:pPr>
    <w:rPr>
      <w:sz w:val="20"/>
      <w:szCs w:val="20"/>
    </w:rPr>
  </w:style>
  <w:style w:type="paragraph" w:styleId="xl195" w:customStyle="1">
    <w:name w:val="xl195"/>
    <w:basedOn w:val="Normal"/>
    <w:qFormat/>
    <w:rsid w:val="004d6b15"/>
    <w:pPr>
      <w:pBdr>
        <w:top w:val="single" w:sz="8" w:space="0" w:color="000000"/>
        <w:bottom w:val="single" w:sz="8" w:space="0" w:color="000000"/>
        <w:right w:val="single" w:sz="12" w:space="0" w:color="000000"/>
      </w:pBdr>
      <w:spacing w:beforeAutospacing="1" w:afterAutospacing="1"/>
      <w:textAlignment w:val="center"/>
    </w:pPr>
    <w:rPr>
      <w:sz w:val="20"/>
      <w:szCs w:val="20"/>
    </w:rPr>
  </w:style>
  <w:style w:type="paragraph" w:styleId="xl196" w:customStyle="1">
    <w:name w:val="xl196"/>
    <w:basedOn w:val="Normal"/>
    <w:qFormat/>
    <w:rsid w:val="004d6b15"/>
    <w:pPr>
      <w:pBdr>
        <w:top w:val="single" w:sz="8" w:space="0" w:color="000000"/>
        <w:left w:val="single" w:sz="12" w:space="0" w:color="000000"/>
        <w:bottom w:val="single" w:sz="8" w:space="0" w:color="000000"/>
        <w:right w:val="single" w:sz="12" w:space="0" w:color="000000"/>
      </w:pBdr>
      <w:spacing w:beforeAutospacing="1" w:afterAutospacing="1"/>
    </w:pPr>
    <w:rPr>
      <w:sz w:val="20"/>
      <w:szCs w:val="20"/>
    </w:rPr>
  </w:style>
  <w:style w:type="paragraph" w:styleId="xl197" w:customStyle="1">
    <w:name w:val="xl197"/>
    <w:basedOn w:val="Normal"/>
    <w:qFormat/>
    <w:rsid w:val="004d6b15"/>
    <w:pPr>
      <w:pBdr>
        <w:top w:val="single" w:sz="12" w:space="0" w:color="000000"/>
        <w:bottom w:val="single" w:sz="12" w:space="0" w:color="000000"/>
        <w:right w:val="single" w:sz="12" w:space="0" w:color="000000"/>
      </w:pBdr>
      <w:spacing w:beforeAutospacing="1" w:afterAutospacing="1"/>
      <w:textAlignment w:val="center"/>
    </w:pPr>
    <w:rPr>
      <w:sz w:val="20"/>
      <w:szCs w:val="20"/>
    </w:rPr>
  </w:style>
  <w:style w:type="paragraph" w:styleId="xl198" w:customStyle="1">
    <w:name w:val="xl198"/>
    <w:basedOn w:val="Normal"/>
    <w:qFormat/>
    <w:rsid w:val="004d6b15"/>
    <w:pPr>
      <w:pBdr>
        <w:left w:val="single" w:sz="12" w:space="0" w:color="000000"/>
        <w:bottom w:val="single" w:sz="12" w:space="0" w:color="000000"/>
        <w:right w:val="single" w:sz="12" w:space="0" w:color="000000"/>
      </w:pBdr>
      <w:spacing w:beforeAutospacing="1" w:afterAutospacing="1"/>
      <w:textAlignment w:val="center"/>
    </w:pPr>
    <w:rPr>
      <w:sz w:val="20"/>
      <w:szCs w:val="20"/>
    </w:rPr>
  </w:style>
  <w:style w:type="paragraph" w:styleId="xl199" w:customStyle="1">
    <w:name w:val="xl199"/>
    <w:basedOn w:val="Normal"/>
    <w:qFormat/>
    <w:rsid w:val="004d6b15"/>
    <w:pPr>
      <w:pBdr>
        <w:top w:val="single" w:sz="8" w:space="0" w:color="000000"/>
        <w:bottom w:val="single" w:sz="4" w:space="0" w:color="000000"/>
        <w:right w:val="single" w:sz="12" w:space="0" w:color="000000"/>
      </w:pBdr>
      <w:spacing w:beforeAutospacing="1" w:afterAutospacing="1"/>
      <w:textAlignment w:val="center"/>
    </w:pPr>
    <w:rPr>
      <w:sz w:val="20"/>
      <w:szCs w:val="20"/>
    </w:rPr>
  </w:style>
  <w:style w:type="paragraph" w:styleId="xl200" w:customStyle="1">
    <w:name w:val="xl200"/>
    <w:basedOn w:val="Normal"/>
    <w:qFormat/>
    <w:rsid w:val="004d6b15"/>
    <w:pPr>
      <w:pBdr>
        <w:top w:val="single" w:sz="4" w:space="0" w:color="000000"/>
        <w:bottom w:val="single" w:sz="4" w:space="0" w:color="000000"/>
        <w:right w:val="single" w:sz="12" w:space="0" w:color="000000"/>
      </w:pBdr>
      <w:spacing w:beforeAutospacing="1" w:afterAutospacing="1"/>
      <w:textAlignment w:val="center"/>
    </w:pPr>
    <w:rPr>
      <w:sz w:val="20"/>
      <w:szCs w:val="20"/>
    </w:rPr>
  </w:style>
  <w:style w:type="paragraph" w:styleId="xl201" w:customStyle="1">
    <w:name w:val="xl201"/>
    <w:basedOn w:val="Normal"/>
    <w:qFormat/>
    <w:rsid w:val="004d6b15"/>
    <w:pPr>
      <w:pBdr>
        <w:top w:val="single" w:sz="12" w:space="0" w:color="000000"/>
        <w:bottom w:val="single" w:sz="4" w:space="0" w:color="000000"/>
        <w:right w:val="single" w:sz="12" w:space="0" w:color="000000"/>
      </w:pBdr>
      <w:spacing w:beforeAutospacing="1" w:afterAutospacing="1"/>
      <w:textAlignment w:val="center"/>
    </w:pPr>
    <w:rPr>
      <w:sz w:val="20"/>
      <w:szCs w:val="20"/>
    </w:rPr>
  </w:style>
  <w:style w:type="paragraph" w:styleId="xl202" w:customStyle="1">
    <w:name w:val="xl202"/>
    <w:basedOn w:val="Normal"/>
    <w:qFormat/>
    <w:rsid w:val="004d6b15"/>
    <w:pPr>
      <w:pBdr>
        <w:top w:val="single" w:sz="12" w:space="0" w:color="000000"/>
        <w:left w:val="single" w:sz="12" w:space="0" w:color="000000"/>
        <w:bottom w:val="single" w:sz="8" w:space="0" w:color="000000"/>
        <w:right w:val="single" w:sz="12" w:space="0" w:color="000000"/>
      </w:pBdr>
      <w:spacing w:beforeAutospacing="1" w:afterAutospacing="1"/>
    </w:pPr>
    <w:rPr>
      <w:sz w:val="20"/>
      <w:szCs w:val="20"/>
    </w:rPr>
  </w:style>
  <w:style w:type="paragraph" w:styleId="xl203" w:customStyle="1">
    <w:name w:val="xl203"/>
    <w:basedOn w:val="Normal"/>
    <w:qFormat/>
    <w:rsid w:val="004d6b15"/>
    <w:pPr>
      <w:pBdr>
        <w:top w:val="single" w:sz="8" w:space="0" w:color="000000"/>
        <w:left w:val="single" w:sz="12" w:space="0" w:color="000000"/>
        <w:bottom w:val="single" w:sz="12" w:space="0" w:color="000000"/>
        <w:right w:val="single" w:sz="12" w:space="0" w:color="000000"/>
      </w:pBdr>
      <w:spacing w:beforeAutospacing="1" w:afterAutospacing="1"/>
    </w:pPr>
    <w:rPr>
      <w:sz w:val="20"/>
      <w:szCs w:val="20"/>
    </w:rPr>
  </w:style>
  <w:style w:type="paragraph" w:styleId="xl204" w:customStyle="1">
    <w:name w:val="xl204"/>
    <w:basedOn w:val="Normal"/>
    <w:qFormat/>
    <w:rsid w:val="004d6b15"/>
    <w:pPr>
      <w:pBdr>
        <w:top w:val="single" w:sz="12" w:space="0" w:color="000000"/>
        <w:left w:val="single" w:sz="12" w:space="0" w:color="000000"/>
        <w:right w:val="single" w:sz="12" w:space="0" w:color="000000"/>
      </w:pBdr>
      <w:shd w:val="clear" w:color="000000" w:fill="FFFFFF"/>
      <w:spacing w:beforeAutospacing="1" w:afterAutospacing="1"/>
      <w:textAlignment w:val="center"/>
    </w:pPr>
    <w:rPr>
      <w:sz w:val="20"/>
      <w:szCs w:val="20"/>
    </w:rPr>
  </w:style>
  <w:style w:type="paragraph" w:styleId="xl205" w:customStyle="1">
    <w:name w:val="xl205"/>
    <w:basedOn w:val="Normal"/>
    <w:qFormat/>
    <w:rsid w:val="004d6b15"/>
    <w:pPr>
      <w:pBdr>
        <w:left w:val="single" w:sz="12" w:space="0" w:color="000000"/>
        <w:right w:val="single" w:sz="12" w:space="0" w:color="000000"/>
      </w:pBdr>
      <w:shd w:val="clear" w:color="000000" w:fill="FFFFFF"/>
      <w:spacing w:beforeAutospacing="1" w:afterAutospacing="1"/>
      <w:textAlignment w:val="center"/>
    </w:pPr>
    <w:rPr>
      <w:sz w:val="20"/>
      <w:szCs w:val="20"/>
    </w:rPr>
  </w:style>
  <w:style w:type="paragraph" w:styleId="xl206" w:customStyle="1">
    <w:name w:val="xl206"/>
    <w:basedOn w:val="Normal"/>
    <w:qFormat/>
    <w:rsid w:val="004d6b15"/>
    <w:pPr>
      <w:pBdr>
        <w:left w:val="single" w:sz="12" w:space="0" w:color="000000"/>
        <w:bottom w:val="single" w:sz="12" w:space="0" w:color="000000"/>
        <w:right w:val="single" w:sz="12" w:space="0" w:color="000000"/>
      </w:pBdr>
      <w:shd w:val="clear" w:color="000000" w:fill="FFFFFF"/>
      <w:spacing w:beforeAutospacing="1" w:afterAutospacing="1"/>
      <w:textAlignment w:val="center"/>
    </w:pPr>
    <w:rPr>
      <w:sz w:val="20"/>
      <w:szCs w:val="20"/>
    </w:rPr>
  </w:style>
  <w:style w:type="paragraph" w:styleId="xl207" w:customStyle="1">
    <w:name w:val="xl207"/>
    <w:basedOn w:val="Normal"/>
    <w:qFormat/>
    <w:rsid w:val="004d6b15"/>
    <w:pPr>
      <w:pBdr>
        <w:top w:val="single" w:sz="12" w:space="0" w:color="000000"/>
        <w:left w:val="single" w:sz="12" w:space="0" w:color="000000"/>
        <w:right w:val="single" w:sz="12" w:space="0" w:color="000000"/>
      </w:pBdr>
      <w:spacing w:beforeAutospacing="1" w:afterAutospacing="1"/>
      <w:jc w:val="center"/>
      <w:textAlignment w:val="center"/>
    </w:pPr>
    <w:rPr>
      <w:sz w:val="20"/>
      <w:szCs w:val="20"/>
    </w:rPr>
  </w:style>
  <w:style w:type="paragraph" w:styleId="xl208" w:customStyle="1">
    <w:name w:val="xl208"/>
    <w:basedOn w:val="Normal"/>
    <w:qFormat/>
    <w:rsid w:val="004d6b15"/>
    <w:pPr>
      <w:pBdr>
        <w:left w:val="single" w:sz="12" w:space="0" w:color="000000"/>
        <w:bottom w:val="single" w:sz="12" w:space="0" w:color="000000"/>
        <w:right w:val="single" w:sz="12" w:space="0" w:color="000000"/>
      </w:pBdr>
      <w:spacing w:beforeAutospacing="1" w:afterAutospacing="1"/>
      <w:jc w:val="right"/>
      <w:textAlignment w:val="center"/>
    </w:pPr>
    <w:rPr>
      <w:sz w:val="20"/>
      <w:szCs w:val="20"/>
    </w:rPr>
  </w:style>
  <w:style w:type="paragraph" w:styleId="xl209" w:customStyle="1">
    <w:name w:val="xl209"/>
    <w:basedOn w:val="Normal"/>
    <w:qFormat/>
    <w:rsid w:val="004d6b15"/>
    <w:pPr>
      <w:pBdr>
        <w:top w:val="single" w:sz="12" w:space="0" w:color="000000"/>
        <w:left w:val="single" w:sz="12" w:space="0" w:color="000000"/>
        <w:right w:val="single" w:sz="12" w:space="0" w:color="000000"/>
      </w:pBdr>
      <w:shd w:val="clear" w:color="000000" w:fill="FFFFFF"/>
      <w:spacing w:beforeAutospacing="1" w:afterAutospacing="1"/>
      <w:jc w:val="center"/>
      <w:textAlignment w:val="center"/>
    </w:pPr>
    <w:rPr>
      <w:sz w:val="20"/>
      <w:szCs w:val="20"/>
    </w:rPr>
  </w:style>
  <w:style w:type="paragraph" w:styleId="xl210" w:customStyle="1">
    <w:name w:val="xl210"/>
    <w:basedOn w:val="Normal"/>
    <w:qFormat/>
    <w:rsid w:val="004d6b15"/>
    <w:pPr>
      <w:pBdr>
        <w:left w:val="single" w:sz="12" w:space="0" w:color="000000"/>
        <w:right w:val="single" w:sz="12" w:space="0" w:color="000000"/>
      </w:pBdr>
      <w:spacing w:beforeAutospacing="1" w:afterAutospacing="1"/>
      <w:textAlignment w:val="center"/>
    </w:pPr>
    <w:rPr>
      <w:sz w:val="20"/>
      <w:szCs w:val="20"/>
    </w:rPr>
  </w:style>
  <w:style w:type="paragraph" w:styleId="xl211" w:customStyle="1">
    <w:name w:val="xl211"/>
    <w:basedOn w:val="Normal"/>
    <w:qFormat/>
    <w:rsid w:val="004d6b15"/>
    <w:pPr>
      <w:pBdr>
        <w:top w:val="single" w:sz="4" w:space="0" w:color="000000"/>
        <w:left w:val="single" w:sz="12" w:space="0" w:color="000000"/>
        <w:right w:val="single" w:sz="12" w:space="0" w:color="000000"/>
      </w:pBdr>
      <w:spacing w:beforeAutospacing="1" w:afterAutospacing="1"/>
    </w:pPr>
    <w:rPr>
      <w:sz w:val="20"/>
      <w:szCs w:val="20"/>
    </w:rPr>
  </w:style>
  <w:style w:type="paragraph" w:styleId="xl212" w:customStyle="1">
    <w:name w:val="xl212"/>
    <w:basedOn w:val="Normal"/>
    <w:qFormat/>
    <w:rsid w:val="004d6b15"/>
    <w:pPr>
      <w:pBdr>
        <w:bottom w:val="single" w:sz="12" w:space="0" w:color="000000"/>
        <w:right w:val="single" w:sz="12" w:space="0" w:color="000000"/>
      </w:pBdr>
      <w:spacing w:beforeAutospacing="1" w:afterAutospacing="1"/>
      <w:textAlignment w:val="center"/>
    </w:pPr>
    <w:rPr>
      <w:sz w:val="20"/>
      <w:szCs w:val="20"/>
    </w:rPr>
  </w:style>
  <w:style w:type="paragraph" w:styleId="xl213" w:customStyle="1">
    <w:name w:val="xl213"/>
    <w:basedOn w:val="Normal"/>
    <w:qFormat/>
    <w:rsid w:val="004d6b15"/>
    <w:pPr>
      <w:pBdr>
        <w:top w:val="single" w:sz="12" w:space="0" w:color="000000"/>
        <w:left w:val="single" w:sz="12" w:space="0" w:color="000000"/>
        <w:bottom w:val="single" w:sz="8" w:space="0" w:color="000000"/>
        <w:right w:val="single" w:sz="12" w:space="0" w:color="000000"/>
      </w:pBdr>
      <w:spacing w:beforeAutospacing="1" w:afterAutospacing="1"/>
      <w:jc w:val="center"/>
      <w:textAlignment w:val="center"/>
    </w:pPr>
    <w:rPr>
      <w:sz w:val="20"/>
      <w:szCs w:val="20"/>
    </w:rPr>
  </w:style>
  <w:style w:type="paragraph" w:styleId="xl214" w:customStyle="1">
    <w:name w:val="xl214"/>
    <w:basedOn w:val="Normal"/>
    <w:qFormat/>
    <w:rsid w:val="004d6b15"/>
    <w:pPr>
      <w:pBdr>
        <w:top w:val="single" w:sz="4" w:space="0" w:color="000000"/>
        <w:left w:val="single" w:sz="12" w:space="0" w:color="000000"/>
        <w:right w:val="single" w:sz="12" w:space="0" w:color="000000"/>
      </w:pBdr>
      <w:shd w:val="clear" w:color="000000" w:fill="FFFFFF"/>
      <w:spacing w:beforeAutospacing="1" w:afterAutospacing="1"/>
      <w:textAlignment w:val="center"/>
    </w:pPr>
    <w:rPr>
      <w:sz w:val="20"/>
      <w:szCs w:val="20"/>
    </w:rPr>
  </w:style>
  <w:style w:type="paragraph" w:styleId="xl215" w:customStyle="1">
    <w:name w:val="xl215"/>
    <w:basedOn w:val="Normal"/>
    <w:qFormat/>
    <w:rsid w:val="004d6b15"/>
    <w:pPr>
      <w:pBdr>
        <w:top w:val="single" w:sz="12" w:space="0" w:color="000000"/>
        <w:left w:val="single" w:sz="12" w:space="0" w:color="000000"/>
        <w:bottom w:val="single" w:sz="12" w:space="0" w:color="000000"/>
        <w:right w:val="single" w:sz="12" w:space="0" w:color="000000"/>
      </w:pBdr>
      <w:shd w:val="clear" w:color="000000" w:fill="FFFFFF"/>
      <w:spacing w:beforeAutospacing="1" w:afterAutospacing="1"/>
      <w:jc w:val="center"/>
      <w:textAlignment w:val="center"/>
    </w:pPr>
    <w:rPr>
      <w:sz w:val="20"/>
      <w:szCs w:val="20"/>
    </w:rPr>
  </w:style>
  <w:style w:type="paragraph" w:styleId="xl217" w:customStyle="1">
    <w:name w:val="xl217"/>
    <w:basedOn w:val="Normal"/>
    <w:qFormat/>
    <w:rsid w:val="004d6b15"/>
    <w:pPr>
      <w:pBdr>
        <w:top w:val="single" w:sz="12" w:space="0" w:color="000000"/>
        <w:left w:val="single" w:sz="12" w:space="0" w:color="000000"/>
        <w:right w:val="single" w:sz="12" w:space="0" w:color="000000"/>
      </w:pBdr>
      <w:shd w:val="clear" w:color="000000" w:fill="FFFFFF"/>
      <w:spacing w:beforeAutospacing="1" w:afterAutospacing="1"/>
      <w:jc w:val="right"/>
      <w:textAlignment w:val="center"/>
    </w:pPr>
    <w:rPr>
      <w:sz w:val="20"/>
      <w:szCs w:val="20"/>
    </w:rPr>
  </w:style>
  <w:style w:type="paragraph" w:styleId="xl218" w:customStyle="1">
    <w:name w:val="xl218"/>
    <w:basedOn w:val="Normal"/>
    <w:qFormat/>
    <w:rsid w:val="004d6b15"/>
    <w:pPr>
      <w:pBdr>
        <w:top w:val="single" w:sz="12" w:space="0" w:color="000000"/>
        <w:left w:val="single" w:sz="8" w:space="0" w:color="000000"/>
        <w:right w:val="single" w:sz="8" w:space="0" w:color="000000"/>
      </w:pBdr>
      <w:spacing w:beforeAutospacing="1" w:afterAutospacing="1"/>
      <w:jc w:val="center"/>
      <w:textAlignment w:val="center"/>
    </w:pPr>
    <w:rPr>
      <w:b/>
      <w:bCs/>
    </w:rPr>
  </w:style>
  <w:style w:type="paragraph" w:styleId="xl219" w:customStyle="1">
    <w:name w:val="xl219"/>
    <w:basedOn w:val="Normal"/>
    <w:qFormat/>
    <w:rsid w:val="004d6b15"/>
    <w:pPr>
      <w:pBdr>
        <w:top w:val="single" w:sz="12" w:space="0" w:color="000000"/>
        <w:left w:val="single" w:sz="8" w:space="0" w:color="000000"/>
        <w:right w:val="single" w:sz="12" w:space="0" w:color="000000"/>
      </w:pBdr>
      <w:spacing w:beforeAutospacing="1" w:afterAutospacing="1"/>
      <w:jc w:val="center"/>
      <w:textAlignment w:val="center"/>
    </w:pPr>
    <w:rPr>
      <w:sz w:val="20"/>
      <w:szCs w:val="20"/>
    </w:rPr>
  </w:style>
  <w:style w:type="paragraph" w:styleId="xl220" w:customStyle="1">
    <w:name w:val="xl220"/>
    <w:basedOn w:val="Normal"/>
    <w:qFormat/>
    <w:rsid w:val="004d6b15"/>
    <w:pPr>
      <w:pBdr>
        <w:left w:val="single" w:sz="12" w:space="0" w:color="000000"/>
        <w:bottom w:val="single" w:sz="12" w:space="0" w:color="000000"/>
        <w:right w:val="single" w:sz="12" w:space="0" w:color="000000"/>
      </w:pBdr>
      <w:spacing w:beforeAutospacing="1" w:afterAutospacing="1"/>
      <w:jc w:val="right"/>
    </w:pPr>
    <w:rPr>
      <w:sz w:val="20"/>
      <w:szCs w:val="20"/>
    </w:rPr>
  </w:style>
  <w:style w:type="paragraph" w:styleId="xl221" w:customStyle="1">
    <w:name w:val="xl221"/>
    <w:basedOn w:val="Normal"/>
    <w:qFormat/>
    <w:rsid w:val="004d6b15"/>
    <w:pPr>
      <w:pBdr>
        <w:left w:val="single" w:sz="12" w:space="0" w:color="000000"/>
        <w:bottom w:val="single" w:sz="12" w:space="0" w:color="000000"/>
        <w:right w:val="single" w:sz="12" w:space="0" w:color="000000"/>
      </w:pBdr>
      <w:shd w:val="clear" w:color="000000" w:fill="FFFFFF"/>
      <w:spacing w:beforeAutospacing="1" w:afterAutospacing="1"/>
      <w:jc w:val="center"/>
      <w:textAlignment w:val="center"/>
    </w:pPr>
    <w:rPr>
      <w:sz w:val="20"/>
      <w:szCs w:val="20"/>
    </w:rPr>
  </w:style>
  <w:style w:type="paragraph" w:styleId="xl222" w:customStyle="1">
    <w:name w:val="xl222"/>
    <w:basedOn w:val="Normal"/>
    <w:qFormat/>
    <w:rsid w:val="004d6b15"/>
    <w:pPr>
      <w:pBdr>
        <w:top w:val="single" w:sz="12" w:space="0" w:color="000000"/>
        <w:left w:val="single" w:sz="12" w:space="0" w:color="000000"/>
        <w:right w:val="single" w:sz="12" w:space="0" w:color="000000"/>
      </w:pBdr>
      <w:shd w:val="clear" w:color="000000" w:fill="FFFFFF"/>
      <w:spacing w:beforeAutospacing="1" w:afterAutospacing="1"/>
      <w:jc w:val="right"/>
    </w:pPr>
    <w:rPr>
      <w:sz w:val="20"/>
      <w:szCs w:val="20"/>
    </w:rPr>
  </w:style>
  <w:style w:type="paragraph" w:styleId="xl223" w:customStyle="1">
    <w:name w:val="xl223"/>
    <w:basedOn w:val="Normal"/>
    <w:qFormat/>
    <w:rsid w:val="004d6b15"/>
    <w:pPr>
      <w:pBdr>
        <w:bottom w:val="single" w:sz="12" w:space="0" w:color="000000"/>
        <w:right w:val="single" w:sz="12" w:space="0" w:color="000000"/>
      </w:pBdr>
      <w:shd w:val="clear" w:color="000000" w:fill="FFFFFF"/>
      <w:spacing w:beforeAutospacing="1" w:afterAutospacing="1"/>
      <w:jc w:val="center"/>
      <w:textAlignment w:val="center"/>
    </w:pPr>
    <w:rPr>
      <w:sz w:val="20"/>
      <w:szCs w:val="20"/>
    </w:rPr>
  </w:style>
  <w:style w:type="paragraph" w:styleId="xl224" w:customStyle="1">
    <w:name w:val="xl224"/>
    <w:basedOn w:val="Normal"/>
    <w:qFormat/>
    <w:rsid w:val="004d6b15"/>
    <w:pPr>
      <w:shd w:val="clear" w:color="000000" w:fill="FFFFFF"/>
      <w:spacing w:beforeAutospacing="1" w:afterAutospacing="1"/>
      <w:textAlignment w:val="center"/>
    </w:pPr>
    <w:rPr>
      <w:sz w:val="20"/>
      <w:szCs w:val="20"/>
    </w:rPr>
  </w:style>
  <w:style w:type="paragraph" w:styleId="xl225" w:customStyle="1">
    <w:name w:val="xl225"/>
    <w:basedOn w:val="Normal"/>
    <w:qFormat/>
    <w:rsid w:val="004d6b15"/>
    <w:pPr>
      <w:spacing w:beforeAutospacing="1" w:afterAutospacing="1"/>
      <w:textAlignment w:val="center"/>
    </w:pPr>
    <w:rPr>
      <w:sz w:val="20"/>
      <w:szCs w:val="20"/>
    </w:rPr>
  </w:style>
  <w:style w:type="paragraph" w:styleId="xl226" w:customStyle="1">
    <w:name w:val="xl226"/>
    <w:basedOn w:val="Normal"/>
    <w:qFormat/>
    <w:rsid w:val="004d6b15"/>
    <w:pPr>
      <w:pBdr>
        <w:left w:val="single" w:sz="12" w:space="0" w:color="000000"/>
      </w:pBdr>
      <w:spacing w:beforeAutospacing="1" w:afterAutospacing="1"/>
      <w:textAlignment w:val="center"/>
    </w:pPr>
    <w:rPr>
      <w:sz w:val="20"/>
      <w:szCs w:val="20"/>
    </w:rPr>
  </w:style>
  <w:style w:type="paragraph" w:styleId="xl227" w:customStyle="1">
    <w:name w:val="xl227"/>
    <w:basedOn w:val="Normal"/>
    <w:qFormat/>
    <w:rsid w:val="004d6b15"/>
    <w:pPr>
      <w:pBdr>
        <w:left w:val="single" w:sz="12" w:space="0" w:color="000000"/>
        <w:bottom w:val="single" w:sz="12" w:space="0" w:color="000000"/>
      </w:pBdr>
      <w:spacing w:beforeAutospacing="1" w:afterAutospacing="1"/>
      <w:textAlignment w:val="center"/>
    </w:pPr>
    <w:rPr>
      <w:sz w:val="20"/>
      <w:szCs w:val="20"/>
    </w:rPr>
  </w:style>
  <w:style w:type="paragraph" w:styleId="xl228" w:customStyle="1">
    <w:name w:val="xl228"/>
    <w:basedOn w:val="Normal"/>
    <w:qFormat/>
    <w:rsid w:val="004d6b15"/>
    <w:pPr>
      <w:pBdr>
        <w:left w:val="single" w:sz="8" w:space="0" w:color="000000"/>
        <w:bottom w:val="single" w:sz="12" w:space="0" w:color="000000"/>
        <w:right w:val="single" w:sz="8" w:space="0" w:color="000000"/>
      </w:pBdr>
      <w:spacing w:beforeAutospacing="1" w:afterAutospacing="1"/>
      <w:textAlignment w:val="center"/>
    </w:pPr>
    <w:rPr>
      <w:sz w:val="20"/>
      <w:szCs w:val="20"/>
    </w:rPr>
  </w:style>
  <w:style w:type="paragraph" w:styleId="xl229" w:customStyle="1">
    <w:name w:val="xl229"/>
    <w:basedOn w:val="Normal"/>
    <w:qFormat/>
    <w:rsid w:val="004d6b15"/>
    <w:pPr>
      <w:pBdr>
        <w:left w:val="single" w:sz="8" w:space="0" w:color="000000"/>
        <w:bottom w:val="single" w:sz="12" w:space="0" w:color="000000"/>
        <w:right w:val="single" w:sz="12" w:space="0" w:color="000000"/>
      </w:pBdr>
      <w:spacing w:beforeAutospacing="1" w:afterAutospacing="1"/>
      <w:textAlignment w:val="center"/>
    </w:pPr>
    <w:rPr>
      <w:sz w:val="20"/>
      <w:szCs w:val="20"/>
    </w:rPr>
  </w:style>
  <w:style w:type="paragraph" w:styleId="xl230" w:customStyle="1">
    <w:name w:val="xl230"/>
    <w:basedOn w:val="Normal"/>
    <w:qFormat/>
    <w:rsid w:val="004d6b15"/>
    <w:pPr>
      <w:pBdr>
        <w:left w:val="single" w:sz="12" w:space="0" w:color="000000"/>
        <w:bottom w:val="single" w:sz="12" w:space="0" w:color="000000"/>
      </w:pBdr>
      <w:shd w:val="clear" w:color="000000" w:fill="FFFFFF"/>
      <w:spacing w:beforeAutospacing="1" w:afterAutospacing="1"/>
      <w:jc w:val="center"/>
      <w:textAlignment w:val="center"/>
    </w:pPr>
    <w:rPr>
      <w:sz w:val="20"/>
      <w:szCs w:val="20"/>
    </w:rPr>
  </w:style>
  <w:style w:type="paragraph" w:styleId="xl231" w:customStyle="1">
    <w:name w:val="xl231"/>
    <w:basedOn w:val="Normal"/>
    <w:qFormat/>
    <w:rsid w:val="004d6b15"/>
    <w:pPr>
      <w:pBdr>
        <w:top w:val="single" w:sz="12" w:space="0" w:color="000000"/>
        <w:left w:val="single" w:sz="12" w:space="0" w:color="000000"/>
        <w:bottom w:val="single" w:sz="12" w:space="0" w:color="000000"/>
        <w:right w:val="single" w:sz="12" w:space="0" w:color="000000"/>
      </w:pBdr>
      <w:spacing w:beforeAutospacing="1" w:afterAutospacing="1"/>
      <w:jc w:val="right"/>
      <w:textAlignment w:val="center"/>
    </w:pPr>
    <w:rPr/>
  </w:style>
  <w:style w:type="paragraph" w:styleId="xl232" w:customStyle="1">
    <w:name w:val="xl232"/>
    <w:basedOn w:val="Normal"/>
    <w:qFormat/>
    <w:rsid w:val="004d6b15"/>
    <w:pPr>
      <w:pBdr>
        <w:left w:val="single" w:sz="12" w:space="0" w:color="000000"/>
        <w:bottom w:val="single" w:sz="12" w:space="0" w:color="000000"/>
        <w:right w:val="single" w:sz="12" w:space="0" w:color="000000"/>
      </w:pBdr>
      <w:spacing w:beforeAutospacing="1" w:afterAutospacing="1"/>
      <w:jc w:val="right"/>
    </w:pPr>
    <w:rPr/>
  </w:style>
  <w:style w:type="paragraph" w:styleId="xl233" w:customStyle="1">
    <w:name w:val="xl233"/>
    <w:basedOn w:val="Normal"/>
    <w:qFormat/>
    <w:rsid w:val="004d6b15"/>
    <w:pPr>
      <w:pBdr>
        <w:top w:val="single" w:sz="12" w:space="0" w:color="000000"/>
        <w:left w:val="single" w:sz="12" w:space="0" w:color="000000"/>
        <w:right w:val="single" w:sz="12" w:space="0" w:color="000000"/>
      </w:pBdr>
      <w:spacing w:beforeAutospacing="1" w:afterAutospacing="1"/>
      <w:jc w:val="right"/>
      <w:textAlignment w:val="center"/>
    </w:pPr>
    <w:rPr>
      <w:sz w:val="16"/>
      <w:szCs w:val="16"/>
    </w:rPr>
  </w:style>
  <w:style w:type="paragraph" w:styleId="xl234" w:customStyle="1">
    <w:name w:val="xl234"/>
    <w:basedOn w:val="Normal"/>
    <w:qFormat/>
    <w:rsid w:val="004d6b15"/>
    <w:pPr>
      <w:pBdr>
        <w:left w:val="single" w:sz="12" w:space="0" w:color="000000"/>
        <w:bottom w:val="single" w:sz="12" w:space="0" w:color="000000"/>
        <w:right w:val="single" w:sz="12" w:space="0" w:color="000000"/>
      </w:pBdr>
      <w:spacing w:beforeAutospacing="1" w:afterAutospacing="1"/>
      <w:jc w:val="right"/>
    </w:pPr>
    <w:rPr>
      <w:b/>
      <w:bCs/>
      <w:u w:val="single"/>
    </w:rPr>
  </w:style>
  <w:style w:type="paragraph" w:styleId="xl235" w:customStyle="1">
    <w:name w:val="xl235"/>
    <w:basedOn w:val="Normal"/>
    <w:qFormat/>
    <w:rsid w:val="004d6b15"/>
    <w:pPr>
      <w:pBdr>
        <w:top w:val="single" w:sz="12" w:space="0" w:color="000000"/>
        <w:left w:val="single" w:sz="12" w:space="0" w:color="000000"/>
        <w:right w:val="single" w:sz="12" w:space="0" w:color="000000"/>
      </w:pBdr>
      <w:spacing w:beforeAutospacing="1" w:afterAutospacing="1"/>
      <w:jc w:val="right"/>
      <w:textAlignment w:val="center"/>
    </w:pPr>
    <w:rPr/>
  </w:style>
  <w:style w:type="paragraph" w:styleId="xl236" w:customStyle="1">
    <w:name w:val="xl236"/>
    <w:basedOn w:val="Normal"/>
    <w:qFormat/>
    <w:rsid w:val="004d6b15"/>
    <w:pPr>
      <w:pBdr>
        <w:left w:val="single" w:sz="12" w:space="0" w:color="000000"/>
        <w:bottom w:val="single" w:sz="12" w:space="0" w:color="000000"/>
        <w:right w:val="single" w:sz="12" w:space="0" w:color="000000"/>
      </w:pBdr>
      <w:spacing w:beforeAutospacing="1" w:afterAutospacing="1"/>
      <w:jc w:val="right"/>
      <w:textAlignment w:val="center"/>
    </w:pPr>
    <w:rPr/>
  </w:style>
  <w:style w:type="paragraph" w:styleId="xl237" w:customStyle="1">
    <w:name w:val="xl237"/>
    <w:basedOn w:val="Normal"/>
    <w:qFormat/>
    <w:rsid w:val="004d6b15"/>
    <w:pPr>
      <w:pBdr>
        <w:left w:val="single" w:sz="12" w:space="0" w:color="000000"/>
        <w:bottom w:val="single" w:sz="12" w:space="0" w:color="000000"/>
        <w:right w:val="single" w:sz="12" w:space="0" w:color="000000"/>
      </w:pBdr>
      <w:spacing w:beforeAutospacing="1" w:afterAutospacing="1"/>
      <w:jc w:val="center"/>
      <w:textAlignment w:val="center"/>
    </w:pPr>
    <w:rPr/>
  </w:style>
  <w:style w:type="paragraph" w:styleId="xl238" w:customStyle="1">
    <w:name w:val="xl238"/>
    <w:basedOn w:val="Normal"/>
    <w:qFormat/>
    <w:rsid w:val="004d6b15"/>
    <w:pPr>
      <w:pBdr>
        <w:top w:val="single" w:sz="12" w:space="0" w:color="000000"/>
        <w:right w:val="single" w:sz="12" w:space="0" w:color="000000"/>
      </w:pBdr>
      <w:spacing w:beforeAutospacing="1" w:afterAutospacing="1"/>
    </w:pPr>
    <w:rPr/>
  </w:style>
  <w:style w:type="paragraph" w:styleId="xl239" w:customStyle="1">
    <w:name w:val="xl239"/>
    <w:basedOn w:val="Normal"/>
    <w:qFormat/>
    <w:rsid w:val="004d6b15"/>
    <w:pPr>
      <w:pBdr>
        <w:top w:val="single" w:sz="8" w:space="0" w:color="000000"/>
        <w:left w:val="single" w:sz="12" w:space="0" w:color="000000"/>
        <w:right w:val="single" w:sz="12" w:space="0" w:color="000000"/>
      </w:pBdr>
      <w:spacing w:beforeAutospacing="1" w:afterAutospacing="1"/>
      <w:jc w:val="center"/>
      <w:textAlignment w:val="center"/>
    </w:pPr>
    <w:rPr>
      <w:sz w:val="20"/>
      <w:szCs w:val="20"/>
    </w:rPr>
  </w:style>
  <w:style w:type="paragraph" w:styleId="xl240" w:customStyle="1">
    <w:name w:val="xl240"/>
    <w:basedOn w:val="Normal"/>
    <w:qFormat/>
    <w:rsid w:val="004d6b15"/>
    <w:pPr>
      <w:pBdr>
        <w:top w:val="single" w:sz="4" w:space="0" w:color="000000"/>
        <w:left w:val="single" w:sz="12" w:space="0" w:color="000000"/>
        <w:bottom w:val="single" w:sz="12" w:space="0" w:color="000000"/>
        <w:right w:val="single" w:sz="12" w:space="0" w:color="000000"/>
      </w:pBdr>
      <w:spacing w:beforeAutospacing="1" w:afterAutospacing="1"/>
      <w:textAlignment w:val="center"/>
    </w:pPr>
    <w:rPr>
      <w:sz w:val="20"/>
      <w:szCs w:val="20"/>
    </w:rPr>
  </w:style>
  <w:style w:type="paragraph" w:styleId="xl241" w:customStyle="1">
    <w:name w:val="xl241"/>
    <w:basedOn w:val="Normal"/>
    <w:qFormat/>
    <w:rsid w:val="004d6b15"/>
    <w:pPr>
      <w:pBdr>
        <w:bottom w:val="single" w:sz="12" w:space="0" w:color="000000"/>
        <w:right w:val="single" w:sz="12" w:space="0" w:color="000000"/>
      </w:pBdr>
      <w:spacing w:beforeAutospacing="1" w:afterAutospacing="1"/>
      <w:jc w:val="right"/>
      <w:textAlignment w:val="center"/>
    </w:pPr>
    <w:rPr>
      <w:sz w:val="20"/>
      <w:szCs w:val="20"/>
    </w:rPr>
  </w:style>
  <w:style w:type="paragraph" w:styleId="xl242" w:customStyle="1">
    <w:name w:val="xl242"/>
    <w:basedOn w:val="Normal"/>
    <w:qFormat/>
    <w:rsid w:val="004d6b15"/>
    <w:pPr>
      <w:spacing w:beforeAutospacing="1" w:afterAutospacing="1"/>
      <w:textAlignment w:val="center"/>
    </w:pPr>
    <w:rPr/>
  </w:style>
  <w:style w:type="paragraph" w:styleId="xl243" w:customStyle="1">
    <w:name w:val="xl243"/>
    <w:basedOn w:val="Normal"/>
    <w:qFormat/>
    <w:rsid w:val="004d6b15"/>
    <w:pPr>
      <w:spacing w:beforeAutospacing="1" w:afterAutospacing="1"/>
      <w:textAlignment w:val="center"/>
    </w:pPr>
    <w:rPr/>
  </w:style>
  <w:style w:type="paragraph" w:styleId="xl244" w:customStyle="1">
    <w:name w:val="xl244"/>
    <w:basedOn w:val="Normal"/>
    <w:qFormat/>
    <w:rsid w:val="004d6b15"/>
    <w:pPr>
      <w:spacing w:beforeAutospacing="1" w:afterAutospacing="1"/>
      <w:textAlignment w:val="center"/>
    </w:pPr>
    <w:rPr/>
  </w:style>
  <w:style w:type="paragraph" w:styleId="xl245" w:customStyle="1">
    <w:name w:val="xl245"/>
    <w:basedOn w:val="Normal"/>
    <w:qFormat/>
    <w:rsid w:val="004d6b15"/>
    <w:pPr>
      <w:pBdr>
        <w:left w:val="single" w:sz="4" w:space="0" w:color="000000"/>
        <w:bottom w:val="single" w:sz="8" w:space="0" w:color="000000"/>
      </w:pBdr>
      <w:spacing w:beforeAutospacing="1" w:afterAutospacing="1"/>
      <w:textAlignment w:val="center"/>
    </w:pPr>
    <w:rPr/>
  </w:style>
  <w:style w:type="paragraph" w:styleId="xl246" w:customStyle="1">
    <w:name w:val="xl246"/>
    <w:basedOn w:val="Normal"/>
    <w:qFormat/>
    <w:rsid w:val="004d6b15"/>
    <w:pPr>
      <w:pBdr>
        <w:bottom w:val="single" w:sz="8" w:space="0" w:color="000000"/>
      </w:pBdr>
      <w:spacing w:beforeAutospacing="1" w:afterAutospacing="1"/>
      <w:textAlignment w:val="center"/>
    </w:pPr>
    <w:rPr/>
  </w:style>
  <w:style w:type="paragraph" w:styleId="xl247" w:customStyle="1">
    <w:name w:val="xl247"/>
    <w:basedOn w:val="Normal"/>
    <w:qFormat/>
    <w:rsid w:val="004d6b15"/>
    <w:pPr>
      <w:pBdr>
        <w:bottom w:val="single" w:sz="8" w:space="0" w:color="000000"/>
      </w:pBdr>
      <w:spacing w:beforeAutospacing="1" w:afterAutospacing="1"/>
      <w:textAlignment w:val="center"/>
    </w:pPr>
    <w:rPr/>
  </w:style>
  <w:style w:type="paragraph" w:styleId="xl248" w:customStyle="1">
    <w:name w:val="xl248"/>
    <w:basedOn w:val="Normal"/>
    <w:qFormat/>
    <w:rsid w:val="004d6b15"/>
    <w:pPr>
      <w:pBdr>
        <w:left w:val="single" w:sz="4" w:space="0" w:color="000000"/>
      </w:pBdr>
      <w:spacing w:beforeAutospacing="1" w:afterAutospacing="1"/>
      <w:textAlignment w:val="center"/>
    </w:pPr>
    <w:rPr/>
  </w:style>
  <w:style w:type="paragraph" w:styleId="xl249" w:customStyle="1">
    <w:name w:val="xl249"/>
    <w:basedOn w:val="Normal"/>
    <w:qFormat/>
    <w:rsid w:val="004d6b15"/>
    <w:pPr>
      <w:pBdr>
        <w:top w:val="single" w:sz="8" w:space="0" w:color="000000"/>
        <w:left w:val="single" w:sz="4" w:space="0" w:color="000000"/>
        <w:bottom w:val="single" w:sz="8" w:space="0" w:color="000000"/>
      </w:pBdr>
      <w:spacing w:beforeAutospacing="1" w:afterAutospacing="1"/>
      <w:textAlignment w:val="center"/>
    </w:pPr>
    <w:rPr/>
  </w:style>
  <w:style w:type="paragraph" w:styleId="xl250" w:customStyle="1">
    <w:name w:val="xl250"/>
    <w:basedOn w:val="Normal"/>
    <w:qFormat/>
    <w:rsid w:val="004d6b15"/>
    <w:pPr>
      <w:pBdr>
        <w:top w:val="single" w:sz="8" w:space="0" w:color="000000"/>
        <w:bottom w:val="single" w:sz="8" w:space="0" w:color="000000"/>
      </w:pBdr>
      <w:spacing w:beforeAutospacing="1" w:afterAutospacing="1"/>
      <w:textAlignment w:val="center"/>
    </w:pPr>
    <w:rPr/>
  </w:style>
  <w:style w:type="paragraph" w:styleId="xl251" w:customStyle="1">
    <w:name w:val="xl251"/>
    <w:basedOn w:val="Normal"/>
    <w:qFormat/>
    <w:rsid w:val="004d6b15"/>
    <w:pPr>
      <w:pBdr>
        <w:top w:val="single" w:sz="8" w:space="0" w:color="000000"/>
        <w:bottom w:val="single" w:sz="8" w:space="0" w:color="000000"/>
      </w:pBdr>
      <w:spacing w:beforeAutospacing="1" w:afterAutospacing="1"/>
      <w:textAlignment w:val="center"/>
    </w:pPr>
    <w:rPr/>
  </w:style>
  <w:style w:type="paragraph" w:styleId="xl252" w:customStyle="1">
    <w:name w:val="xl252"/>
    <w:basedOn w:val="Normal"/>
    <w:qFormat/>
    <w:rsid w:val="004d6b15"/>
    <w:pPr>
      <w:pBdr>
        <w:bottom w:val="single" w:sz="8" w:space="0" w:color="000000"/>
      </w:pBdr>
      <w:spacing w:beforeAutospacing="1" w:afterAutospacing="1"/>
      <w:textAlignment w:val="center"/>
    </w:pPr>
    <w:rPr/>
  </w:style>
  <w:style w:type="paragraph" w:styleId="xl253" w:customStyle="1">
    <w:name w:val="xl253"/>
    <w:basedOn w:val="Normal"/>
    <w:qFormat/>
    <w:rsid w:val="004d6b15"/>
    <w:pPr>
      <w:pBdr>
        <w:top w:val="single" w:sz="8" w:space="0" w:color="000000"/>
        <w:bottom w:val="single" w:sz="8" w:space="0" w:color="000000"/>
      </w:pBdr>
      <w:spacing w:beforeAutospacing="1" w:afterAutospacing="1"/>
      <w:textAlignment w:val="center"/>
    </w:pPr>
    <w:rPr/>
  </w:style>
  <w:style w:type="paragraph" w:styleId="xl254" w:customStyle="1">
    <w:name w:val="xl254"/>
    <w:basedOn w:val="Normal"/>
    <w:qFormat/>
    <w:rsid w:val="004d6b15"/>
    <w:pPr>
      <w:shd w:val="clear" w:color="000000" w:fill="FFFFFF"/>
      <w:spacing w:beforeAutospacing="1" w:afterAutospacing="1"/>
      <w:textAlignment w:val="center"/>
    </w:pPr>
    <w:rPr/>
  </w:style>
  <w:style w:type="paragraph" w:styleId="xl255" w:customStyle="1">
    <w:name w:val="xl255"/>
    <w:basedOn w:val="Normal"/>
    <w:qFormat/>
    <w:rsid w:val="004d6b15"/>
    <w:pPr>
      <w:pBdr>
        <w:bottom w:val="single" w:sz="8" w:space="0" w:color="000000"/>
      </w:pBdr>
      <w:spacing w:beforeAutospacing="1" w:afterAutospacing="1"/>
    </w:pPr>
    <w:rPr>
      <w:rFonts w:ascii="ТИМЕ" w:hAnsi="ТИМЕ"/>
    </w:rPr>
  </w:style>
  <w:style w:type="paragraph" w:styleId="xl256" w:customStyle="1">
    <w:name w:val="xl256"/>
    <w:basedOn w:val="Normal"/>
    <w:qFormat/>
    <w:rsid w:val="004d6b15"/>
    <w:pPr>
      <w:pBdr>
        <w:bottom w:val="single" w:sz="8" w:space="0" w:color="000000"/>
      </w:pBdr>
      <w:spacing w:beforeAutospacing="1" w:afterAutospacing="1"/>
    </w:pPr>
    <w:rPr>
      <w:rFonts w:ascii="ТИМЕ" w:hAnsi="ТИМЕ"/>
    </w:rPr>
  </w:style>
  <w:style w:type="paragraph" w:styleId="xl257" w:customStyle="1">
    <w:name w:val="xl257"/>
    <w:basedOn w:val="Normal"/>
    <w:qFormat/>
    <w:rsid w:val="004d6b15"/>
    <w:pPr>
      <w:pBdr>
        <w:bottom w:val="single" w:sz="8" w:space="0" w:color="000000"/>
      </w:pBdr>
      <w:spacing w:beforeAutospacing="1" w:afterAutospacing="1"/>
    </w:pPr>
    <w:rPr>
      <w:rFonts w:ascii="ТИМЕ" w:hAnsi="ТИМЕ"/>
    </w:rPr>
  </w:style>
  <w:style w:type="paragraph" w:styleId="xl258" w:customStyle="1">
    <w:name w:val="xl258"/>
    <w:basedOn w:val="Normal"/>
    <w:qFormat/>
    <w:rsid w:val="004d6b15"/>
    <w:pPr>
      <w:pBdr>
        <w:top w:val="single" w:sz="8" w:space="0" w:color="000000"/>
        <w:bottom w:val="single" w:sz="8" w:space="0" w:color="000000"/>
      </w:pBdr>
      <w:spacing w:beforeAutospacing="1" w:afterAutospacing="1"/>
      <w:textAlignment w:val="center"/>
    </w:pPr>
    <w:rPr/>
  </w:style>
  <w:style w:type="paragraph" w:styleId="xl259" w:customStyle="1">
    <w:name w:val="xl259"/>
    <w:basedOn w:val="Normal"/>
    <w:qFormat/>
    <w:rsid w:val="004d6b15"/>
    <w:pPr>
      <w:pBdr>
        <w:bottom w:val="single" w:sz="8" w:space="0" w:color="000000"/>
      </w:pBdr>
      <w:spacing w:beforeAutospacing="1" w:afterAutospacing="1"/>
      <w:textAlignment w:val="center"/>
    </w:pPr>
    <w:rPr/>
  </w:style>
  <w:style w:type="paragraph" w:styleId="xl260" w:customStyle="1">
    <w:name w:val="xl260"/>
    <w:basedOn w:val="Normal"/>
    <w:qFormat/>
    <w:rsid w:val="004d6b15"/>
    <w:pPr>
      <w:pBdr>
        <w:top w:val="single" w:sz="8" w:space="0" w:color="000000"/>
      </w:pBdr>
      <w:spacing w:beforeAutospacing="1" w:afterAutospacing="1"/>
      <w:textAlignment w:val="center"/>
    </w:pPr>
    <w:rPr/>
  </w:style>
  <w:style w:type="paragraph" w:styleId="xl261" w:customStyle="1">
    <w:name w:val="xl261"/>
    <w:basedOn w:val="Normal"/>
    <w:qFormat/>
    <w:rsid w:val="004d6b15"/>
    <w:pPr>
      <w:pBdr>
        <w:left w:val="single" w:sz="8" w:space="0" w:color="000000"/>
      </w:pBdr>
      <w:spacing w:beforeAutospacing="1" w:afterAutospacing="1"/>
    </w:pPr>
    <w:rPr/>
  </w:style>
  <w:style w:type="paragraph" w:styleId="xl262" w:customStyle="1">
    <w:name w:val="xl262"/>
    <w:basedOn w:val="Normal"/>
    <w:qFormat/>
    <w:rsid w:val="004d6b15"/>
    <w:pPr>
      <w:pBdr>
        <w:top w:val="single" w:sz="8" w:space="0" w:color="000000"/>
        <w:bottom w:val="single" w:sz="8" w:space="0" w:color="000000"/>
      </w:pBdr>
      <w:spacing w:beforeAutospacing="1" w:afterAutospacing="1"/>
    </w:pPr>
    <w:rPr>
      <w:b/>
      <w:bCs/>
    </w:rPr>
  </w:style>
  <w:style w:type="paragraph" w:styleId="xl263" w:customStyle="1">
    <w:name w:val="xl263"/>
    <w:basedOn w:val="Normal"/>
    <w:qFormat/>
    <w:rsid w:val="004d6b15"/>
    <w:pPr>
      <w:pBdr>
        <w:top w:val="single" w:sz="8" w:space="0" w:color="000000"/>
        <w:left w:val="single" w:sz="4" w:space="0" w:color="000000"/>
        <w:bottom w:val="single" w:sz="8" w:space="0" w:color="000000"/>
      </w:pBdr>
      <w:spacing w:beforeAutospacing="1" w:afterAutospacing="1"/>
    </w:pPr>
    <w:rPr/>
  </w:style>
  <w:style w:type="paragraph" w:styleId="xl264" w:customStyle="1">
    <w:name w:val="xl264"/>
    <w:basedOn w:val="Normal"/>
    <w:qFormat/>
    <w:rsid w:val="004d6b15"/>
    <w:pPr>
      <w:pBdr>
        <w:bottom w:val="single" w:sz="8" w:space="0" w:color="000000"/>
      </w:pBdr>
      <w:spacing w:beforeAutospacing="1" w:afterAutospacing="1"/>
      <w:textAlignment w:val="center"/>
    </w:pPr>
    <w:rPr/>
  </w:style>
  <w:style w:type="paragraph" w:styleId="xl265" w:customStyle="1">
    <w:name w:val="xl265"/>
    <w:basedOn w:val="Normal"/>
    <w:qFormat/>
    <w:rsid w:val="004d6b15"/>
    <w:pPr>
      <w:spacing w:beforeAutospacing="1" w:afterAutospacing="1"/>
      <w:textAlignment w:val="center"/>
    </w:pPr>
    <w:rPr/>
  </w:style>
  <w:style w:type="paragraph" w:styleId="xl266" w:customStyle="1">
    <w:name w:val="xl266"/>
    <w:basedOn w:val="Normal"/>
    <w:qFormat/>
    <w:rsid w:val="004d6b15"/>
    <w:pPr>
      <w:spacing w:beforeAutospacing="1" w:afterAutospacing="1"/>
      <w:textAlignment w:val="center"/>
    </w:pPr>
    <w:rPr/>
  </w:style>
  <w:style w:type="paragraph" w:styleId="xl267" w:customStyle="1">
    <w:name w:val="xl267"/>
    <w:basedOn w:val="Normal"/>
    <w:qFormat/>
    <w:rsid w:val="004d6b15"/>
    <w:pPr>
      <w:pBdr>
        <w:bottom w:val="single" w:sz="4" w:space="0" w:color="000000"/>
      </w:pBdr>
      <w:spacing w:beforeAutospacing="1" w:afterAutospacing="1"/>
      <w:textAlignment w:val="center"/>
    </w:pPr>
    <w:rPr/>
  </w:style>
  <w:style w:type="paragraph" w:styleId="xl268" w:customStyle="1">
    <w:name w:val="xl268"/>
    <w:basedOn w:val="Normal"/>
    <w:qFormat/>
    <w:rsid w:val="004d6b15"/>
    <w:pPr>
      <w:spacing w:beforeAutospacing="1" w:afterAutospacing="1"/>
      <w:textAlignment w:val="center"/>
    </w:pPr>
    <w:rPr/>
  </w:style>
  <w:style w:type="paragraph" w:styleId="xl269" w:customStyle="1">
    <w:name w:val="xl269"/>
    <w:basedOn w:val="Normal"/>
    <w:qFormat/>
    <w:rsid w:val="004d6b15"/>
    <w:pPr>
      <w:spacing w:beforeAutospacing="1" w:afterAutospacing="1"/>
      <w:textAlignment w:val="center"/>
    </w:pPr>
    <w:rPr>
      <w:b/>
      <w:bCs/>
      <w:u w:val="single"/>
    </w:rPr>
  </w:style>
  <w:style w:type="paragraph" w:styleId="xl270" w:customStyle="1">
    <w:name w:val="xl270"/>
    <w:basedOn w:val="Normal"/>
    <w:qFormat/>
    <w:rsid w:val="004d6b15"/>
    <w:pPr>
      <w:pBdr>
        <w:top w:val="single" w:sz="8" w:space="0" w:color="000000"/>
        <w:left w:val="single" w:sz="12" w:space="0" w:color="000000"/>
        <w:right w:val="single" w:sz="12" w:space="0" w:color="000000"/>
      </w:pBdr>
      <w:spacing w:beforeAutospacing="1" w:afterAutospacing="1"/>
      <w:jc w:val="center"/>
      <w:textAlignment w:val="center"/>
    </w:pPr>
    <w:rPr>
      <w:b/>
      <w:bCs/>
    </w:rPr>
  </w:style>
  <w:style w:type="paragraph" w:styleId="xl271" w:customStyle="1">
    <w:name w:val="xl271"/>
    <w:basedOn w:val="Normal"/>
    <w:qFormat/>
    <w:rsid w:val="004d6b15"/>
    <w:pPr>
      <w:pBdr>
        <w:left w:val="single" w:sz="12" w:space="0" w:color="000000"/>
        <w:right w:val="single" w:sz="12" w:space="0" w:color="000000"/>
      </w:pBdr>
      <w:spacing w:beforeAutospacing="1" w:afterAutospacing="1"/>
      <w:jc w:val="center"/>
      <w:textAlignment w:val="center"/>
    </w:pPr>
    <w:rPr>
      <w:b/>
      <w:bCs/>
    </w:rPr>
  </w:style>
  <w:style w:type="paragraph" w:styleId="xl272" w:customStyle="1">
    <w:name w:val="xl272"/>
    <w:basedOn w:val="Normal"/>
    <w:qFormat/>
    <w:rsid w:val="004d6b15"/>
    <w:pPr>
      <w:pBdr>
        <w:left w:val="single" w:sz="12" w:space="0" w:color="000000"/>
        <w:bottom w:val="single" w:sz="12" w:space="0" w:color="000000"/>
        <w:right w:val="single" w:sz="12" w:space="0" w:color="000000"/>
      </w:pBdr>
      <w:spacing w:beforeAutospacing="1" w:afterAutospacing="1"/>
      <w:jc w:val="center"/>
      <w:textAlignment w:val="center"/>
    </w:pPr>
    <w:rPr>
      <w:b/>
      <w:bCs/>
    </w:rPr>
  </w:style>
  <w:style w:type="paragraph" w:styleId="xl273" w:customStyle="1">
    <w:name w:val="xl273"/>
    <w:basedOn w:val="Normal"/>
    <w:qFormat/>
    <w:rsid w:val="004d6b15"/>
    <w:pPr>
      <w:pBdr>
        <w:left w:val="single" w:sz="12" w:space="0" w:color="000000"/>
        <w:right w:val="single" w:sz="12" w:space="0" w:color="000000"/>
      </w:pBdr>
      <w:spacing w:beforeAutospacing="1" w:afterAutospacing="1"/>
      <w:jc w:val="right"/>
      <w:textAlignment w:val="center"/>
    </w:pPr>
    <w:rPr/>
  </w:style>
  <w:style w:type="paragraph" w:styleId="xl274" w:customStyle="1">
    <w:name w:val="xl274"/>
    <w:basedOn w:val="Normal"/>
    <w:qFormat/>
    <w:rsid w:val="004d6b15"/>
    <w:pPr>
      <w:pBdr>
        <w:left w:val="single" w:sz="12" w:space="0" w:color="000000"/>
        <w:right w:val="single" w:sz="12" w:space="0" w:color="000000"/>
      </w:pBdr>
      <w:spacing w:beforeAutospacing="1" w:afterAutospacing="1"/>
      <w:jc w:val="center"/>
      <w:textAlignment w:val="center"/>
    </w:pPr>
    <w:rPr>
      <w:sz w:val="20"/>
      <w:szCs w:val="20"/>
    </w:rPr>
  </w:style>
  <w:style w:type="paragraph" w:styleId="xl275" w:customStyle="1">
    <w:name w:val="xl275"/>
    <w:basedOn w:val="Normal"/>
    <w:qFormat/>
    <w:rsid w:val="004d6b15"/>
    <w:pPr>
      <w:pBdr>
        <w:left w:val="single" w:sz="12" w:space="0" w:color="000000"/>
        <w:bottom w:val="single" w:sz="12" w:space="0" w:color="000000"/>
        <w:right w:val="single" w:sz="12" w:space="0" w:color="000000"/>
      </w:pBdr>
      <w:spacing w:beforeAutospacing="1" w:afterAutospacing="1"/>
      <w:jc w:val="center"/>
      <w:textAlignment w:val="center"/>
    </w:pPr>
    <w:rPr>
      <w:sz w:val="20"/>
      <w:szCs w:val="20"/>
    </w:rPr>
  </w:style>
  <w:style w:type="paragraph" w:styleId="xl276" w:customStyle="1">
    <w:name w:val="xl276"/>
    <w:basedOn w:val="Normal"/>
    <w:qFormat/>
    <w:rsid w:val="004d6b15"/>
    <w:pPr>
      <w:pBdr>
        <w:top w:val="single" w:sz="12" w:space="0" w:color="000000"/>
        <w:left w:val="single" w:sz="12" w:space="0" w:color="000000"/>
        <w:right w:val="single" w:sz="12" w:space="0" w:color="000000"/>
      </w:pBdr>
      <w:spacing w:beforeAutospacing="1" w:afterAutospacing="1"/>
      <w:jc w:val="center"/>
      <w:textAlignment w:val="center"/>
    </w:pPr>
    <w:rPr/>
  </w:style>
  <w:style w:type="paragraph" w:styleId="xl277" w:customStyle="1">
    <w:name w:val="xl277"/>
    <w:basedOn w:val="Normal"/>
    <w:qFormat/>
    <w:rsid w:val="004d6b15"/>
    <w:pPr>
      <w:pBdr>
        <w:top w:val="single" w:sz="8" w:space="0" w:color="000000"/>
        <w:left w:val="single" w:sz="12" w:space="0" w:color="000000"/>
      </w:pBdr>
      <w:spacing w:beforeAutospacing="1" w:afterAutospacing="1"/>
      <w:jc w:val="right"/>
    </w:pPr>
    <w:rPr>
      <w:sz w:val="20"/>
      <w:szCs w:val="20"/>
    </w:rPr>
  </w:style>
  <w:style w:type="paragraph" w:styleId="xl278" w:customStyle="1">
    <w:name w:val="xl278"/>
    <w:basedOn w:val="Normal"/>
    <w:qFormat/>
    <w:rsid w:val="004d6b15"/>
    <w:pPr>
      <w:pBdr>
        <w:left w:val="single" w:sz="12" w:space="0" w:color="000000"/>
        <w:right w:val="single" w:sz="12" w:space="0" w:color="000000"/>
      </w:pBdr>
      <w:spacing w:beforeAutospacing="1" w:afterAutospacing="1"/>
      <w:jc w:val="center"/>
      <w:textAlignment w:val="center"/>
    </w:pPr>
    <w:rPr/>
  </w:style>
  <w:style w:type="paragraph" w:styleId="xl279" w:customStyle="1">
    <w:name w:val="xl279"/>
    <w:basedOn w:val="Normal"/>
    <w:qFormat/>
    <w:rsid w:val="004d6b15"/>
    <w:pPr>
      <w:pBdr>
        <w:top w:val="single" w:sz="8" w:space="0" w:color="000000"/>
        <w:left w:val="single" w:sz="8" w:space="0" w:color="000000"/>
        <w:right w:val="single" w:sz="8" w:space="0" w:color="000000"/>
      </w:pBdr>
      <w:spacing w:beforeAutospacing="1" w:afterAutospacing="1"/>
      <w:jc w:val="center"/>
      <w:textAlignment w:val="center"/>
    </w:pPr>
    <w:rPr>
      <w:sz w:val="20"/>
      <w:szCs w:val="20"/>
    </w:rPr>
  </w:style>
  <w:style w:type="paragraph" w:styleId="xl280" w:customStyle="1">
    <w:name w:val="xl280"/>
    <w:basedOn w:val="Normal"/>
    <w:qFormat/>
    <w:rsid w:val="004d6b15"/>
    <w:pPr>
      <w:pBdr>
        <w:left w:val="single" w:sz="12" w:space="0" w:color="000000"/>
        <w:right w:val="single" w:sz="12" w:space="0" w:color="000000"/>
      </w:pBdr>
      <w:shd w:val="clear" w:color="000000" w:fill="FFFFFF"/>
      <w:spacing w:beforeAutospacing="1" w:afterAutospacing="1"/>
      <w:jc w:val="center"/>
      <w:textAlignment w:val="center"/>
    </w:pPr>
    <w:rPr>
      <w:sz w:val="20"/>
      <w:szCs w:val="20"/>
    </w:rPr>
  </w:style>
  <w:style w:type="paragraph" w:styleId="xl281" w:customStyle="1">
    <w:name w:val="xl281"/>
    <w:basedOn w:val="Normal"/>
    <w:qFormat/>
    <w:rsid w:val="004d6b15"/>
    <w:pPr>
      <w:pBdr>
        <w:top w:val="single" w:sz="8" w:space="0" w:color="000000"/>
        <w:left w:val="single" w:sz="8" w:space="0" w:color="000000"/>
      </w:pBdr>
      <w:spacing w:beforeAutospacing="1" w:afterAutospacing="1"/>
      <w:jc w:val="center"/>
      <w:textAlignment w:val="center"/>
    </w:pPr>
    <w:rPr>
      <w:sz w:val="20"/>
      <w:szCs w:val="20"/>
    </w:rPr>
  </w:style>
  <w:style w:type="paragraph" w:styleId="xl282" w:customStyle="1">
    <w:name w:val="xl282"/>
    <w:basedOn w:val="Normal"/>
    <w:qFormat/>
    <w:rsid w:val="004d6b15"/>
    <w:pPr>
      <w:pBdr>
        <w:top w:val="single" w:sz="8" w:space="0" w:color="000000"/>
        <w:right w:val="single" w:sz="8" w:space="0" w:color="000000"/>
      </w:pBdr>
      <w:spacing w:beforeAutospacing="1" w:afterAutospacing="1"/>
      <w:jc w:val="center"/>
      <w:textAlignment w:val="center"/>
    </w:pPr>
    <w:rPr>
      <w:sz w:val="20"/>
      <w:szCs w:val="20"/>
    </w:rPr>
  </w:style>
  <w:style w:type="paragraph" w:styleId="xl283" w:customStyle="1">
    <w:name w:val="xl283"/>
    <w:basedOn w:val="Normal"/>
    <w:qFormat/>
    <w:rsid w:val="004d6b15"/>
    <w:pPr>
      <w:pBdr>
        <w:left w:val="single" w:sz="8" w:space="0" w:color="000000"/>
      </w:pBdr>
      <w:spacing w:beforeAutospacing="1" w:afterAutospacing="1"/>
      <w:jc w:val="center"/>
      <w:textAlignment w:val="center"/>
    </w:pPr>
    <w:rPr>
      <w:sz w:val="20"/>
      <w:szCs w:val="20"/>
    </w:rPr>
  </w:style>
  <w:style w:type="paragraph" w:styleId="xl284" w:customStyle="1">
    <w:name w:val="xl284"/>
    <w:basedOn w:val="Normal"/>
    <w:qFormat/>
    <w:rsid w:val="004d6b15"/>
    <w:pPr>
      <w:pBdr>
        <w:left w:val="single" w:sz="8" w:space="0" w:color="000000"/>
        <w:bottom w:val="single" w:sz="12" w:space="0" w:color="000000"/>
      </w:pBdr>
      <w:spacing w:beforeAutospacing="1" w:afterAutospacing="1"/>
      <w:jc w:val="center"/>
      <w:textAlignment w:val="center"/>
    </w:pPr>
    <w:rPr>
      <w:sz w:val="20"/>
      <w:szCs w:val="20"/>
    </w:rPr>
  </w:style>
  <w:style w:type="paragraph" w:styleId="xl285" w:customStyle="1">
    <w:name w:val="xl285"/>
    <w:basedOn w:val="Normal"/>
    <w:qFormat/>
    <w:rsid w:val="004d6b15"/>
    <w:pPr>
      <w:pBdr>
        <w:top w:val="single" w:sz="8" w:space="0" w:color="000000"/>
        <w:left w:val="single" w:sz="8" w:space="0" w:color="000000"/>
      </w:pBdr>
      <w:spacing w:beforeAutospacing="1" w:afterAutospacing="1"/>
      <w:jc w:val="center"/>
      <w:textAlignment w:val="center"/>
    </w:pPr>
    <w:rPr>
      <w:sz w:val="20"/>
      <w:szCs w:val="20"/>
    </w:rPr>
  </w:style>
  <w:style w:type="paragraph" w:styleId="xl286" w:customStyle="1">
    <w:name w:val="xl286"/>
    <w:basedOn w:val="Normal"/>
    <w:qFormat/>
    <w:rsid w:val="004d6b15"/>
    <w:pPr>
      <w:pBdr>
        <w:left w:val="single" w:sz="8" w:space="0" w:color="000000"/>
        <w:right w:val="single" w:sz="8" w:space="0" w:color="000000"/>
      </w:pBdr>
      <w:spacing w:beforeAutospacing="1" w:afterAutospacing="1"/>
      <w:jc w:val="center"/>
      <w:textAlignment w:val="center"/>
    </w:pPr>
    <w:rPr>
      <w:sz w:val="20"/>
      <w:szCs w:val="20"/>
    </w:rPr>
  </w:style>
  <w:style w:type="paragraph" w:styleId="xl287" w:customStyle="1">
    <w:name w:val="xl287"/>
    <w:basedOn w:val="Normal"/>
    <w:qFormat/>
    <w:rsid w:val="004d6b15"/>
    <w:pPr>
      <w:pBdr>
        <w:left w:val="single" w:sz="12" w:space="0" w:color="000000"/>
        <w:right w:val="single" w:sz="12" w:space="0" w:color="000000"/>
      </w:pBdr>
      <w:shd w:val="clear" w:color="000000" w:fill="FFFFFF"/>
      <w:spacing w:beforeAutospacing="1" w:afterAutospacing="1"/>
      <w:jc w:val="right"/>
    </w:pPr>
    <w:rPr>
      <w:sz w:val="20"/>
      <w:szCs w:val="20"/>
    </w:rPr>
  </w:style>
  <w:style w:type="paragraph" w:styleId="xl288" w:customStyle="1">
    <w:name w:val="xl288"/>
    <w:basedOn w:val="Normal"/>
    <w:qFormat/>
    <w:rsid w:val="004d6b15"/>
    <w:pPr>
      <w:pBdr>
        <w:left w:val="single" w:sz="12" w:space="0" w:color="000000"/>
        <w:bottom w:val="single" w:sz="12" w:space="0" w:color="000000"/>
        <w:right w:val="single" w:sz="12" w:space="0" w:color="000000"/>
      </w:pBdr>
      <w:shd w:val="clear" w:color="000000" w:fill="FFFFFF"/>
      <w:spacing w:beforeAutospacing="1" w:afterAutospacing="1"/>
      <w:jc w:val="right"/>
    </w:pPr>
    <w:rPr>
      <w:sz w:val="20"/>
      <w:szCs w:val="20"/>
    </w:rPr>
  </w:style>
  <w:style w:type="paragraph" w:styleId="xl289" w:customStyle="1">
    <w:name w:val="xl289"/>
    <w:basedOn w:val="Normal"/>
    <w:qFormat/>
    <w:rsid w:val="004d6b15"/>
    <w:pPr>
      <w:pBdr>
        <w:top w:val="single" w:sz="8" w:space="0" w:color="000000"/>
        <w:left w:val="single" w:sz="12" w:space="0" w:color="000000"/>
        <w:right w:val="single" w:sz="12" w:space="0" w:color="000000"/>
      </w:pBdr>
      <w:shd w:val="clear" w:color="000000" w:fill="FFFFFF"/>
      <w:spacing w:beforeAutospacing="1" w:afterAutospacing="1"/>
      <w:jc w:val="center"/>
      <w:textAlignment w:val="center"/>
    </w:pPr>
    <w:rPr>
      <w:sz w:val="20"/>
      <w:szCs w:val="20"/>
    </w:rPr>
  </w:style>
  <w:style w:type="paragraph" w:styleId="xl290" w:customStyle="1">
    <w:name w:val="xl290"/>
    <w:basedOn w:val="Normal"/>
    <w:qFormat/>
    <w:rsid w:val="004d6b15"/>
    <w:pPr>
      <w:pBdr>
        <w:top w:val="single" w:sz="8" w:space="0" w:color="000000"/>
        <w:left w:val="single" w:sz="12" w:space="0" w:color="000000"/>
        <w:right w:val="single" w:sz="12" w:space="0" w:color="000000"/>
      </w:pBdr>
      <w:spacing w:beforeAutospacing="1" w:afterAutospacing="1"/>
      <w:jc w:val="right"/>
      <w:textAlignment w:val="center"/>
    </w:pPr>
    <w:rPr>
      <w:sz w:val="20"/>
      <w:szCs w:val="20"/>
    </w:rPr>
  </w:style>
  <w:style w:type="paragraph" w:styleId="xl291" w:customStyle="1">
    <w:name w:val="xl291"/>
    <w:basedOn w:val="Normal"/>
    <w:qFormat/>
    <w:rsid w:val="004d6b15"/>
    <w:pPr>
      <w:pBdr>
        <w:top w:val="single" w:sz="8" w:space="0" w:color="000000"/>
        <w:left w:val="single" w:sz="12" w:space="0" w:color="000000"/>
        <w:bottom w:val="single" w:sz="12" w:space="0" w:color="000000"/>
      </w:pBdr>
      <w:spacing w:beforeAutospacing="1" w:afterAutospacing="1"/>
      <w:jc w:val="center"/>
      <w:textAlignment w:val="center"/>
    </w:pPr>
    <w:rPr>
      <w:sz w:val="20"/>
      <w:szCs w:val="20"/>
    </w:rPr>
  </w:style>
  <w:style w:type="paragraph" w:styleId="xl292" w:customStyle="1">
    <w:name w:val="xl292"/>
    <w:basedOn w:val="Normal"/>
    <w:qFormat/>
    <w:rsid w:val="004d6b15"/>
    <w:pPr>
      <w:pBdr>
        <w:top w:val="single" w:sz="8" w:space="0" w:color="000000"/>
        <w:bottom w:val="single" w:sz="12" w:space="0" w:color="000000"/>
      </w:pBdr>
      <w:spacing w:beforeAutospacing="1" w:afterAutospacing="1"/>
      <w:jc w:val="center"/>
      <w:textAlignment w:val="center"/>
    </w:pPr>
    <w:rPr>
      <w:sz w:val="20"/>
      <w:szCs w:val="20"/>
    </w:rPr>
  </w:style>
  <w:style w:type="paragraph" w:styleId="xl293" w:customStyle="1">
    <w:name w:val="xl293"/>
    <w:basedOn w:val="Normal"/>
    <w:qFormat/>
    <w:rsid w:val="004d6b15"/>
    <w:pPr>
      <w:pBdr>
        <w:top w:val="single" w:sz="8" w:space="0" w:color="000000"/>
        <w:bottom w:val="single" w:sz="12" w:space="0" w:color="000000"/>
        <w:right w:val="single" w:sz="12" w:space="0" w:color="000000"/>
      </w:pBdr>
      <w:spacing w:beforeAutospacing="1" w:afterAutospacing="1"/>
      <w:jc w:val="center"/>
      <w:textAlignment w:val="center"/>
    </w:pPr>
    <w:rPr>
      <w:sz w:val="20"/>
      <w:szCs w:val="20"/>
    </w:rPr>
  </w:style>
  <w:style w:type="paragraph" w:styleId="xl294" w:customStyle="1">
    <w:name w:val="xl294"/>
    <w:basedOn w:val="Normal"/>
    <w:qFormat/>
    <w:rsid w:val="004d6b15"/>
    <w:pPr>
      <w:pBdr>
        <w:top w:val="single" w:sz="12" w:space="0" w:color="000000"/>
        <w:left w:val="single" w:sz="8" w:space="0" w:color="000000"/>
        <w:bottom w:val="single" w:sz="8" w:space="0" w:color="000000"/>
      </w:pBdr>
      <w:spacing w:beforeAutospacing="1" w:afterAutospacing="1"/>
      <w:textAlignment w:val="center"/>
    </w:pPr>
    <w:rPr>
      <w:sz w:val="20"/>
      <w:szCs w:val="20"/>
    </w:rPr>
  </w:style>
  <w:style w:type="paragraph" w:styleId="xl295" w:customStyle="1">
    <w:name w:val="xl295"/>
    <w:basedOn w:val="Normal"/>
    <w:qFormat/>
    <w:rsid w:val="004d6b15"/>
    <w:pPr>
      <w:pBdr>
        <w:top w:val="single" w:sz="12" w:space="0" w:color="000000"/>
        <w:bottom w:val="single" w:sz="8" w:space="0" w:color="000000"/>
      </w:pBdr>
      <w:spacing w:beforeAutospacing="1" w:afterAutospacing="1"/>
      <w:textAlignment w:val="center"/>
    </w:pPr>
    <w:rPr>
      <w:sz w:val="20"/>
      <w:szCs w:val="20"/>
    </w:rPr>
  </w:style>
  <w:style w:type="paragraph" w:styleId="xl296" w:customStyle="1">
    <w:name w:val="xl296"/>
    <w:basedOn w:val="Normal"/>
    <w:qFormat/>
    <w:rsid w:val="004d6b15"/>
    <w:pPr>
      <w:pBdr>
        <w:top w:val="single" w:sz="12" w:space="0" w:color="000000"/>
        <w:bottom w:val="single" w:sz="8" w:space="0" w:color="000000"/>
        <w:right w:val="single" w:sz="12" w:space="0" w:color="000000"/>
      </w:pBdr>
      <w:spacing w:beforeAutospacing="1" w:afterAutospacing="1"/>
      <w:textAlignment w:val="center"/>
    </w:pPr>
    <w:rPr>
      <w:sz w:val="20"/>
      <w:szCs w:val="20"/>
    </w:rPr>
  </w:style>
  <w:style w:type="paragraph" w:styleId="xl297" w:customStyle="1">
    <w:name w:val="xl297"/>
    <w:basedOn w:val="Normal"/>
    <w:qFormat/>
    <w:rsid w:val="004d6b15"/>
    <w:pPr>
      <w:pBdr>
        <w:left w:val="single" w:sz="12" w:space="0" w:color="000000"/>
        <w:bottom w:val="single" w:sz="12" w:space="0" w:color="000000"/>
        <w:right w:val="single" w:sz="12" w:space="0" w:color="000000"/>
      </w:pBdr>
      <w:spacing w:beforeAutospacing="1" w:afterAutospacing="1"/>
      <w:textAlignment w:val="center"/>
    </w:pPr>
    <w:rPr/>
  </w:style>
  <w:style w:type="paragraph" w:styleId="xl298" w:customStyle="1">
    <w:name w:val="xl298"/>
    <w:basedOn w:val="Normal"/>
    <w:qFormat/>
    <w:rsid w:val="004d6b15"/>
    <w:pPr>
      <w:pBdr>
        <w:left w:val="single" w:sz="12" w:space="0" w:color="000000"/>
        <w:bottom w:val="single" w:sz="12" w:space="0" w:color="000000"/>
        <w:right w:val="single" w:sz="12" w:space="0" w:color="000000"/>
      </w:pBdr>
      <w:shd w:val="clear" w:color="000000" w:fill="FFFFFF"/>
      <w:spacing w:beforeAutospacing="1" w:afterAutospacing="1"/>
      <w:jc w:val="right"/>
      <w:textAlignment w:val="center"/>
    </w:pPr>
    <w:rPr>
      <w:sz w:val="20"/>
      <w:szCs w:val="20"/>
    </w:rPr>
  </w:style>
  <w:style w:type="paragraph" w:styleId="xl299" w:customStyle="1">
    <w:name w:val="xl299"/>
    <w:basedOn w:val="Normal"/>
    <w:qFormat/>
    <w:rsid w:val="004d6b15"/>
    <w:pPr>
      <w:pBdr>
        <w:top w:val="single" w:sz="12" w:space="0" w:color="000000"/>
        <w:left w:val="single" w:sz="8" w:space="0" w:color="000000"/>
        <w:bottom w:val="single" w:sz="8" w:space="0" w:color="000000"/>
      </w:pBdr>
      <w:spacing w:beforeAutospacing="1" w:afterAutospacing="1"/>
    </w:pPr>
    <w:rPr>
      <w:sz w:val="20"/>
      <w:szCs w:val="20"/>
    </w:rPr>
  </w:style>
  <w:style w:type="paragraph" w:styleId="xl300" w:customStyle="1">
    <w:name w:val="xl300"/>
    <w:basedOn w:val="Normal"/>
    <w:qFormat/>
    <w:rsid w:val="004d6b15"/>
    <w:pPr>
      <w:pBdr>
        <w:top w:val="single" w:sz="12" w:space="0" w:color="000000"/>
        <w:bottom w:val="single" w:sz="8" w:space="0" w:color="000000"/>
      </w:pBdr>
      <w:spacing w:beforeAutospacing="1" w:afterAutospacing="1"/>
    </w:pPr>
    <w:rPr>
      <w:sz w:val="20"/>
      <w:szCs w:val="20"/>
    </w:rPr>
  </w:style>
  <w:style w:type="paragraph" w:styleId="xl301" w:customStyle="1">
    <w:name w:val="xl301"/>
    <w:basedOn w:val="Normal"/>
    <w:qFormat/>
    <w:rsid w:val="004d6b15"/>
    <w:pPr>
      <w:pBdr>
        <w:top w:val="single" w:sz="12" w:space="0" w:color="000000"/>
        <w:bottom w:val="single" w:sz="8" w:space="0" w:color="000000"/>
        <w:right w:val="single" w:sz="12" w:space="0" w:color="000000"/>
      </w:pBdr>
      <w:spacing w:beforeAutospacing="1" w:afterAutospacing="1"/>
    </w:pPr>
    <w:rPr/>
  </w:style>
  <w:style w:type="paragraph" w:styleId="xl302" w:customStyle="1">
    <w:name w:val="xl302"/>
    <w:basedOn w:val="Normal"/>
    <w:qFormat/>
    <w:rsid w:val="004d6b15"/>
    <w:pPr>
      <w:pBdr>
        <w:top w:val="single" w:sz="12" w:space="0" w:color="000000"/>
        <w:left w:val="single" w:sz="12" w:space="0" w:color="000000"/>
        <w:right w:val="single" w:sz="12" w:space="0" w:color="000000"/>
      </w:pBdr>
      <w:spacing w:beforeAutospacing="1" w:afterAutospacing="1"/>
      <w:jc w:val="center"/>
    </w:pPr>
    <w:rPr>
      <w:sz w:val="20"/>
      <w:szCs w:val="20"/>
    </w:rPr>
  </w:style>
  <w:style w:type="paragraph" w:styleId="xl303" w:customStyle="1">
    <w:name w:val="xl303"/>
    <w:basedOn w:val="Normal"/>
    <w:qFormat/>
    <w:rsid w:val="004d6b15"/>
    <w:pPr>
      <w:pBdr>
        <w:left w:val="single" w:sz="12" w:space="0" w:color="000000"/>
        <w:right w:val="single" w:sz="12" w:space="0" w:color="000000"/>
      </w:pBdr>
      <w:spacing w:beforeAutospacing="1" w:afterAutospacing="1"/>
      <w:jc w:val="center"/>
    </w:pPr>
    <w:rPr>
      <w:sz w:val="20"/>
      <w:szCs w:val="20"/>
    </w:rPr>
  </w:style>
  <w:style w:type="paragraph" w:styleId="xl304" w:customStyle="1">
    <w:name w:val="xl304"/>
    <w:basedOn w:val="Normal"/>
    <w:qFormat/>
    <w:rsid w:val="004d6b15"/>
    <w:pPr>
      <w:pBdr>
        <w:left w:val="single" w:sz="12" w:space="0" w:color="000000"/>
        <w:bottom w:val="single" w:sz="12" w:space="0" w:color="000000"/>
        <w:right w:val="single" w:sz="12" w:space="0" w:color="000000"/>
      </w:pBdr>
      <w:spacing w:beforeAutospacing="1" w:afterAutospacing="1"/>
      <w:jc w:val="center"/>
    </w:pPr>
    <w:rPr>
      <w:sz w:val="20"/>
      <w:szCs w:val="20"/>
    </w:rPr>
  </w:style>
  <w:style w:type="paragraph" w:styleId="xl305" w:customStyle="1">
    <w:name w:val="xl305"/>
    <w:basedOn w:val="Normal"/>
    <w:qFormat/>
    <w:rsid w:val="004d6b15"/>
    <w:pPr>
      <w:pBdr>
        <w:left w:val="single" w:sz="4" w:space="0" w:color="000000"/>
      </w:pBdr>
      <w:spacing w:beforeAutospacing="1" w:afterAutospacing="1"/>
      <w:jc w:val="center"/>
      <w:textAlignment w:val="center"/>
    </w:pPr>
    <w:rPr/>
  </w:style>
  <w:style w:type="paragraph" w:styleId="xl306" w:customStyle="1">
    <w:name w:val="xl306"/>
    <w:basedOn w:val="Normal"/>
    <w:qFormat/>
    <w:rsid w:val="004d6b15"/>
    <w:pPr>
      <w:pBdr>
        <w:right w:val="single" w:sz="4" w:space="0" w:color="000000"/>
      </w:pBdr>
      <w:spacing w:beforeAutospacing="1" w:afterAutospacing="1"/>
      <w:jc w:val="center"/>
      <w:textAlignment w:val="center"/>
    </w:pPr>
    <w:rPr/>
  </w:style>
  <w:style w:type="paragraph" w:styleId="xl307" w:customStyle="1">
    <w:name w:val="xl307"/>
    <w:basedOn w:val="Normal"/>
    <w:qFormat/>
    <w:rsid w:val="004d6b15"/>
    <w:pPr>
      <w:pBdr>
        <w:left w:val="single" w:sz="4" w:space="0" w:color="000000"/>
        <w:bottom w:val="single" w:sz="8" w:space="0" w:color="000000"/>
      </w:pBdr>
      <w:spacing w:beforeAutospacing="1" w:afterAutospacing="1"/>
      <w:jc w:val="center"/>
      <w:textAlignment w:val="center"/>
    </w:pPr>
    <w:rPr/>
  </w:style>
  <w:style w:type="paragraph" w:styleId="xl308" w:customStyle="1">
    <w:name w:val="xl308"/>
    <w:basedOn w:val="Normal"/>
    <w:qFormat/>
    <w:rsid w:val="004d6b15"/>
    <w:pPr>
      <w:pBdr>
        <w:bottom w:val="single" w:sz="8" w:space="0" w:color="000000"/>
        <w:right w:val="single" w:sz="4" w:space="0" w:color="000000"/>
      </w:pBdr>
      <w:spacing w:beforeAutospacing="1" w:afterAutospacing="1"/>
      <w:jc w:val="center"/>
      <w:textAlignment w:val="center"/>
    </w:pPr>
    <w:rPr/>
  </w:style>
  <w:style w:type="paragraph" w:styleId="xl309" w:customStyle="1">
    <w:name w:val="xl309"/>
    <w:basedOn w:val="Normal"/>
    <w:qFormat/>
    <w:rsid w:val="004d6b15"/>
    <w:pPr>
      <w:spacing w:beforeAutospacing="1" w:afterAutospacing="1"/>
      <w:jc w:val="center"/>
      <w:textAlignment w:val="center"/>
    </w:pPr>
    <w:rPr/>
  </w:style>
  <w:style w:type="paragraph" w:styleId="xl310" w:customStyle="1">
    <w:name w:val="xl310"/>
    <w:basedOn w:val="Normal"/>
    <w:qFormat/>
    <w:rsid w:val="004d6b15"/>
    <w:pPr>
      <w:pBdr>
        <w:top w:val="single" w:sz="8" w:space="0" w:color="000000"/>
        <w:bottom w:val="single" w:sz="8" w:space="0" w:color="000000"/>
      </w:pBdr>
      <w:spacing w:beforeAutospacing="1" w:afterAutospacing="1"/>
      <w:jc w:val="right"/>
    </w:pPr>
    <w:rPr/>
  </w:style>
  <w:style w:type="paragraph" w:styleId="xl311" w:customStyle="1">
    <w:name w:val="xl311"/>
    <w:basedOn w:val="Normal"/>
    <w:qFormat/>
    <w:rsid w:val="004d6b15"/>
    <w:pPr>
      <w:pBdr>
        <w:top w:val="single" w:sz="8" w:space="0" w:color="000000"/>
        <w:left w:val="single" w:sz="4" w:space="0" w:color="000000"/>
        <w:bottom w:val="single" w:sz="8" w:space="0" w:color="000000"/>
      </w:pBdr>
      <w:spacing w:beforeAutospacing="1" w:afterAutospacing="1"/>
      <w:jc w:val="center"/>
      <w:textAlignment w:val="center"/>
    </w:pPr>
    <w:rPr/>
  </w:style>
  <w:style w:type="paragraph" w:styleId="xl312" w:customStyle="1">
    <w:name w:val="xl312"/>
    <w:basedOn w:val="Normal"/>
    <w:qFormat/>
    <w:rsid w:val="004d6b15"/>
    <w:pPr>
      <w:pBdr>
        <w:top w:val="single" w:sz="8" w:space="0" w:color="000000"/>
        <w:bottom w:val="single" w:sz="8" w:space="0" w:color="000000"/>
        <w:right w:val="single" w:sz="4" w:space="0" w:color="000000"/>
      </w:pBdr>
      <w:spacing w:beforeAutospacing="1" w:afterAutospacing="1"/>
      <w:jc w:val="center"/>
      <w:textAlignment w:val="center"/>
    </w:pPr>
    <w:rPr/>
  </w:style>
  <w:style w:type="paragraph" w:styleId="xl313" w:customStyle="1">
    <w:name w:val="xl313"/>
    <w:basedOn w:val="Normal"/>
    <w:qFormat/>
    <w:rsid w:val="004d6b15"/>
    <w:pPr>
      <w:pBdr>
        <w:top w:val="single" w:sz="8" w:space="0" w:color="000000"/>
        <w:left w:val="single" w:sz="4" w:space="0" w:color="000000"/>
      </w:pBdr>
      <w:spacing w:beforeAutospacing="1" w:afterAutospacing="1"/>
      <w:jc w:val="center"/>
      <w:textAlignment w:val="center"/>
    </w:pPr>
    <w:rPr/>
  </w:style>
  <w:style w:type="paragraph" w:styleId="xl314" w:customStyle="1">
    <w:name w:val="xl314"/>
    <w:basedOn w:val="Normal"/>
    <w:qFormat/>
    <w:rsid w:val="004d6b15"/>
    <w:pPr>
      <w:pBdr>
        <w:top w:val="single" w:sz="8" w:space="0" w:color="000000"/>
        <w:right w:val="single" w:sz="4" w:space="0" w:color="000000"/>
      </w:pBdr>
      <w:spacing w:beforeAutospacing="1" w:afterAutospacing="1"/>
      <w:jc w:val="center"/>
      <w:textAlignment w:val="center"/>
    </w:pPr>
    <w:rPr/>
  </w:style>
  <w:style w:type="paragraph" w:styleId="xl315" w:customStyle="1">
    <w:name w:val="xl315"/>
    <w:basedOn w:val="Normal"/>
    <w:qFormat/>
    <w:rsid w:val="004d6b15"/>
    <w:pPr>
      <w:spacing w:beforeAutospacing="1" w:afterAutospacing="1"/>
      <w:jc w:val="center"/>
      <w:textAlignment w:val="center"/>
    </w:pPr>
    <w:rPr/>
  </w:style>
  <w:style w:type="paragraph" w:styleId="xl316" w:customStyle="1">
    <w:name w:val="xl316"/>
    <w:basedOn w:val="Normal"/>
    <w:qFormat/>
    <w:rsid w:val="004d6b15"/>
    <w:pPr>
      <w:pBdr>
        <w:bottom w:val="single" w:sz="8" w:space="0" w:color="000000"/>
      </w:pBdr>
      <w:spacing w:beforeAutospacing="1" w:afterAutospacing="1"/>
      <w:jc w:val="center"/>
      <w:textAlignment w:val="center"/>
    </w:pPr>
    <w:rPr/>
  </w:style>
  <w:style w:type="paragraph" w:styleId="xl317" w:customStyle="1">
    <w:name w:val="xl317"/>
    <w:basedOn w:val="Normal"/>
    <w:qFormat/>
    <w:rsid w:val="004d6b15"/>
    <w:pPr>
      <w:pBdr>
        <w:top w:val="single" w:sz="8" w:space="0" w:color="000000"/>
        <w:left w:val="single" w:sz="12" w:space="0" w:color="000000"/>
        <w:right w:val="single" w:sz="12" w:space="0" w:color="000000"/>
      </w:pBdr>
      <w:spacing w:beforeAutospacing="1" w:afterAutospacing="1"/>
      <w:jc w:val="center"/>
      <w:textAlignment w:val="center"/>
    </w:pPr>
    <w:rPr>
      <w:sz w:val="20"/>
      <w:szCs w:val="20"/>
    </w:rPr>
  </w:style>
  <w:style w:type="paragraph" w:styleId="xl318" w:customStyle="1">
    <w:name w:val="xl318"/>
    <w:basedOn w:val="Normal"/>
    <w:qFormat/>
    <w:rsid w:val="004d6b15"/>
    <w:pPr>
      <w:pBdr>
        <w:left w:val="single" w:sz="12" w:space="0" w:color="000000"/>
        <w:right w:val="single" w:sz="12" w:space="0" w:color="000000"/>
      </w:pBdr>
      <w:spacing w:beforeAutospacing="1" w:afterAutospacing="1"/>
      <w:jc w:val="center"/>
      <w:textAlignment w:val="center"/>
    </w:pPr>
    <w:rPr/>
  </w:style>
  <w:style w:type="paragraph" w:styleId="xl319" w:customStyle="1">
    <w:name w:val="xl319"/>
    <w:basedOn w:val="Normal"/>
    <w:qFormat/>
    <w:rsid w:val="004d6b15"/>
    <w:pPr>
      <w:pBdr>
        <w:left w:val="single" w:sz="12" w:space="0" w:color="000000"/>
        <w:bottom w:val="single" w:sz="12" w:space="0" w:color="000000"/>
        <w:right w:val="single" w:sz="12" w:space="0" w:color="000000"/>
      </w:pBdr>
      <w:spacing w:beforeAutospacing="1" w:afterAutospacing="1"/>
      <w:jc w:val="center"/>
      <w:textAlignment w:val="center"/>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zr.trezor.gov.rs/report/GFI-2023-01832-1/forms?formId=308654"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footer" Target="footer7.xm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footer" Target="footer10.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Application>LibreOffice/26.2.0.3$Linux_X86_64 LibreOffice_project/620$Build-3</Application>
  <AppVersion>15.0000</AppVersion>
  <Pages>29</Pages>
  <Words>8822</Words>
  <Characters>53751</Characters>
  <CharactersWithSpaces>63319</CharactersWithSpaces>
  <Paragraphs>1308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2016-12-09T13:57:00Z</dcterms:created>
  <dc:creator>1</dc:creator>
  <dc:description/>
  <dc:language>en-US</dc:language>
  <cp:lastModifiedBy/>
  <cp:lastPrinted>2020-01-21T12:29:00Z</cp:lastPrinted>
  <dcterms:modified xsi:type="dcterms:W3CDTF">2026-02-10T14:55:25Z</dcterms:modified>
  <cp:revision>136</cp:revision>
  <dc:subject/>
  <dc:title>равилник о мерилима за утврђивање цене услуга у основној школи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D1DF7075B7AD4BA79CEF2CEFB16444FF_12</vt:lpwstr>
  </property>
  <property fmtid="{D5CDD505-2E9C-101B-9397-08002B2CF9AE}" pid="3" name="KSOProductBuildVer">
    <vt:lpwstr>1033-12.2.0.20326</vt:lpwstr>
  </property>
</Properties>
</file>